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7A" w:rsidRDefault="00570B7A" w:rsidP="0057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0B7A">
        <w:rPr>
          <w:b/>
          <w:sz w:val="28"/>
          <w:szCs w:val="28"/>
        </w:rPr>
        <w:t xml:space="preserve">Задание 1 </w:t>
      </w:r>
      <w:r w:rsidRPr="005D625A">
        <w:rPr>
          <w:sz w:val="28"/>
          <w:szCs w:val="28"/>
        </w:rPr>
        <w:t xml:space="preserve">Даны векторы </w:t>
      </w:r>
      <w:r w:rsidRPr="005D625A">
        <w:rPr>
          <w:position w:val="-12"/>
          <w:sz w:val="28"/>
          <w:szCs w:val="28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5" o:title=""/>
          </v:shape>
          <o:OLEObject Type="Embed" ProgID="Equation.3" ShapeID="_x0000_i1029" DrawAspect="Content" ObjectID="_1514917634" r:id="rId6"/>
        </w:object>
      </w:r>
      <w:r w:rsidRPr="005D625A">
        <w:rPr>
          <w:sz w:val="28"/>
          <w:szCs w:val="28"/>
        </w:rPr>
        <w:t xml:space="preserve">, </w:t>
      </w:r>
      <w:r w:rsidRPr="005D625A">
        <w:rPr>
          <w:position w:val="-12"/>
          <w:sz w:val="28"/>
          <w:szCs w:val="28"/>
        </w:rPr>
        <w:object w:dxaOrig="1160" w:dyaOrig="400">
          <v:shape id="_x0000_i1030" type="#_x0000_t75" style="width:57.75pt;height:20.25pt" o:ole="">
            <v:imagedata r:id="rId7" o:title=""/>
          </v:shape>
          <o:OLEObject Type="Embed" ProgID="Equation.3" ShapeID="_x0000_i1030" DrawAspect="Content" ObjectID="_1514917635" r:id="rId8"/>
        </w:object>
      </w:r>
      <w:r w:rsidRPr="005D625A">
        <w:rPr>
          <w:sz w:val="28"/>
          <w:szCs w:val="28"/>
        </w:rPr>
        <w:t xml:space="preserve">, </w:t>
      </w:r>
      <w:r w:rsidRPr="005D625A">
        <w:rPr>
          <w:position w:val="-12"/>
          <w:sz w:val="28"/>
          <w:szCs w:val="28"/>
        </w:rPr>
        <w:object w:dxaOrig="1160" w:dyaOrig="360">
          <v:shape id="_x0000_i1031" type="#_x0000_t75" style="width:57.75pt;height:18pt" o:ole="">
            <v:imagedata r:id="rId9" o:title=""/>
          </v:shape>
          <o:OLEObject Type="Embed" ProgID="Equation.3" ShapeID="_x0000_i1031" DrawAspect="Content" ObjectID="_1514917636" r:id="rId10"/>
        </w:object>
      </w:r>
      <w:r w:rsidRPr="005D625A">
        <w:rPr>
          <w:sz w:val="28"/>
          <w:szCs w:val="28"/>
        </w:rPr>
        <w:t xml:space="preserve"> и </w:t>
      </w:r>
      <w:r w:rsidRPr="005D625A">
        <w:rPr>
          <w:position w:val="-12"/>
          <w:sz w:val="28"/>
          <w:szCs w:val="28"/>
        </w:rPr>
        <w:object w:dxaOrig="1219" w:dyaOrig="400">
          <v:shape id="_x0000_i1032" type="#_x0000_t75" style="width:60.75pt;height:20.25pt" o:ole="">
            <v:imagedata r:id="rId11" o:title=""/>
          </v:shape>
          <o:OLEObject Type="Embed" ProgID="Equation.3" ShapeID="_x0000_i1032" DrawAspect="Content" ObjectID="_1514917637" r:id="rId12"/>
        </w:object>
      </w:r>
      <w:r w:rsidRPr="005D625A">
        <w:rPr>
          <w:sz w:val="28"/>
          <w:szCs w:val="28"/>
        </w:rPr>
        <w:t xml:space="preserve"> в некотором декартовом базисе. Показать, что векторы </w:t>
      </w:r>
      <w:r w:rsidRPr="005D625A">
        <w:rPr>
          <w:position w:val="-10"/>
          <w:sz w:val="28"/>
          <w:szCs w:val="28"/>
        </w:rPr>
        <w:object w:dxaOrig="700" w:dyaOrig="380">
          <v:shape id="_x0000_i1033" type="#_x0000_t75" style="width:35.25pt;height:18.75pt" o:ole="">
            <v:imagedata r:id="rId13" o:title=""/>
          </v:shape>
          <o:OLEObject Type="Embed" ProgID="Equation.3" ShapeID="_x0000_i1033" DrawAspect="Content" ObjectID="_1514917638" r:id="rId14"/>
        </w:object>
      </w:r>
      <w:r w:rsidRPr="005D625A">
        <w:rPr>
          <w:sz w:val="28"/>
          <w:szCs w:val="28"/>
        </w:rPr>
        <w:t xml:space="preserve"> образуют базис и найти координаты вектора </w:t>
      </w:r>
      <w:r w:rsidRPr="005D625A">
        <w:rPr>
          <w:position w:val="-6"/>
          <w:sz w:val="28"/>
          <w:szCs w:val="28"/>
        </w:rPr>
        <w:object w:dxaOrig="220" w:dyaOrig="340">
          <v:shape id="_x0000_i1034" type="#_x0000_t75" style="width:11.25pt;height:17.25pt" o:ole="">
            <v:imagedata r:id="rId15" o:title=""/>
          </v:shape>
          <o:OLEObject Type="Embed" ProgID="Equation.3" ShapeID="_x0000_i1034" DrawAspect="Content" ObjectID="_1514917639" r:id="rId16"/>
        </w:object>
      </w:r>
      <w:r w:rsidRPr="005D625A">
        <w:rPr>
          <w:sz w:val="28"/>
          <w:szCs w:val="28"/>
        </w:rPr>
        <w:t xml:space="preserve"> в этом базисе.</w:t>
      </w:r>
    </w:p>
    <w:p w:rsidR="00570B7A" w:rsidRDefault="00570B7A" w:rsidP="00570B7A">
      <w:pPr>
        <w:jc w:val="both"/>
        <w:rPr>
          <w:sz w:val="28"/>
          <w:szCs w:val="28"/>
        </w:rPr>
      </w:pPr>
      <w:r w:rsidRPr="00CD3808">
        <w:rPr>
          <w:position w:val="-12"/>
          <w:sz w:val="28"/>
          <w:szCs w:val="28"/>
        </w:rPr>
        <w:object w:dxaOrig="1100" w:dyaOrig="360">
          <v:shape id="_x0000_i1025" type="#_x0000_t75" style="width:54.75pt;height:18pt" o:ole="">
            <v:imagedata r:id="rId17" o:title=""/>
          </v:shape>
          <o:OLEObject Type="Embed" ProgID="Equation.3" ShapeID="_x0000_i1025" DrawAspect="Content" ObjectID="_1514917640" r:id="rId18"/>
        </w:object>
      </w:r>
      <w:r w:rsidRPr="00CD3808">
        <w:rPr>
          <w:sz w:val="28"/>
          <w:szCs w:val="28"/>
        </w:rPr>
        <w:t xml:space="preserve">, </w:t>
      </w:r>
      <w:r w:rsidRPr="00CD3808">
        <w:rPr>
          <w:position w:val="-12"/>
          <w:sz w:val="28"/>
          <w:szCs w:val="28"/>
        </w:rPr>
        <w:object w:dxaOrig="920" w:dyaOrig="440">
          <v:shape id="_x0000_i1026" type="#_x0000_t75" style="width:45.75pt;height:21.75pt" o:ole="">
            <v:imagedata r:id="rId19" o:title=""/>
          </v:shape>
          <o:OLEObject Type="Embed" ProgID="Equation.3" ShapeID="_x0000_i1026" DrawAspect="Content" ObjectID="_1514917641" r:id="rId20"/>
        </w:object>
      </w:r>
      <w:r w:rsidRPr="00CD3808">
        <w:rPr>
          <w:sz w:val="28"/>
          <w:szCs w:val="28"/>
        </w:rPr>
        <w:t xml:space="preserve">, </w:t>
      </w:r>
      <w:r w:rsidRPr="00CD3808">
        <w:rPr>
          <w:position w:val="-12"/>
          <w:sz w:val="28"/>
          <w:szCs w:val="28"/>
        </w:rPr>
        <w:object w:dxaOrig="960" w:dyaOrig="360">
          <v:shape id="_x0000_i1027" type="#_x0000_t75" style="width:48pt;height:18pt" o:ole="">
            <v:imagedata r:id="rId21" o:title=""/>
          </v:shape>
          <o:OLEObject Type="Embed" ProgID="Equation.3" ShapeID="_x0000_i1027" DrawAspect="Content" ObjectID="_1514917642" r:id="rId22"/>
        </w:object>
      </w:r>
      <w:r w:rsidRPr="00CD3808">
        <w:rPr>
          <w:sz w:val="28"/>
          <w:szCs w:val="28"/>
        </w:rPr>
        <w:t xml:space="preserve">, </w:t>
      </w:r>
      <w:r w:rsidRPr="00CD3808">
        <w:rPr>
          <w:position w:val="-12"/>
          <w:sz w:val="28"/>
          <w:szCs w:val="28"/>
        </w:rPr>
        <w:object w:dxaOrig="1260" w:dyaOrig="440">
          <v:shape id="_x0000_i1028" type="#_x0000_t75" style="width:63pt;height:21.75pt" o:ole="">
            <v:imagedata r:id="rId23" o:title=""/>
          </v:shape>
          <o:OLEObject Type="Embed" ProgID="Equation.3" ShapeID="_x0000_i1028" DrawAspect="Content" ObjectID="_1514917643" r:id="rId24"/>
        </w:object>
      </w:r>
      <w:r w:rsidRPr="00CD3808">
        <w:rPr>
          <w:sz w:val="28"/>
          <w:szCs w:val="28"/>
        </w:rPr>
        <w:t>;</w:t>
      </w:r>
    </w:p>
    <w:p w:rsidR="00570B7A" w:rsidRDefault="00570B7A" w:rsidP="00570B7A">
      <w:pPr>
        <w:jc w:val="both"/>
        <w:rPr>
          <w:sz w:val="28"/>
          <w:szCs w:val="28"/>
        </w:rPr>
      </w:pPr>
    </w:p>
    <w:p w:rsidR="00570B7A" w:rsidRDefault="00570B7A" w:rsidP="00570B7A">
      <w:pPr>
        <w:jc w:val="both"/>
        <w:rPr>
          <w:sz w:val="28"/>
          <w:szCs w:val="28"/>
        </w:rPr>
      </w:pPr>
    </w:p>
    <w:p w:rsidR="00570B7A" w:rsidRPr="005D625A" w:rsidRDefault="00570B7A" w:rsidP="00570B7A">
      <w:pPr>
        <w:jc w:val="both"/>
        <w:rPr>
          <w:sz w:val="28"/>
          <w:szCs w:val="28"/>
        </w:rPr>
      </w:pPr>
      <w:r w:rsidRPr="00570B7A">
        <w:rPr>
          <w:b/>
          <w:sz w:val="28"/>
          <w:szCs w:val="28"/>
        </w:rPr>
        <w:t xml:space="preserve"> Задание 2</w:t>
      </w:r>
      <w:r>
        <w:rPr>
          <w:sz w:val="28"/>
          <w:szCs w:val="28"/>
        </w:rPr>
        <w:t xml:space="preserve"> </w:t>
      </w:r>
      <w:proofErr w:type="gramStart"/>
      <w:r w:rsidRPr="005D625A">
        <w:rPr>
          <w:sz w:val="28"/>
          <w:szCs w:val="28"/>
        </w:rPr>
        <w:t>Даны</w:t>
      </w:r>
      <w:proofErr w:type="gramEnd"/>
      <w:r w:rsidRPr="005D625A">
        <w:rPr>
          <w:sz w:val="28"/>
          <w:szCs w:val="28"/>
        </w:rPr>
        <w:t xml:space="preserve"> декартовы координаты вершин пирамиды </w:t>
      </w:r>
      <w:r w:rsidRPr="005D625A">
        <w:rPr>
          <w:position w:val="-12"/>
          <w:sz w:val="28"/>
          <w:szCs w:val="28"/>
        </w:rPr>
        <w:object w:dxaOrig="1020" w:dyaOrig="360">
          <v:shape id="_x0000_i1035" type="#_x0000_t75" style="width:51pt;height:18pt" o:ole="">
            <v:imagedata r:id="rId25" o:title=""/>
          </v:shape>
          <o:OLEObject Type="Embed" ProgID="Equation.3" ShapeID="_x0000_i1035" DrawAspect="Content" ObjectID="_1514917644" r:id="rId26"/>
        </w:object>
      </w:r>
      <w:r w:rsidRPr="005D625A">
        <w:rPr>
          <w:sz w:val="28"/>
          <w:szCs w:val="28"/>
        </w:rPr>
        <w:t>. Найти: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длину ребер </w:t>
      </w:r>
      <w:r w:rsidRPr="005D625A">
        <w:rPr>
          <w:position w:val="-10"/>
          <w:sz w:val="28"/>
          <w:szCs w:val="28"/>
        </w:rPr>
        <w:object w:dxaOrig="520" w:dyaOrig="340">
          <v:shape id="_x0000_i1036" type="#_x0000_t75" style="width:26.25pt;height:17.25pt" o:ole="">
            <v:imagedata r:id="rId27" o:title=""/>
          </v:shape>
          <o:OLEObject Type="Embed" ProgID="Equation.3" ShapeID="_x0000_i1036" DrawAspect="Content" ObjectID="_1514917645" r:id="rId28"/>
        </w:object>
      </w:r>
      <w:r w:rsidRPr="005D625A">
        <w:rPr>
          <w:sz w:val="28"/>
          <w:szCs w:val="28"/>
        </w:rPr>
        <w:t xml:space="preserve">, </w:t>
      </w:r>
      <w:r w:rsidRPr="005D625A">
        <w:rPr>
          <w:position w:val="-12"/>
          <w:sz w:val="28"/>
          <w:szCs w:val="28"/>
        </w:rPr>
        <w:object w:dxaOrig="520" w:dyaOrig="360">
          <v:shape id="_x0000_i1037" type="#_x0000_t75" style="width:26.25pt;height:18pt" o:ole="">
            <v:imagedata r:id="rId29" o:title=""/>
          </v:shape>
          <o:OLEObject Type="Embed" ProgID="Equation.3" ShapeID="_x0000_i1037" DrawAspect="Content" ObjectID="_1514917646" r:id="rId30"/>
        </w:object>
      </w:r>
      <w:r w:rsidRPr="005D625A">
        <w:rPr>
          <w:sz w:val="28"/>
          <w:szCs w:val="28"/>
        </w:rPr>
        <w:t xml:space="preserve">и </w:t>
      </w:r>
      <w:r w:rsidRPr="005D625A">
        <w:rPr>
          <w:position w:val="-10"/>
          <w:sz w:val="28"/>
          <w:szCs w:val="28"/>
        </w:rPr>
        <w:object w:dxaOrig="520" w:dyaOrig="340">
          <v:shape id="_x0000_i1038" type="#_x0000_t75" style="width:26.25pt;height:17.25pt" o:ole="">
            <v:imagedata r:id="rId31" o:title=""/>
          </v:shape>
          <o:OLEObject Type="Embed" ProgID="Equation.3" ShapeID="_x0000_i1038" DrawAspect="Content" ObjectID="_1514917647" r:id="rId32"/>
        </w:object>
      </w:r>
      <w:r w:rsidRPr="005D625A">
        <w:rPr>
          <w:sz w:val="28"/>
          <w:szCs w:val="28"/>
        </w:rPr>
        <w:t>;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угол между ребрами </w:t>
      </w:r>
      <w:r w:rsidRPr="005D625A">
        <w:rPr>
          <w:position w:val="-10"/>
          <w:sz w:val="28"/>
          <w:szCs w:val="28"/>
        </w:rPr>
        <w:object w:dxaOrig="520" w:dyaOrig="340">
          <v:shape id="_x0000_i1039" type="#_x0000_t75" style="width:26.25pt;height:17.25pt" o:ole="">
            <v:imagedata r:id="rId27" o:title=""/>
          </v:shape>
          <o:OLEObject Type="Embed" ProgID="Equation.3" ShapeID="_x0000_i1039" DrawAspect="Content" ObjectID="_1514917648" r:id="rId33"/>
        </w:object>
      </w:r>
      <w:r w:rsidRPr="005D625A">
        <w:rPr>
          <w:sz w:val="28"/>
          <w:szCs w:val="28"/>
        </w:rPr>
        <w:t xml:space="preserve"> и </w:t>
      </w:r>
      <w:r w:rsidRPr="005D625A">
        <w:rPr>
          <w:position w:val="-10"/>
          <w:sz w:val="28"/>
          <w:szCs w:val="28"/>
        </w:rPr>
        <w:object w:dxaOrig="520" w:dyaOrig="340">
          <v:shape id="_x0000_i1040" type="#_x0000_t75" style="width:26.25pt;height:17.25pt" o:ole="">
            <v:imagedata r:id="rId34" o:title=""/>
          </v:shape>
          <o:OLEObject Type="Embed" ProgID="Equation.3" ShapeID="_x0000_i1040" DrawAspect="Content" ObjectID="_1514917649" r:id="rId35"/>
        </w:object>
      </w:r>
      <w:r w:rsidRPr="005D625A">
        <w:rPr>
          <w:sz w:val="28"/>
          <w:szCs w:val="28"/>
        </w:rPr>
        <w:t>;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угол между ребром </w:t>
      </w:r>
      <w:r w:rsidRPr="005D625A">
        <w:rPr>
          <w:position w:val="-10"/>
          <w:sz w:val="28"/>
          <w:szCs w:val="28"/>
        </w:rPr>
        <w:object w:dxaOrig="520" w:dyaOrig="340">
          <v:shape id="_x0000_i1041" type="#_x0000_t75" style="width:26.25pt;height:17.25pt" o:ole="">
            <v:imagedata r:id="rId34" o:title=""/>
          </v:shape>
          <o:OLEObject Type="Embed" ProgID="Equation.3" ShapeID="_x0000_i1041" DrawAspect="Content" ObjectID="_1514917650" r:id="rId36"/>
        </w:object>
      </w:r>
      <w:r w:rsidRPr="005D625A">
        <w:rPr>
          <w:sz w:val="28"/>
          <w:szCs w:val="28"/>
        </w:rPr>
        <w:t xml:space="preserve"> и гранью </w:t>
      </w:r>
      <w:r w:rsidRPr="005D625A">
        <w:rPr>
          <w:position w:val="-12"/>
          <w:sz w:val="28"/>
          <w:szCs w:val="28"/>
        </w:rPr>
        <w:object w:dxaOrig="760" w:dyaOrig="360">
          <v:shape id="_x0000_i1042" type="#_x0000_t75" style="width:38.25pt;height:18pt" o:ole="">
            <v:imagedata r:id="rId37" o:title=""/>
          </v:shape>
          <o:OLEObject Type="Embed" ProgID="Equation.3" ShapeID="_x0000_i1042" DrawAspect="Content" ObjectID="_1514917651" r:id="rId38"/>
        </w:object>
      </w:r>
      <w:r w:rsidRPr="005D625A">
        <w:rPr>
          <w:sz w:val="28"/>
          <w:szCs w:val="28"/>
        </w:rPr>
        <w:t>;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площадь грани </w:t>
      </w:r>
      <w:r w:rsidRPr="005D625A">
        <w:rPr>
          <w:position w:val="-12"/>
          <w:sz w:val="28"/>
          <w:szCs w:val="28"/>
        </w:rPr>
        <w:object w:dxaOrig="760" w:dyaOrig="360">
          <v:shape id="_x0000_i1043" type="#_x0000_t75" style="width:38.25pt;height:18pt" o:ole="">
            <v:imagedata r:id="rId39" o:title=""/>
          </v:shape>
          <o:OLEObject Type="Embed" ProgID="Equation.3" ShapeID="_x0000_i1043" DrawAspect="Content" ObjectID="_1514917652" r:id="rId40"/>
        </w:object>
      </w:r>
      <w:r w:rsidRPr="005D625A">
        <w:rPr>
          <w:sz w:val="28"/>
          <w:szCs w:val="28"/>
        </w:rPr>
        <w:t>;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>объем пирамиды;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уравнение </w:t>
      </w:r>
      <w:proofErr w:type="gramStart"/>
      <w:r w:rsidRPr="005D625A">
        <w:rPr>
          <w:sz w:val="28"/>
          <w:szCs w:val="28"/>
        </w:rPr>
        <w:t>прямой</w:t>
      </w:r>
      <w:proofErr w:type="gramEnd"/>
      <w:r w:rsidRPr="005D625A">
        <w:rPr>
          <w:sz w:val="28"/>
          <w:szCs w:val="28"/>
        </w:rPr>
        <w:t xml:space="preserve"> </w:t>
      </w:r>
      <w:r w:rsidRPr="005D625A">
        <w:rPr>
          <w:position w:val="-10"/>
          <w:sz w:val="28"/>
          <w:szCs w:val="28"/>
        </w:rPr>
        <w:object w:dxaOrig="520" w:dyaOrig="340">
          <v:shape id="_x0000_i1044" type="#_x0000_t75" style="width:26.25pt;height:17.25pt" o:ole="">
            <v:imagedata r:id="rId27" o:title=""/>
          </v:shape>
          <o:OLEObject Type="Embed" ProgID="Equation.3" ShapeID="_x0000_i1044" DrawAspect="Content" ObjectID="_1514917653" r:id="rId41"/>
        </w:object>
      </w:r>
      <w:r w:rsidRPr="005D625A">
        <w:rPr>
          <w:sz w:val="28"/>
          <w:szCs w:val="28"/>
        </w:rPr>
        <w:t>;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уравнение плоскости </w:t>
      </w:r>
      <w:r w:rsidRPr="005D625A">
        <w:rPr>
          <w:position w:val="-12"/>
          <w:sz w:val="28"/>
          <w:szCs w:val="28"/>
        </w:rPr>
        <w:object w:dxaOrig="760" w:dyaOrig="360">
          <v:shape id="_x0000_i1045" type="#_x0000_t75" style="width:38.25pt;height:18pt" o:ole="">
            <v:imagedata r:id="rId39" o:title=""/>
          </v:shape>
          <o:OLEObject Type="Embed" ProgID="Equation.3" ShapeID="_x0000_i1045" DrawAspect="Content" ObjectID="_1514917654" r:id="rId42"/>
        </w:object>
      </w:r>
      <w:r w:rsidRPr="005D625A">
        <w:rPr>
          <w:sz w:val="28"/>
          <w:szCs w:val="28"/>
        </w:rPr>
        <w:t>;</w:t>
      </w:r>
    </w:p>
    <w:p w:rsidR="00570B7A" w:rsidRPr="005D625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уравнение высоты, опущенной из вершины </w:t>
      </w:r>
      <w:r w:rsidRPr="005D625A">
        <w:rPr>
          <w:position w:val="-10"/>
          <w:sz w:val="28"/>
          <w:szCs w:val="28"/>
        </w:rPr>
        <w:object w:dxaOrig="300" w:dyaOrig="340">
          <v:shape id="_x0000_i1046" type="#_x0000_t75" style="width:15pt;height:17.25pt" o:ole="">
            <v:imagedata r:id="rId43" o:title=""/>
          </v:shape>
          <o:OLEObject Type="Embed" ProgID="Equation.3" ShapeID="_x0000_i1046" DrawAspect="Content" ObjectID="_1514917655" r:id="rId44"/>
        </w:object>
      </w:r>
      <w:r w:rsidRPr="005D625A">
        <w:rPr>
          <w:sz w:val="28"/>
          <w:szCs w:val="28"/>
        </w:rPr>
        <w:t xml:space="preserve"> на грань </w:t>
      </w:r>
      <w:r w:rsidRPr="005D625A">
        <w:rPr>
          <w:position w:val="-12"/>
          <w:sz w:val="28"/>
          <w:szCs w:val="28"/>
        </w:rPr>
        <w:object w:dxaOrig="760" w:dyaOrig="360">
          <v:shape id="_x0000_i1047" type="#_x0000_t75" style="width:38.25pt;height:18pt" o:ole="">
            <v:imagedata r:id="rId37" o:title=""/>
          </v:shape>
          <o:OLEObject Type="Embed" ProgID="Equation.3" ShapeID="_x0000_i1047" DrawAspect="Content" ObjectID="_1514917656" r:id="rId45"/>
        </w:object>
      </w:r>
      <w:r w:rsidRPr="005D625A">
        <w:rPr>
          <w:sz w:val="28"/>
          <w:szCs w:val="28"/>
        </w:rPr>
        <w:t>;</w:t>
      </w:r>
    </w:p>
    <w:p w:rsidR="00570B7A" w:rsidRDefault="00570B7A" w:rsidP="00570B7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>сделать чертеж.</w:t>
      </w:r>
    </w:p>
    <w:p w:rsidR="00570B7A" w:rsidRDefault="00570B7A" w:rsidP="00570B7A">
      <w:pPr>
        <w:spacing w:after="0" w:line="240" w:lineRule="auto"/>
        <w:jc w:val="both"/>
        <w:rPr>
          <w:sz w:val="28"/>
          <w:szCs w:val="28"/>
        </w:rPr>
      </w:pPr>
    </w:p>
    <w:p w:rsidR="00570B7A" w:rsidRDefault="00570B7A" w:rsidP="00570B7A">
      <w:pPr>
        <w:spacing w:after="0" w:line="240" w:lineRule="auto"/>
        <w:ind w:firstLine="360"/>
        <w:rPr>
          <w:sz w:val="28"/>
          <w:szCs w:val="28"/>
        </w:rPr>
      </w:pPr>
      <w:r w:rsidRPr="005D625A">
        <w:rPr>
          <w:sz w:val="28"/>
          <w:szCs w:val="28"/>
          <w:lang w:val="en-US"/>
        </w:rPr>
        <w:t>A</w:t>
      </w:r>
      <w:r w:rsidRPr="005D625A">
        <w:rPr>
          <w:sz w:val="28"/>
          <w:szCs w:val="28"/>
          <w:vertAlign w:val="subscript"/>
          <w:lang w:val="en-US"/>
        </w:rPr>
        <w:t>1</w:t>
      </w:r>
      <w:r w:rsidRPr="005D625A">
        <w:rPr>
          <w:sz w:val="28"/>
          <w:szCs w:val="28"/>
          <w:lang w:val="en-US"/>
        </w:rPr>
        <w:t>(</w:t>
      </w:r>
      <w:r w:rsidRPr="005D625A">
        <w:rPr>
          <w:sz w:val="28"/>
          <w:szCs w:val="28"/>
        </w:rPr>
        <w:t>5</w:t>
      </w:r>
      <w:r w:rsidRPr="005D625A">
        <w:rPr>
          <w:sz w:val="28"/>
          <w:szCs w:val="28"/>
          <w:lang w:val="en-US"/>
        </w:rPr>
        <w:t>,3,6), A</w:t>
      </w:r>
      <w:r w:rsidRPr="005D625A">
        <w:rPr>
          <w:sz w:val="28"/>
          <w:szCs w:val="28"/>
          <w:vertAlign w:val="subscript"/>
          <w:lang w:val="en-US"/>
        </w:rPr>
        <w:t>2</w:t>
      </w:r>
      <w:r w:rsidRPr="005D625A">
        <w:rPr>
          <w:sz w:val="28"/>
          <w:szCs w:val="28"/>
          <w:lang w:val="en-US"/>
        </w:rPr>
        <w:t>(</w:t>
      </w:r>
      <w:r w:rsidRPr="005D625A">
        <w:rPr>
          <w:sz w:val="28"/>
          <w:szCs w:val="28"/>
        </w:rPr>
        <w:t>5</w:t>
      </w:r>
      <w:r w:rsidRPr="005D625A">
        <w:rPr>
          <w:sz w:val="28"/>
          <w:szCs w:val="28"/>
          <w:lang w:val="en-US"/>
        </w:rPr>
        <w:t>,6,7), A</w:t>
      </w:r>
      <w:r w:rsidRPr="005D625A">
        <w:rPr>
          <w:sz w:val="28"/>
          <w:szCs w:val="28"/>
          <w:vertAlign w:val="subscript"/>
          <w:lang w:val="en-US"/>
        </w:rPr>
        <w:t>3</w:t>
      </w:r>
      <w:r w:rsidRPr="005D625A">
        <w:rPr>
          <w:sz w:val="28"/>
          <w:szCs w:val="28"/>
          <w:lang w:val="en-US"/>
        </w:rPr>
        <w:t>(</w:t>
      </w:r>
      <w:r w:rsidRPr="005D625A">
        <w:rPr>
          <w:sz w:val="28"/>
          <w:szCs w:val="28"/>
        </w:rPr>
        <w:t>4</w:t>
      </w:r>
      <w:r w:rsidRPr="005D625A">
        <w:rPr>
          <w:sz w:val="28"/>
          <w:szCs w:val="28"/>
          <w:lang w:val="en-US"/>
        </w:rPr>
        <w:t>,7,2), A</w:t>
      </w:r>
      <w:r w:rsidRPr="005D625A">
        <w:rPr>
          <w:sz w:val="28"/>
          <w:szCs w:val="28"/>
          <w:vertAlign w:val="subscript"/>
          <w:lang w:val="en-US"/>
        </w:rPr>
        <w:t>4</w:t>
      </w:r>
      <w:r w:rsidRPr="005D625A">
        <w:rPr>
          <w:sz w:val="28"/>
          <w:szCs w:val="28"/>
          <w:lang w:val="en-US"/>
        </w:rPr>
        <w:t>(</w:t>
      </w:r>
      <w:r w:rsidRPr="005D625A">
        <w:rPr>
          <w:sz w:val="28"/>
          <w:szCs w:val="28"/>
        </w:rPr>
        <w:t>6</w:t>
      </w:r>
      <w:r w:rsidRPr="005D625A">
        <w:rPr>
          <w:sz w:val="28"/>
          <w:szCs w:val="28"/>
          <w:lang w:val="en-US"/>
        </w:rPr>
        <w:t>,5,0).</w:t>
      </w:r>
    </w:p>
    <w:p w:rsidR="00570B7A" w:rsidRPr="00570B7A" w:rsidRDefault="00570B7A" w:rsidP="00570B7A">
      <w:pPr>
        <w:spacing w:after="0" w:line="240" w:lineRule="auto"/>
        <w:ind w:firstLine="360"/>
        <w:rPr>
          <w:sz w:val="28"/>
          <w:szCs w:val="28"/>
        </w:rPr>
      </w:pPr>
    </w:p>
    <w:p w:rsidR="00570B7A" w:rsidRDefault="00570B7A" w:rsidP="00570B7A">
      <w:pPr>
        <w:spacing w:after="0" w:line="240" w:lineRule="auto"/>
        <w:rPr>
          <w:sz w:val="28"/>
          <w:szCs w:val="28"/>
        </w:rPr>
      </w:pPr>
    </w:p>
    <w:p w:rsidR="00570B7A" w:rsidRPr="00CD3808" w:rsidRDefault="00570B7A" w:rsidP="00570B7A">
      <w:pPr>
        <w:jc w:val="both"/>
        <w:rPr>
          <w:sz w:val="28"/>
          <w:szCs w:val="28"/>
        </w:rPr>
      </w:pPr>
    </w:p>
    <w:p w:rsidR="00570B7A" w:rsidRPr="005D625A" w:rsidRDefault="00570B7A" w:rsidP="00570B7A">
      <w:pPr>
        <w:rPr>
          <w:sz w:val="28"/>
          <w:szCs w:val="28"/>
        </w:rPr>
      </w:pPr>
      <w:r w:rsidRPr="00570B7A">
        <w:rPr>
          <w:b/>
          <w:sz w:val="28"/>
          <w:szCs w:val="28"/>
        </w:rPr>
        <w:t>Задание 3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D625A">
        <w:rPr>
          <w:sz w:val="28"/>
          <w:szCs w:val="28"/>
        </w:rPr>
        <w:t xml:space="preserve">Кривая задана уравнением </w:t>
      </w:r>
      <w:r w:rsidRPr="005D625A">
        <w:rPr>
          <w:position w:val="-10"/>
          <w:sz w:val="28"/>
          <w:szCs w:val="28"/>
        </w:rPr>
        <w:object w:dxaOrig="859" w:dyaOrig="320">
          <v:shape id="_x0000_i1048" type="#_x0000_t75" style="width:42.75pt;height:15.75pt" o:ole="">
            <v:imagedata r:id="rId46" o:title=""/>
          </v:shape>
          <o:OLEObject Type="Embed" ProgID="Equation.3" ShapeID="_x0000_i1048" DrawAspect="Content" ObjectID="_1514917657" r:id="rId47"/>
        </w:object>
      </w:r>
      <w:r w:rsidRPr="005D625A">
        <w:rPr>
          <w:sz w:val="28"/>
          <w:szCs w:val="28"/>
        </w:rPr>
        <w:t xml:space="preserve"> в полярной системе координат. Требуется:</w:t>
      </w:r>
    </w:p>
    <w:p w:rsidR="00570B7A" w:rsidRPr="005D625A" w:rsidRDefault="00570B7A" w:rsidP="00570B7A">
      <w:pPr>
        <w:tabs>
          <w:tab w:val="left" w:pos="12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D625A">
        <w:rPr>
          <w:sz w:val="28"/>
          <w:szCs w:val="28"/>
        </w:rPr>
        <w:t xml:space="preserve">построить линию по точкам на отрезке </w:t>
      </w:r>
      <w:r w:rsidRPr="005D625A">
        <w:rPr>
          <w:position w:val="-10"/>
          <w:sz w:val="28"/>
          <w:szCs w:val="28"/>
        </w:rPr>
        <w:object w:dxaOrig="1120" w:dyaOrig="320">
          <v:shape id="_x0000_i1049" type="#_x0000_t75" style="width:56.25pt;height:15.75pt" o:ole="">
            <v:imagedata r:id="rId48" o:title=""/>
          </v:shape>
          <o:OLEObject Type="Embed" ProgID="Equation.3" ShapeID="_x0000_i1049" DrawAspect="Content" ObjectID="_1514917658" r:id="rId49"/>
        </w:object>
      </w:r>
      <w:r>
        <w:rPr>
          <w:sz w:val="28"/>
          <w:szCs w:val="28"/>
        </w:rPr>
        <w:t>,</w:t>
      </w:r>
      <w:r w:rsidRPr="005D625A">
        <w:rPr>
          <w:sz w:val="28"/>
          <w:szCs w:val="28"/>
        </w:rPr>
        <w:t xml:space="preserve"> придавая </w:t>
      </w:r>
      <w:r w:rsidRPr="005D625A">
        <w:rPr>
          <w:position w:val="-10"/>
          <w:sz w:val="28"/>
          <w:szCs w:val="28"/>
        </w:rPr>
        <w:object w:dxaOrig="220" w:dyaOrig="260">
          <v:shape id="_x0000_i1050" type="#_x0000_t75" style="width:11.25pt;height:12.75pt" o:ole="">
            <v:imagedata r:id="rId50" o:title=""/>
          </v:shape>
          <o:OLEObject Type="Embed" ProgID="Equation.3" ShapeID="_x0000_i1050" DrawAspect="Content" ObjectID="_1514917659" r:id="rId51"/>
        </w:object>
      </w:r>
      <w:r w:rsidRPr="005D625A">
        <w:rPr>
          <w:sz w:val="28"/>
          <w:szCs w:val="28"/>
        </w:rPr>
        <w:t xml:space="preserve"> значения через промежуток </w:t>
      </w:r>
      <w:r w:rsidRPr="005D625A">
        <w:rPr>
          <w:position w:val="-10"/>
          <w:sz w:val="28"/>
          <w:szCs w:val="28"/>
        </w:rPr>
        <w:object w:dxaOrig="540" w:dyaOrig="340">
          <v:shape id="_x0000_i1051" type="#_x0000_t75" style="width:27pt;height:17.25pt" o:ole="">
            <v:imagedata r:id="rId52" o:title=""/>
          </v:shape>
          <o:OLEObject Type="Embed" ProgID="Equation.3" ShapeID="_x0000_i1051" DrawAspect="Content" ObjectID="_1514917660" r:id="rId53"/>
        </w:object>
      </w:r>
      <w:r w:rsidRPr="005D625A">
        <w:rPr>
          <w:sz w:val="28"/>
          <w:szCs w:val="28"/>
        </w:rPr>
        <w:t>;</w:t>
      </w:r>
    </w:p>
    <w:p w:rsidR="00570B7A" w:rsidRPr="005D625A" w:rsidRDefault="00570B7A" w:rsidP="00570B7A">
      <w:pPr>
        <w:ind w:left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D625A">
        <w:rPr>
          <w:sz w:val="28"/>
          <w:szCs w:val="28"/>
        </w:rPr>
        <w:t>найти уравнение данной кривой в декартовой системе координат, у которой начало совпадает с полюсом, а положительная полуось абсцисс – с полярной осью;</w:t>
      </w:r>
    </w:p>
    <w:p w:rsidR="00570B7A" w:rsidRPr="005D625A" w:rsidRDefault="00570B7A" w:rsidP="00570B7A">
      <w:pPr>
        <w:ind w:left="69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D625A">
        <w:rPr>
          <w:sz w:val="28"/>
          <w:szCs w:val="28"/>
        </w:rPr>
        <w:t>по уравнению в декартовой системе координат определить, какая это кривая.</w:t>
      </w:r>
    </w:p>
    <w:p w:rsidR="00570B7A" w:rsidRDefault="00570B7A">
      <w:pPr>
        <w:rPr>
          <w:sz w:val="28"/>
          <w:szCs w:val="28"/>
        </w:rPr>
      </w:pPr>
      <w:r w:rsidRPr="005D625A">
        <w:rPr>
          <w:position w:val="-10"/>
          <w:sz w:val="28"/>
          <w:szCs w:val="28"/>
        </w:rPr>
        <w:object w:dxaOrig="1760" w:dyaOrig="340">
          <v:shape id="_x0000_i1052" type="#_x0000_t75" style="width:87.75pt;height:17.25pt" o:ole="">
            <v:imagedata r:id="rId54" o:title=""/>
          </v:shape>
          <o:OLEObject Type="Embed" ProgID="Equation.3" ShapeID="_x0000_i1052" DrawAspect="Content" ObjectID="_1514917661" r:id="rId55"/>
        </w:object>
      </w:r>
      <w:r w:rsidRPr="005D625A">
        <w:rPr>
          <w:sz w:val="28"/>
          <w:szCs w:val="28"/>
        </w:rPr>
        <w:t>.</w:t>
      </w:r>
    </w:p>
    <w:p w:rsidR="00570B7A" w:rsidRPr="005D625A" w:rsidRDefault="00570B7A" w:rsidP="00570B7A">
      <w:pPr>
        <w:rPr>
          <w:sz w:val="28"/>
          <w:szCs w:val="28"/>
        </w:rPr>
      </w:pPr>
      <w:r w:rsidRPr="00570B7A">
        <w:rPr>
          <w:b/>
          <w:sz w:val="28"/>
          <w:szCs w:val="28"/>
        </w:rPr>
        <w:lastRenderedPageBreak/>
        <w:t>Задание 4</w:t>
      </w:r>
      <w:r>
        <w:rPr>
          <w:sz w:val="28"/>
          <w:szCs w:val="28"/>
        </w:rPr>
        <w:tab/>
      </w:r>
      <w:r w:rsidRPr="005D625A">
        <w:rPr>
          <w:sz w:val="28"/>
          <w:szCs w:val="28"/>
        </w:rPr>
        <w:t>Дана система линейных уравнений</w:t>
      </w:r>
    </w:p>
    <w:p w:rsidR="00570B7A" w:rsidRPr="005D625A" w:rsidRDefault="00570B7A" w:rsidP="00570B7A">
      <w:pPr>
        <w:rPr>
          <w:sz w:val="28"/>
          <w:szCs w:val="28"/>
        </w:rPr>
      </w:pPr>
      <w:r w:rsidRPr="005D625A">
        <w:rPr>
          <w:position w:val="-50"/>
          <w:sz w:val="28"/>
          <w:szCs w:val="28"/>
        </w:rPr>
        <w:object w:dxaOrig="2700" w:dyaOrig="1120">
          <v:shape id="_x0000_i1053" type="#_x0000_t75" style="width:135pt;height:56.25pt" o:ole="">
            <v:imagedata r:id="rId56" o:title=""/>
          </v:shape>
          <o:OLEObject Type="Embed" ProgID="Equation.3" ShapeID="_x0000_i1053" DrawAspect="Content" ObjectID="_1514917662" r:id="rId57"/>
        </w:object>
      </w:r>
    </w:p>
    <w:p w:rsidR="00570B7A" w:rsidRDefault="00570B7A" w:rsidP="00570B7A">
      <w:pPr>
        <w:rPr>
          <w:sz w:val="28"/>
          <w:szCs w:val="28"/>
        </w:rPr>
      </w:pPr>
      <w:r w:rsidRPr="005D625A">
        <w:rPr>
          <w:sz w:val="28"/>
          <w:szCs w:val="28"/>
        </w:rPr>
        <w:t>Найти ее решения по пр</w:t>
      </w:r>
      <w:r>
        <w:rPr>
          <w:sz w:val="28"/>
          <w:szCs w:val="28"/>
        </w:rPr>
        <w:t xml:space="preserve">авилу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 xml:space="preserve"> и методом Гаусса</w:t>
      </w:r>
    </w:p>
    <w:p w:rsidR="00570B7A" w:rsidRDefault="00570B7A" w:rsidP="00570B7A">
      <w:pPr>
        <w:rPr>
          <w:sz w:val="28"/>
          <w:szCs w:val="28"/>
        </w:rPr>
      </w:pPr>
      <w:r w:rsidRPr="005D625A">
        <w:rPr>
          <w:position w:val="-50"/>
          <w:sz w:val="28"/>
          <w:szCs w:val="28"/>
        </w:rPr>
        <w:object w:dxaOrig="2120" w:dyaOrig="1120">
          <v:shape id="_x0000_i1054" type="#_x0000_t75" style="width:105.75pt;height:56.25pt" o:ole="">
            <v:imagedata r:id="rId58" o:title=""/>
          </v:shape>
          <o:OLEObject Type="Embed" ProgID="Equation.3" ShapeID="_x0000_i1054" DrawAspect="Content" ObjectID="_1514917663" r:id="rId59"/>
        </w:object>
      </w:r>
    </w:p>
    <w:p w:rsidR="00570B7A" w:rsidRDefault="00570B7A" w:rsidP="00570B7A">
      <w:pPr>
        <w:rPr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</w:p>
    <w:p w:rsidR="00570B7A" w:rsidRPr="005D625A" w:rsidRDefault="00570B7A" w:rsidP="00570B7A">
      <w:pPr>
        <w:rPr>
          <w:sz w:val="28"/>
          <w:szCs w:val="28"/>
        </w:rPr>
      </w:pPr>
      <w:r w:rsidRPr="00570B7A">
        <w:rPr>
          <w:b/>
          <w:sz w:val="28"/>
          <w:szCs w:val="28"/>
        </w:rPr>
        <w:t>Задание 5</w:t>
      </w:r>
      <w:r>
        <w:rPr>
          <w:sz w:val="28"/>
          <w:szCs w:val="28"/>
        </w:rPr>
        <w:tab/>
      </w:r>
      <w:r w:rsidRPr="005D625A">
        <w:rPr>
          <w:sz w:val="28"/>
          <w:szCs w:val="28"/>
        </w:rPr>
        <w:t xml:space="preserve">Дано комплексное число </w:t>
      </w:r>
      <w:r w:rsidRPr="005D625A">
        <w:rPr>
          <w:i/>
          <w:sz w:val="28"/>
          <w:szCs w:val="28"/>
          <w:lang w:val="en-US"/>
        </w:rPr>
        <w:t>z</w:t>
      </w:r>
      <w:r w:rsidRPr="005D625A">
        <w:rPr>
          <w:sz w:val="28"/>
          <w:szCs w:val="28"/>
        </w:rPr>
        <w:t>. Требуется:</w:t>
      </w:r>
    </w:p>
    <w:p w:rsidR="00570B7A" w:rsidRPr="005D625A" w:rsidRDefault="00570B7A" w:rsidP="00570B7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D625A">
        <w:rPr>
          <w:sz w:val="28"/>
          <w:szCs w:val="28"/>
        </w:rPr>
        <w:t xml:space="preserve">записать число </w:t>
      </w:r>
      <w:r w:rsidRPr="005D625A">
        <w:rPr>
          <w:i/>
          <w:sz w:val="28"/>
          <w:szCs w:val="28"/>
          <w:lang w:val="en-US"/>
        </w:rPr>
        <w:t>z</w:t>
      </w:r>
      <w:r w:rsidRPr="005D625A">
        <w:rPr>
          <w:sz w:val="28"/>
          <w:szCs w:val="28"/>
        </w:rPr>
        <w:t xml:space="preserve"> в алгебраической, тригонометрической и показательной формах.</w:t>
      </w:r>
    </w:p>
    <w:p w:rsidR="00570B7A" w:rsidRDefault="00570B7A" w:rsidP="00570B7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D625A">
        <w:rPr>
          <w:sz w:val="28"/>
          <w:szCs w:val="28"/>
        </w:rPr>
        <w:t xml:space="preserve">Найти все кубические корни числа </w:t>
      </w:r>
      <w:r w:rsidRPr="005D625A">
        <w:rPr>
          <w:i/>
          <w:sz w:val="28"/>
          <w:szCs w:val="28"/>
          <w:lang w:val="en-US"/>
        </w:rPr>
        <w:t>z</w:t>
      </w:r>
      <w:r w:rsidRPr="005D625A">
        <w:rPr>
          <w:sz w:val="28"/>
          <w:szCs w:val="28"/>
        </w:rPr>
        <w:t>.</w:t>
      </w:r>
    </w:p>
    <w:p w:rsidR="00570B7A" w:rsidRDefault="00570B7A" w:rsidP="00570B7A">
      <w:pPr>
        <w:spacing w:after="0" w:line="240" w:lineRule="auto"/>
        <w:ind w:left="540"/>
        <w:rPr>
          <w:sz w:val="28"/>
          <w:szCs w:val="28"/>
        </w:rPr>
      </w:pPr>
      <w:r w:rsidRPr="005D625A">
        <w:rPr>
          <w:position w:val="-32"/>
          <w:sz w:val="28"/>
          <w:szCs w:val="28"/>
        </w:rPr>
        <w:object w:dxaOrig="1359" w:dyaOrig="700">
          <v:shape id="_x0000_i1055" type="#_x0000_t75" style="width:68.25pt;height:35.25pt" o:ole="">
            <v:imagedata r:id="rId60" o:title=""/>
          </v:shape>
          <o:OLEObject Type="Embed" ProgID="Equation.3" ShapeID="_x0000_i1055" DrawAspect="Content" ObjectID="_1514917664" r:id="rId61"/>
        </w:object>
      </w:r>
      <w:r w:rsidRPr="005D625A">
        <w:rPr>
          <w:sz w:val="28"/>
          <w:szCs w:val="28"/>
        </w:rPr>
        <w:t>.</w:t>
      </w:r>
    </w:p>
    <w:p w:rsidR="00570B7A" w:rsidRDefault="00570B7A" w:rsidP="00570B7A">
      <w:pPr>
        <w:spacing w:after="0" w:line="240" w:lineRule="auto"/>
        <w:ind w:left="540"/>
        <w:rPr>
          <w:sz w:val="28"/>
          <w:szCs w:val="28"/>
        </w:rPr>
      </w:pPr>
    </w:p>
    <w:p w:rsidR="00570B7A" w:rsidRDefault="00570B7A" w:rsidP="00570B7A">
      <w:pPr>
        <w:spacing w:after="0" w:line="240" w:lineRule="auto"/>
        <w:ind w:left="540"/>
        <w:rPr>
          <w:sz w:val="28"/>
          <w:szCs w:val="28"/>
        </w:rPr>
      </w:pPr>
    </w:p>
    <w:p w:rsidR="00570B7A" w:rsidRDefault="00570B7A" w:rsidP="00570B7A">
      <w:pPr>
        <w:spacing w:after="0" w:line="240" w:lineRule="auto"/>
        <w:ind w:left="540"/>
        <w:rPr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  <w:r w:rsidRPr="00570B7A">
        <w:rPr>
          <w:b/>
          <w:sz w:val="28"/>
          <w:szCs w:val="28"/>
        </w:rPr>
        <w:t>Задание 6</w:t>
      </w:r>
      <w:proofErr w:type="gramStart"/>
      <w:r>
        <w:rPr>
          <w:b/>
          <w:sz w:val="28"/>
          <w:szCs w:val="28"/>
        </w:rPr>
        <w:tab/>
      </w:r>
      <w:r w:rsidRPr="005D625A">
        <w:rPr>
          <w:sz w:val="28"/>
          <w:szCs w:val="28"/>
        </w:rPr>
        <w:t>Н</w:t>
      </w:r>
      <w:proofErr w:type="gramEnd"/>
      <w:r w:rsidRPr="005D625A">
        <w:rPr>
          <w:sz w:val="28"/>
          <w:szCs w:val="28"/>
        </w:rPr>
        <w:t xml:space="preserve">айти пределы функций, не пользуясь правилом </w:t>
      </w:r>
      <w:proofErr w:type="spellStart"/>
      <w:r w:rsidRPr="005D625A">
        <w:rPr>
          <w:sz w:val="28"/>
          <w:szCs w:val="28"/>
        </w:rPr>
        <w:t>Лопиталя</w:t>
      </w:r>
      <w:proofErr w:type="spellEnd"/>
      <w:r w:rsidRPr="005D625A">
        <w:rPr>
          <w:sz w:val="28"/>
          <w:szCs w:val="28"/>
        </w:rPr>
        <w:t>.</w:t>
      </w:r>
    </w:p>
    <w:p w:rsidR="00570B7A" w:rsidRDefault="00570B7A" w:rsidP="00570B7A">
      <w:pPr>
        <w:rPr>
          <w:sz w:val="28"/>
          <w:szCs w:val="28"/>
        </w:rPr>
      </w:pPr>
      <w:proofErr w:type="gramStart"/>
      <w:r w:rsidRPr="005D625A">
        <w:rPr>
          <w:sz w:val="28"/>
          <w:szCs w:val="28"/>
          <w:lang w:val="en-US"/>
        </w:rPr>
        <w:t>a</w:t>
      </w:r>
      <w:r w:rsidRPr="001C167D">
        <w:rPr>
          <w:sz w:val="28"/>
          <w:szCs w:val="28"/>
        </w:rPr>
        <w:t xml:space="preserve">) </w:t>
      </w:r>
      <w:proofErr w:type="gramEnd"/>
      <w:r w:rsidRPr="005D625A">
        <w:rPr>
          <w:position w:val="-24"/>
          <w:sz w:val="28"/>
          <w:szCs w:val="28"/>
        </w:rPr>
        <w:object w:dxaOrig="1180" w:dyaOrig="660">
          <v:shape id="_x0000_i1056" type="#_x0000_t75" style="width:59.25pt;height:33pt" o:ole="">
            <v:imagedata r:id="rId62" o:title=""/>
          </v:shape>
          <o:OLEObject Type="Embed" ProgID="Equation.3" ShapeID="_x0000_i1056" DrawAspect="Content" ObjectID="_1514917665" r:id="rId63"/>
        </w:object>
      </w:r>
      <w:r w:rsidRPr="001C167D">
        <w:rPr>
          <w:sz w:val="28"/>
          <w:szCs w:val="28"/>
        </w:rPr>
        <w:t xml:space="preserve">; </w:t>
      </w:r>
      <w:r w:rsidRPr="005D625A">
        <w:rPr>
          <w:sz w:val="28"/>
          <w:szCs w:val="28"/>
        </w:rPr>
        <w:t xml:space="preserve">б) </w:t>
      </w:r>
      <w:r w:rsidRPr="005D625A">
        <w:rPr>
          <w:position w:val="-24"/>
          <w:sz w:val="28"/>
          <w:szCs w:val="28"/>
        </w:rPr>
        <w:object w:dxaOrig="1700" w:dyaOrig="700">
          <v:shape id="_x0000_i1057" type="#_x0000_t75" style="width:84.75pt;height:35.25pt" o:ole="">
            <v:imagedata r:id="rId64" o:title=""/>
          </v:shape>
          <o:OLEObject Type="Embed" ProgID="Equation.3" ShapeID="_x0000_i1057" DrawAspect="Content" ObjectID="_1514917666" r:id="rId65"/>
        </w:object>
      </w:r>
      <w:r w:rsidRPr="005D625A">
        <w:rPr>
          <w:sz w:val="28"/>
          <w:szCs w:val="28"/>
        </w:rPr>
        <w:t xml:space="preserve">; в) </w:t>
      </w:r>
      <w:r w:rsidRPr="005D625A">
        <w:rPr>
          <w:position w:val="-24"/>
          <w:sz w:val="28"/>
          <w:szCs w:val="28"/>
        </w:rPr>
        <w:object w:dxaOrig="2000" w:dyaOrig="660">
          <v:shape id="_x0000_i1058" type="#_x0000_t75" style="width:99.75pt;height:33pt" o:ole="">
            <v:imagedata r:id="rId66" o:title=""/>
          </v:shape>
          <o:OLEObject Type="Embed" ProgID="Equation.3" ShapeID="_x0000_i1058" DrawAspect="Content" ObjectID="_1514917667" r:id="rId67"/>
        </w:object>
      </w:r>
      <w:r w:rsidRPr="005D625A">
        <w:rPr>
          <w:sz w:val="28"/>
          <w:szCs w:val="28"/>
        </w:rPr>
        <w:t xml:space="preserve">; г) </w:t>
      </w:r>
      <w:r w:rsidRPr="005D625A">
        <w:rPr>
          <w:position w:val="-28"/>
          <w:sz w:val="28"/>
          <w:szCs w:val="28"/>
        </w:rPr>
        <w:object w:dxaOrig="1500" w:dyaOrig="680">
          <v:shape id="_x0000_i1059" type="#_x0000_t75" style="width:75pt;height:33.75pt" o:ole="">
            <v:imagedata r:id="rId68" o:title=""/>
          </v:shape>
          <o:OLEObject Type="Embed" ProgID="Equation.3" ShapeID="_x0000_i1059" DrawAspect="Content" ObjectID="_1514917668" r:id="rId69"/>
        </w:object>
      </w:r>
      <w:r w:rsidRPr="005D625A">
        <w:rPr>
          <w:sz w:val="28"/>
          <w:szCs w:val="28"/>
        </w:rPr>
        <w:t>.</w:t>
      </w:r>
    </w:p>
    <w:p w:rsidR="00570B7A" w:rsidRDefault="00570B7A" w:rsidP="00570B7A">
      <w:pPr>
        <w:rPr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</w:p>
    <w:p w:rsidR="00570B7A" w:rsidRPr="005D625A" w:rsidRDefault="00570B7A" w:rsidP="00570B7A">
      <w:pPr>
        <w:rPr>
          <w:sz w:val="28"/>
          <w:szCs w:val="28"/>
        </w:rPr>
      </w:pPr>
      <w:r w:rsidRPr="00570B7A">
        <w:rPr>
          <w:b/>
          <w:sz w:val="28"/>
          <w:szCs w:val="28"/>
        </w:rPr>
        <w:t>Задание 7</w:t>
      </w:r>
      <w:r>
        <w:rPr>
          <w:b/>
          <w:sz w:val="28"/>
          <w:szCs w:val="28"/>
        </w:rPr>
        <w:tab/>
      </w:r>
      <w:r w:rsidRPr="005D625A">
        <w:rPr>
          <w:sz w:val="28"/>
          <w:szCs w:val="28"/>
        </w:rPr>
        <w:t xml:space="preserve">Задана функция </w:t>
      </w:r>
      <w:r w:rsidRPr="005D625A">
        <w:rPr>
          <w:position w:val="-10"/>
          <w:sz w:val="28"/>
          <w:szCs w:val="28"/>
        </w:rPr>
        <w:object w:dxaOrig="920" w:dyaOrig="320">
          <v:shape id="_x0000_i1060" type="#_x0000_t75" style="width:45.75pt;height:15.75pt" o:ole="">
            <v:imagedata r:id="rId70" o:title=""/>
          </v:shape>
          <o:OLEObject Type="Embed" ProgID="Equation.3" ShapeID="_x0000_i1060" DrawAspect="Content" ObjectID="_1514917669" r:id="rId71"/>
        </w:object>
      </w:r>
      <w:r w:rsidRPr="005D625A">
        <w:rPr>
          <w:sz w:val="28"/>
          <w:szCs w:val="28"/>
        </w:rPr>
        <w:t>. Найти точки разрыва и определить их тип. Сделать схематический чертеж.</w:t>
      </w:r>
    </w:p>
    <w:p w:rsidR="00570B7A" w:rsidRDefault="00570B7A" w:rsidP="00570B7A">
      <w:pPr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 w:rsidRPr="005D625A">
        <w:rPr>
          <w:position w:val="-50"/>
          <w:sz w:val="28"/>
          <w:szCs w:val="28"/>
        </w:rPr>
        <w:object w:dxaOrig="2880" w:dyaOrig="1120">
          <v:shape id="_x0000_i1061" type="#_x0000_t75" style="width:2in;height:56.25pt" o:ole="">
            <v:imagedata r:id="rId72" o:title=""/>
          </v:shape>
          <o:OLEObject Type="Embed" ProgID="Equation.3" ShapeID="_x0000_i1061" DrawAspect="Content" ObjectID="_1514917670" r:id="rId73"/>
        </w:object>
      </w:r>
    </w:p>
    <w:p w:rsidR="00570B7A" w:rsidRDefault="00570B7A" w:rsidP="00570B7A">
      <w:pPr>
        <w:rPr>
          <w:b/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  <w:r w:rsidRPr="00570B7A">
        <w:rPr>
          <w:b/>
          <w:sz w:val="28"/>
          <w:szCs w:val="28"/>
        </w:rPr>
        <w:lastRenderedPageBreak/>
        <w:t>Задание 8</w:t>
      </w:r>
      <w:proofErr w:type="gramStart"/>
      <w:r w:rsidRPr="00570B7A">
        <w:rPr>
          <w:b/>
          <w:sz w:val="28"/>
          <w:szCs w:val="28"/>
        </w:rPr>
        <w:tab/>
      </w:r>
      <w:r w:rsidRPr="005D625A">
        <w:rPr>
          <w:sz w:val="28"/>
          <w:szCs w:val="28"/>
        </w:rPr>
        <w:t>Н</w:t>
      </w:r>
      <w:proofErr w:type="gramEnd"/>
      <w:r w:rsidRPr="005D625A">
        <w:rPr>
          <w:sz w:val="28"/>
          <w:szCs w:val="28"/>
        </w:rPr>
        <w:t xml:space="preserve">айти производные </w:t>
      </w:r>
      <w:r w:rsidRPr="005D625A">
        <w:rPr>
          <w:position w:val="-24"/>
          <w:sz w:val="28"/>
          <w:szCs w:val="28"/>
        </w:rPr>
        <w:object w:dxaOrig="360" w:dyaOrig="620">
          <v:shape id="_x0000_i1062" type="#_x0000_t75" style="width:18pt;height:30.75pt" o:ole="">
            <v:imagedata r:id="rId74" o:title=""/>
          </v:shape>
          <o:OLEObject Type="Embed" ProgID="Equation.3" ShapeID="_x0000_i1062" DrawAspect="Content" ObjectID="_1514917671" r:id="rId75"/>
        </w:object>
      </w:r>
      <w:r w:rsidRPr="005D625A">
        <w:rPr>
          <w:sz w:val="28"/>
          <w:szCs w:val="28"/>
        </w:rPr>
        <w:t xml:space="preserve"> данных функций</w:t>
      </w:r>
    </w:p>
    <w:p w:rsidR="00570B7A" w:rsidRPr="00570B7A" w:rsidRDefault="00570B7A" w:rsidP="00570B7A">
      <w:pPr>
        <w:tabs>
          <w:tab w:val="num" w:pos="720"/>
        </w:tabs>
        <w:ind w:left="284"/>
        <w:rPr>
          <w:sz w:val="28"/>
          <w:szCs w:val="28"/>
        </w:rPr>
      </w:pPr>
      <w:r w:rsidRPr="005D625A">
        <w:rPr>
          <w:position w:val="-32"/>
          <w:sz w:val="28"/>
          <w:szCs w:val="28"/>
          <w:lang w:val="en-US"/>
        </w:rPr>
        <w:object w:dxaOrig="1700" w:dyaOrig="700">
          <v:shape id="_x0000_i1063" type="#_x0000_t75" style="width:84.75pt;height:35.25pt" o:ole="">
            <v:imagedata r:id="rId76" o:title=""/>
          </v:shape>
          <o:OLEObject Type="Embed" ProgID="Equation.3" ShapeID="_x0000_i1063" DrawAspect="Content" ObjectID="_1514917672" r:id="rId77"/>
        </w:object>
      </w:r>
      <w:r>
        <w:rPr>
          <w:sz w:val="28"/>
          <w:szCs w:val="28"/>
        </w:rPr>
        <w:t>;</w:t>
      </w:r>
    </w:p>
    <w:p w:rsidR="00570B7A" w:rsidRPr="00570B7A" w:rsidRDefault="00570B7A" w:rsidP="00570B7A">
      <w:pPr>
        <w:tabs>
          <w:tab w:val="num" w:pos="720"/>
        </w:tabs>
        <w:ind w:left="284"/>
        <w:rPr>
          <w:sz w:val="28"/>
          <w:szCs w:val="28"/>
        </w:rPr>
      </w:pPr>
      <w:r w:rsidRPr="005D625A">
        <w:rPr>
          <w:position w:val="-10"/>
          <w:sz w:val="28"/>
          <w:szCs w:val="28"/>
          <w:lang w:val="en-US"/>
        </w:rPr>
        <w:object w:dxaOrig="2120" w:dyaOrig="320">
          <v:shape id="_x0000_i1064" type="#_x0000_t75" style="width:105.75pt;height:15.75pt" o:ole="">
            <v:imagedata r:id="rId78" o:title=""/>
          </v:shape>
          <o:OLEObject Type="Embed" ProgID="Equation.3" ShapeID="_x0000_i1064" DrawAspect="Content" ObjectID="_1514917673" r:id="rId79"/>
        </w:object>
      </w:r>
      <w:r>
        <w:rPr>
          <w:sz w:val="28"/>
          <w:szCs w:val="28"/>
        </w:rPr>
        <w:t>;</w:t>
      </w:r>
    </w:p>
    <w:p w:rsidR="00570B7A" w:rsidRPr="00570B7A" w:rsidRDefault="00570B7A" w:rsidP="00570B7A">
      <w:pPr>
        <w:tabs>
          <w:tab w:val="num" w:pos="720"/>
        </w:tabs>
        <w:ind w:left="284"/>
        <w:rPr>
          <w:sz w:val="28"/>
          <w:szCs w:val="28"/>
        </w:rPr>
      </w:pPr>
      <w:r w:rsidRPr="005D625A">
        <w:rPr>
          <w:position w:val="-10"/>
          <w:sz w:val="28"/>
          <w:szCs w:val="28"/>
          <w:lang w:val="en-US"/>
        </w:rPr>
        <w:object w:dxaOrig="1240" w:dyaOrig="360">
          <v:shape id="_x0000_i1065" type="#_x0000_t75" style="width:62.25pt;height:18pt" o:ole="">
            <v:imagedata r:id="rId80" o:title=""/>
          </v:shape>
          <o:OLEObject Type="Embed" ProgID="Equation.3" ShapeID="_x0000_i1065" DrawAspect="Content" ObjectID="_1514917674" r:id="rId81"/>
        </w:object>
      </w:r>
      <w:r>
        <w:rPr>
          <w:sz w:val="28"/>
          <w:szCs w:val="28"/>
        </w:rPr>
        <w:t>;</w:t>
      </w:r>
    </w:p>
    <w:p w:rsidR="00570B7A" w:rsidRPr="00570B7A" w:rsidRDefault="00570B7A" w:rsidP="00570B7A">
      <w:pPr>
        <w:tabs>
          <w:tab w:val="num" w:pos="720"/>
        </w:tabs>
        <w:ind w:left="284"/>
        <w:rPr>
          <w:sz w:val="28"/>
          <w:szCs w:val="28"/>
        </w:rPr>
      </w:pPr>
      <w:r w:rsidRPr="005D625A">
        <w:rPr>
          <w:position w:val="-10"/>
          <w:sz w:val="28"/>
          <w:szCs w:val="28"/>
          <w:lang w:val="en-US"/>
        </w:rPr>
        <w:object w:dxaOrig="1700" w:dyaOrig="380">
          <v:shape id="_x0000_i1066" type="#_x0000_t75" style="width:84.75pt;height:18.75pt" o:ole="">
            <v:imagedata r:id="rId82" o:title=""/>
          </v:shape>
          <o:OLEObject Type="Embed" ProgID="Equation.3" ShapeID="_x0000_i1066" DrawAspect="Content" ObjectID="_1514917675" r:id="rId83"/>
        </w:object>
      </w:r>
      <w:r>
        <w:rPr>
          <w:sz w:val="28"/>
          <w:szCs w:val="28"/>
        </w:rPr>
        <w:t>;</w:t>
      </w:r>
    </w:p>
    <w:p w:rsidR="00570B7A" w:rsidRDefault="00570B7A" w:rsidP="00570B7A">
      <w:pPr>
        <w:tabs>
          <w:tab w:val="num" w:pos="720"/>
        </w:tabs>
        <w:ind w:left="284"/>
        <w:rPr>
          <w:sz w:val="28"/>
          <w:szCs w:val="28"/>
        </w:rPr>
      </w:pPr>
      <w:r w:rsidRPr="005D625A">
        <w:rPr>
          <w:position w:val="-10"/>
          <w:sz w:val="28"/>
          <w:szCs w:val="28"/>
          <w:lang w:val="en-US"/>
        </w:rPr>
        <w:object w:dxaOrig="2220" w:dyaOrig="360">
          <v:shape id="_x0000_i1067" type="#_x0000_t75" style="width:111pt;height:18pt" o:ole="">
            <v:imagedata r:id="rId84" o:title=""/>
          </v:shape>
          <o:OLEObject Type="Embed" ProgID="Equation.3" ShapeID="_x0000_i1067" DrawAspect="Content" ObjectID="_1514917676" r:id="rId85"/>
        </w:object>
      </w:r>
      <w:r>
        <w:rPr>
          <w:sz w:val="28"/>
          <w:szCs w:val="28"/>
        </w:rPr>
        <w:t>.</w:t>
      </w:r>
    </w:p>
    <w:p w:rsidR="00570B7A" w:rsidRDefault="00570B7A" w:rsidP="00570B7A">
      <w:pPr>
        <w:tabs>
          <w:tab w:val="num" w:pos="720"/>
        </w:tabs>
        <w:ind w:left="284"/>
        <w:rPr>
          <w:sz w:val="28"/>
          <w:szCs w:val="28"/>
        </w:rPr>
      </w:pPr>
    </w:p>
    <w:p w:rsidR="00570B7A" w:rsidRPr="00570B7A" w:rsidRDefault="00570B7A" w:rsidP="00570B7A">
      <w:pPr>
        <w:tabs>
          <w:tab w:val="num" w:pos="720"/>
        </w:tabs>
        <w:ind w:left="284"/>
        <w:rPr>
          <w:sz w:val="28"/>
          <w:szCs w:val="28"/>
        </w:rPr>
      </w:pPr>
    </w:p>
    <w:p w:rsidR="00570B7A" w:rsidRPr="005D625A" w:rsidRDefault="00570B7A" w:rsidP="00570B7A">
      <w:pPr>
        <w:jc w:val="both"/>
        <w:rPr>
          <w:sz w:val="28"/>
          <w:szCs w:val="28"/>
        </w:rPr>
      </w:pPr>
      <w:r w:rsidRPr="00570B7A">
        <w:rPr>
          <w:b/>
          <w:sz w:val="28"/>
          <w:szCs w:val="28"/>
        </w:rPr>
        <w:t>Задание 9</w:t>
      </w:r>
      <w:proofErr w:type="gramStart"/>
      <w:r>
        <w:rPr>
          <w:b/>
          <w:sz w:val="28"/>
          <w:szCs w:val="28"/>
        </w:rPr>
        <w:tab/>
      </w:r>
      <w:r w:rsidRPr="00570B7A">
        <w:rPr>
          <w:b/>
          <w:sz w:val="28"/>
          <w:szCs w:val="28"/>
        </w:rPr>
        <w:t xml:space="preserve"> </w:t>
      </w:r>
      <w:r w:rsidRPr="005D625A">
        <w:rPr>
          <w:sz w:val="28"/>
          <w:szCs w:val="28"/>
        </w:rPr>
        <w:t>П</w:t>
      </w:r>
      <w:proofErr w:type="gramEnd"/>
      <w:r w:rsidRPr="005D625A">
        <w:rPr>
          <w:sz w:val="28"/>
          <w:szCs w:val="28"/>
        </w:rPr>
        <w:t xml:space="preserve">рименяя формулу Тейлора с остаточным членом в форме Лагранжа к функции </w:t>
      </w:r>
      <w:r w:rsidRPr="005D625A">
        <w:rPr>
          <w:position w:val="-10"/>
          <w:sz w:val="28"/>
          <w:szCs w:val="28"/>
        </w:rPr>
        <w:object w:dxaOrig="980" w:dyaOrig="360">
          <v:shape id="_x0000_i1068" type="#_x0000_t75" style="width:48.75pt;height:18pt" o:ole="">
            <v:imagedata r:id="rId86" o:title=""/>
          </v:shape>
          <o:OLEObject Type="Embed" ProgID="Equation.3" ShapeID="_x0000_i1068" DrawAspect="Content" ObjectID="_1514917677" r:id="rId87"/>
        </w:object>
      </w:r>
      <w:r w:rsidRPr="005D625A">
        <w:rPr>
          <w:sz w:val="28"/>
          <w:szCs w:val="28"/>
        </w:rPr>
        <w:t xml:space="preserve">, вычислить значение </w:t>
      </w:r>
      <w:r w:rsidRPr="005D625A">
        <w:rPr>
          <w:position w:val="-6"/>
          <w:sz w:val="28"/>
          <w:szCs w:val="28"/>
        </w:rPr>
        <w:object w:dxaOrig="279" w:dyaOrig="320">
          <v:shape id="_x0000_i1069" type="#_x0000_t75" style="width:14.25pt;height:15.75pt" o:ole="">
            <v:imagedata r:id="rId88" o:title=""/>
          </v:shape>
          <o:OLEObject Type="Embed" ProgID="Equation.3" ShapeID="_x0000_i1069" DrawAspect="Content" ObjectID="_1514917678" r:id="rId89"/>
        </w:object>
      </w:r>
      <w:r w:rsidRPr="005D625A">
        <w:rPr>
          <w:sz w:val="28"/>
          <w:szCs w:val="28"/>
        </w:rPr>
        <w:t xml:space="preserve"> с точностью до 0,0001.</w:t>
      </w:r>
    </w:p>
    <w:p w:rsidR="00570B7A" w:rsidRDefault="00570B7A" w:rsidP="00570B7A">
      <w:pPr>
        <w:rPr>
          <w:sz w:val="28"/>
          <w:szCs w:val="28"/>
        </w:rPr>
      </w:pPr>
      <w:r w:rsidRPr="00CD3808">
        <w:rPr>
          <w:sz w:val="28"/>
          <w:szCs w:val="28"/>
          <w:lang w:val="en-US"/>
        </w:rPr>
        <w:t>a</w:t>
      </w:r>
      <w:r w:rsidRPr="00CD3808">
        <w:rPr>
          <w:sz w:val="28"/>
          <w:szCs w:val="28"/>
        </w:rPr>
        <w:t>=0</w:t>
      </w:r>
      <w:proofErr w:type="gramStart"/>
      <w:r w:rsidRPr="00CD3808">
        <w:rPr>
          <w:sz w:val="28"/>
          <w:szCs w:val="28"/>
        </w:rPr>
        <w:t>,57</w:t>
      </w:r>
      <w:proofErr w:type="gramEnd"/>
      <w:r w:rsidRPr="00CD3808">
        <w:rPr>
          <w:sz w:val="28"/>
          <w:szCs w:val="28"/>
        </w:rPr>
        <w:t>.</w:t>
      </w:r>
    </w:p>
    <w:p w:rsidR="00570B7A" w:rsidRDefault="00570B7A" w:rsidP="00570B7A">
      <w:pPr>
        <w:rPr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</w:p>
    <w:p w:rsidR="00570B7A" w:rsidRDefault="00570B7A" w:rsidP="00570B7A">
      <w:pPr>
        <w:rPr>
          <w:sz w:val="28"/>
          <w:szCs w:val="28"/>
        </w:rPr>
      </w:pPr>
      <w:r w:rsidRPr="00570B7A">
        <w:rPr>
          <w:b/>
          <w:sz w:val="28"/>
          <w:szCs w:val="28"/>
        </w:rPr>
        <w:t>Задание 10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D625A">
        <w:rPr>
          <w:sz w:val="28"/>
          <w:szCs w:val="28"/>
        </w:rPr>
        <w:t>И</w:t>
      </w:r>
      <w:proofErr w:type="gramEnd"/>
      <w:r w:rsidRPr="005D625A">
        <w:rPr>
          <w:sz w:val="28"/>
          <w:szCs w:val="28"/>
        </w:rPr>
        <w:t xml:space="preserve">сследовать методами дифференциального исчисления функцию </w:t>
      </w:r>
      <w:r w:rsidRPr="005D625A">
        <w:rPr>
          <w:position w:val="-10"/>
          <w:sz w:val="28"/>
          <w:szCs w:val="28"/>
        </w:rPr>
        <w:object w:dxaOrig="920" w:dyaOrig="320">
          <v:shape id="_x0000_i1070" type="#_x0000_t75" style="width:45.75pt;height:15.75pt" o:ole="">
            <v:imagedata r:id="rId90" o:title=""/>
          </v:shape>
          <o:OLEObject Type="Embed" ProgID="Equation.3" ShapeID="_x0000_i1070" DrawAspect="Content" ObjectID="_1514917679" r:id="rId91"/>
        </w:object>
      </w:r>
      <w:r w:rsidRPr="005D625A">
        <w:rPr>
          <w:sz w:val="28"/>
          <w:szCs w:val="28"/>
        </w:rPr>
        <w:t xml:space="preserve"> и, используя результаты исследования, построить</w:t>
      </w:r>
      <w:r>
        <w:rPr>
          <w:sz w:val="28"/>
          <w:szCs w:val="28"/>
        </w:rPr>
        <w:t xml:space="preserve"> е</w:t>
      </w:r>
      <w:r w:rsidRPr="005D625A">
        <w:rPr>
          <w:sz w:val="28"/>
          <w:szCs w:val="28"/>
        </w:rPr>
        <w:t>е график.</w:t>
      </w:r>
    </w:p>
    <w:p w:rsidR="00570B7A" w:rsidRPr="00570B7A" w:rsidRDefault="00570B7A" w:rsidP="00570B7A">
      <w:pPr>
        <w:rPr>
          <w:b/>
          <w:sz w:val="28"/>
          <w:szCs w:val="28"/>
        </w:rPr>
      </w:pPr>
      <w:r w:rsidRPr="00CD3808">
        <w:rPr>
          <w:sz w:val="28"/>
          <w:szCs w:val="28"/>
        </w:rPr>
        <w:t>.</w:t>
      </w:r>
      <w:r w:rsidRPr="00CD3808">
        <w:rPr>
          <w:position w:val="-24"/>
          <w:sz w:val="28"/>
          <w:szCs w:val="28"/>
        </w:rPr>
        <w:object w:dxaOrig="1100" w:dyaOrig="660">
          <v:shape id="_x0000_i1071" type="#_x0000_t75" style="width:54.75pt;height:33pt" o:ole="">
            <v:imagedata r:id="rId92" o:title=""/>
          </v:shape>
          <o:OLEObject Type="Embed" ProgID="Equation.3" ShapeID="_x0000_i1071" DrawAspect="Content" ObjectID="_1514917680" r:id="rId93"/>
        </w:object>
      </w:r>
    </w:p>
    <w:sectPr w:rsidR="00570B7A" w:rsidRPr="0057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9AD"/>
    <w:multiLevelType w:val="hybridMultilevel"/>
    <w:tmpl w:val="3194643A"/>
    <w:lvl w:ilvl="0" w:tplc="20BC505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88AC25C">
      <w:start w:val="4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8B825DA"/>
    <w:multiLevelType w:val="hybridMultilevel"/>
    <w:tmpl w:val="8DFA198C"/>
    <w:lvl w:ilvl="0" w:tplc="0584F742">
      <w:start w:val="1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6455D"/>
    <w:multiLevelType w:val="hybridMultilevel"/>
    <w:tmpl w:val="8520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B7A"/>
    <w:rsid w:val="00570B7A"/>
    <w:rsid w:val="00B4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АСУ</cp:lastModifiedBy>
  <cp:revision>2</cp:revision>
  <dcterms:created xsi:type="dcterms:W3CDTF">2016-01-21T18:30:00Z</dcterms:created>
  <dcterms:modified xsi:type="dcterms:W3CDTF">2016-01-21T18:41:00Z</dcterms:modified>
</cp:coreProperties>
</file>