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8D" w:rsidRPr="00E47631" w:rsidRDefault="00D6178D" w:rsidP="00D6178D">
      <w:pPr>
        <w:pStyle w:val="1"/>
        <w:spacing w:before="60" w:after="0"/>
        <w:jc w:val="center"/>
        <w:rPr>
          <w:rFonts w:ascii="Verdana" w:hAnsi="Verdana" w:cs="Times New Roman"/>
          <w:i/>
        </w:rPr>
      </w:pPr>
      <w:bookmarkStart w:id="0" w:name="_Toc151123914"/>
      <w:r w:rsidRPr="00E47631">
        <w:rPr>
          <w:rFonts w:ascii="Verdana" w:hAnsi="Verdana" w:cs="Times New Roman"/>
          <w:i/>
        </w:rPr>
        <w:t xml:space="preserve">Контрольная работа по курсу </w:t>
      </w:r>
    </w:p>
    <w:p w:rsidR="00D6178D" w:rsidRPr="00E47631" w:rsidRDefault="00D6178D" w:rsidP="00D6178D">
      <w:pPr>
        <w:pStyle w:val="1"/>
        <w:spacing w:before="60"/>
        <w:jc w:val="center"/>
        <w:rPr>
          <w:rFonts w:ascii="Verdana" w:hAnsi="Verdana" w:cs="Times New Roman"/>
          <w:i/>
        </w:rPr>
      </w:pPr>
      <w:r w:rsidRPr="00E47631">
        <w:rPr>
          <w:rFonts w:ascii="Verdana" w:hAnsi="Verdana" w:cs="Times New Roman"/>
          <w:i/>
        </w:rPr>
        <w:t>«</w:t>
      </w:r>
      <w:r w:rsidR="00282884">
        <w:rPr>
          <w:rFonts w:ascii="Verdana" w:hAnsi="Verdana" w:cs="Times New Roman"/>
          <w:i/>
        </w:rPr>
        <w:t>Информационн</w:t>
      </w:r>
      <w:r w:rsidR="00143497">
        <w:rPr>
          <w:rFonts w:ascii="Verdana" w:hAnsi="Verdana" w:cs="Times New Roman"/>
          <w:i/>
        </w:rPr>
        <w:t>ые  технологии</w:t>
      </w:r>
      <w:r w:rsidRPr="00E47631">
        <w:rPr>
          <w:rFonts w:ascii="Verdana" w:hAnsi="Verdana" w:cs="Times New Roman"/>
          <w:i/>
        </w:rPr>
        <w:t xml:space="preserve">» </w:t>
      </w:r>
    </w:p>
    <w:p w:rsidR="00D6178D" w:rsidRPr="00E47631" w:rsidRDefault="00D6178D" w:rsidP="00D6178D">
      <w:pPr>
        <w:pStyle w:val="1"/>
        <w:spacing w:before="60"/>
        <w:jc w:val="center"/>
        <w:rPr>
          <w:rFonts w:ascii="Verdana" w:hAnsi="Verdana" w:cs="Times New Roman"/>
          <w:i/>
        </w:rPr>
      </w:pPr>
      <w:r w:rsidRPr="00E47631">
        <w:rPr>
          <w:rFonts w:ascii="Verdana" w:hAnsi="Verdana" w:cs="Times New Roman"/>
          <w:i/>
        </w:rPr>
        <w:t xml:space="preserve">для студентов </w:t>
      </w:r>
      <w:r>
        <w:rPr>
          <w:rFonts w:ascii="Verdana" w:hAnsi="Verdana" w:cs="Times New Roman"/>
          <w:i/>
        </w:rPr>
        <w:t>за</w:t>
      </w:r>
      <w:r w:rsidRPr="00E47631">
        <w:rPr>
          <w:rFonts w:ascii="Verdana" w:hAnsi="Verdana" w:cs="Times New Roman"/>
          <w:i/>
        </w:rPr>
        <w:t xml:space="preserve">очной формы обучения </w:t>
      </w:r>
    </w:p>
    <w:p w:rsidR="00D6178D" w:rsidRPr="00E47631" w:rsidRDefault="00D6178D" w:rsidP="00D6178D">
      <w:pPr>
        <w:jc w:val="center"/>
        <w:rPr>
          <w:rFonts w:ascii="Verdana" w:hAnsi="Verdana" w:cs="Times New Roman"/>
          <w:b/>
          <w:bCs/>
          <w:i/>
          <w:kern w:val="32"/>
          <w:sz w:val="32"/>
          <w:szCs w:val="32"/>
        </w:rPr>
      </w:pPr>
      <w:r w:rsidRPr="00E47631">
        <w:rPr>
          <w:rFonts w:ascii="Verdana" w:hAnsi="Verdana" w:cs="Times New Roman"/>
          <w:b/>
          <w:bCs/>
          <w:i/>
          <w:kern w:val="32"/>
          <w:sz w:val="32"/>
          <w:szCs w:val="32"/>
        </w:rPr>
        <w:t>по специальности "</w:t>
      </w:r>
      <w:r w:rsidR="00143497">
        <w:rPr>
          <w:rFonts w:ascii="Verdana" w:hAnsi="Verdana" w:cs="Times New Roman"/>
          <w:b/>
          <w:bCs/>
          <w:i/>
          <w:kern w:val="32"/>
          <w:sz w:val="32"/>
          <w:szCs w:val="32"/>
        </w:rPr>
        <w:t>Экономика и бухгалтерский учёт</w:t>
      </w:r>
      <w:r w:rsidRPr="00E47631">
        <w:rPr>
          <w:rFonts w:ascii="Verdana" w:hAnsi="Verdana" w:cs="Times New Roman"/>
          <w:b/>
          <w:bCs/>
          <w:i/>
          <w:kern w:val="32"/>
          <w:sz w:val="32"/>
          <w:szCs w:val="32"/>
        </w:rPr>
        <w:t>"</w:t>
      </w:r>
    </w:p>
    <w:p w:rsidR="00D6178D" w:rsidRDefault="00D6178D" w:rsidP="00D6178D">
      <w:pPr>
        <w:pStyle w:val="1"/>
        <w:jc w:val="center"/>
        <w:rPr>
          <w:rFonts w:ascii="Times New Roman" w:hAnsi="Times New Roman" w:cs="Times New Roman"/>
          <w:u w:val="single"/>
        </w:rPr>
      </w:pPr>
      <w:r w:rsidRPr="009F61F5">
        <w:rPr>
          <w:rFonts w:ascii="Times New Roman" w:hAnsi="Times New Roman" w:cs="Times New Roman"/>
          <w:u w:val="single"/>
        </w:rPr>
        <w:t xml:space="preserve">Методические рекомендации и указания по выполнению </w:t>
      </w:r>
    </w:p>
    <w:p w:rsidR="00D6178D" w:rsidRPr="009F61F5" w:rsidRDefault="00D6178D" w:rsidP="00D6178D">
      <w:pPr>
        <w:pStyle w:val="1"/>
        <w:jc w:val="center"/>
        <w:rPr>
          <w:rFonts w:ascii="Times New Roman" w:hAnsi="Times New Roman" w:cs="Times New Roman"/>
          <w:u w:val="single"/>
        </w:rPr>
      </w:pPr>
      <w:r w:rsidRPr="009F61F5">
        <w:rPr>
          <w:rFonts w:ascii="Times New Roman" w:hAnsi="Times New Roman" w:cs="Times New Roman"/>
          <w:u w:val="single"/>
        </w:rPr>
        <w:t xml:space="preserve">контрольной работы </w:t>
      </w:r>
      <w:bookmarkEnd w:id="0"/>
    </w:p>
    <w:p w:rsidR="00D6178D" w:rsidRPr="008238D4" w:rsidRDefault="00D6178D" w:rsidP="00D6178D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color w:val="000000"/>
        </w:rPr>
        <w:t xml:space="preserve">1. </w:t>
      </w:r>
      <w:r w:rsidRPr="008238D4">
        <w:rPr>
          <w:rFonts w:ascii="Times New Roman" w:hAnsi="Times New Roman" w:cs="Times New Roman"/>
          <w:i w:val="0"/>
          <w:color w:val="000000"/>
        </w:rPr>
        <w:t>Описание</w:t>
      </w:r>
      <w:r w:rsidRPr="008238D4">
        <w:rPr>
          <w:rFonts w:ascii="Times New Roman" w:hAnsi="Times New Roman" w:cs="Times New Roman"/>
          <w:i w:val="0"/>
        </w:rPr>
        <w:t xml:space="preserve"> контрольной работы</w:t>
      </w:r>
    </w:p>
    <w:p w:rsidR="00143497" w:rsidRDefault="00D6178D" w:rsidP="0014349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FC4">
        <w:rPr>
          <w:rFonts w:ascii="Times New Roman" w:hAnsi="Times New Roman" w:cs="Times New Roman"/>
          <w:color w:val="000000"/>
          <w:sz w:val="28"/>
          <w:szCs w:val="28"/>
        </w:rPr>
        <w:t xml:space="preserve">Данная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контрольная работа </w:t>
      </w:r>
      <w:r w:rsidRPr="00AC1FC4">
        <w:rPr>
          <w:rFonts w:ascii="Times New Roman" w:hAnsi="Times New Roman" w:cs="Times New Roman"/>
          <w:color w:val="000000"/>
          <w:sz w:val="28"/>
          <w:szCs w:val="28"/>
        </w:rPr>
        <w:t xml:space="preserve">предназначена для </w:t>
      </w:r>
      <w:r w:rsidR="008A48F9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приобретения </w:t>
      </w:r>
      <w:r w:rsidR="00282884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теоретических знаний и </w:t>
      </w:r>
      <w:r w:rsidR="00143497">
        <w:rPr>
          <w:rFonts w:ascii="Times New Roman" w:hAnsi="Times New Roman" w:cs="Times New Roman"/>
          <w:color w:val="000000"/>
          <w:sz w:val="28"/>
          <w:szCs w:val="28"/>
        </w:rPr>
        <w:t>практических навыков в области информационных технологий</w:t>
      </w:r>
      <w:r w:rsidR="00DC7D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604E" w:rsidRPr="00C40373" w:rsidRDefault="00DC7DDB" w:rsidP="00F1604E">
      <w:pPr>
        <w:shd w:val="clear" w:color="auto" w:fill="FFFFFF"/>
        <w:ind w:right="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Работа </w:t>
      </w:r>
      <w:r w:rsidR="00F1604E" w:rsidRPr="00A647FC">
        <w:rPr>
          <w:rFonts w:ascii="Times New Roman" w:hAnsi="Times New Roman" w:cs="Times New Roman"/>
          <w:color w:val="000000"/>
          <w:sz w:val="28"/>
          <w:szCs w:val="28"/>
        </w:rPr>
        <w:t xml:space="preserve">требует от </w:t>
      </w:r>
      <w:r w:rsidR="00961BA7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="00F1604E" w:rsidRPr="00A647FC">
        <w:rPr>
          <w:rFonts w:ascii="Times New Roman" w:hAnsi="Times New Roman" w:cs="Times New Roman"/>
          <w:color w:val="000000"/>
          <w:sz w:val="28"/>
          <w:szCs w:val="28"/>
        </w:rPr>
        <w:t xml:space="preserve"> умения </w:t>
      </w:r>
      <w:r w:rsidR="00F1604E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информационное обеспечение </w:t>
      </w:r>
      <w:r w:rsidR="00143497">
        <w:rPr>
          <w:rFonts w:ascii="Times New Roman" w:hAnsi="Times New Roman" w:cs="Times New Roman"/>
          <w:color w:val="000000"/>
          <w:sz w:val="28"/>
          <w:szCs w:val="28"/>
        </w:rPr>
        <w:t xml:space="preserve">и современные технологии </w:t>
      </w:r>
      <w:r w:rsidR="00F1604E">
        <w:rPr>
          <w:rFonts w:ascii="Times New Roman" w:hAnsi="Times New Roman" w:cs="Times New Roman"/>
          <w:color w:val="000000"/>
          <w:sz w:val="28"/>
          <w:szCs w:val="28"/>
        </w:rPr>
        <w:t>в профессиональной деятельности</w:t>
      </w:r>
      <w:r w:rsidR="00DD3662">
        <w:rPr>
          <w:rFonts w:ascii="Times New Roman" w:hAnsi="Times New Roman" w:cs="Times New Roman"/>
          <w:color w:val="000000"/>
          <w:sz w:val="28"/>
          <w:szCs w:val="28"/>
        </w:rPr>
        <w:t xml:space="preserve"> экономиста</w:t>
      </w:r>
      <w:r w:rsidR="00F160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604E" w:rsidRPr="00C40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04E" w:rsidRPr="00C40373" w:rsidRDefault="00F1604E" w:rsidP="00F1604E">
      <w:pPr>
        <w:shd w:val="clear" w:color="auto" w:fill="FFFFFF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373">
        <w:rPr>
          <w:rFonts w:ascii="Times New Roman" w:hAnsi="Times New Roman" w:cs="Times New Roman"/>
          <w:sz w:val="28"/>
          <w:szCs w:val="28"/>
        </w:rPr>
        <w:t xml:space="preserve">Основные навыки, которые должен продемонстрировать студент, сдающий </w:t>
      </w:r>
      <w:r w:rsidR="00DD3662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7772" w:rsidRPr="00385B8C" w:rsidRDefault="00A47772" w:rsidP="00F1604E">
      <w:pPr>
        <w:numPr>
          <w:ilvl w:val="0"/>
          <w:numId w:val="37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385B8C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 w:rsidR="00840980" w:rsidRPr="00385B8C">
        <w:rPr>
          <w:rFonts w:ascii="Times New Roman" w:hAnsi="Times New Roman" w:cs="Times New Roman"/>
          <w:sz w:val="28"/>
          <w:szCs w:val="28"/>
        </w:rPr>
        <w:t>видах</w:t>
      </w:r>
      <w:r w:rsidRPr="00385B8C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840980" w:rsidRPr="00385B8C">
        <w:rPr>
          <w:rFonts w:ascii="Times New Roman" w:hAnsi="Times New Roman" w:cs="Times New Roman"/>
          <w:sz w:val="28"/>
          <w:szCs w:val="28"/>
        </w:rPr>
        <w:t>х технологий</w:t>
      </w:r>
      <w:r w:rsidRPr="00385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772" w:rsidRPr="00385B8C" w:rsidRDefault="009D2CC3" w:rsidP="00F1604E">
      <w:pPr>
        <w:numPr>
          <w:ilvl w:val="0"/>
          <w:numId w:val="37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385B8C">
        <w:rPr>
          <w:rFonts w:ascii="Times New Roman" w:hAnsi="Times New Roman" w:cs="Times New Roman"/>
          <w:sz w:val="28"/>
          <w:szCs w:val="28"/>
        </w:rPr>
        <w:t>Уметь пользоваться технологиями оформления текста</w:t>
      </w:r>
      <w:r w:rsidR="00A47772" w:rsidRPr="00385B8C">
        <w:rPr>
          <w:rFonts w:ascii="Times New Roman" w:hAnsi="Times New Roman" w:cs="Times New Roman"/>
          <w:sz w:val="28"/>
          <w:szCs w:val="28"/>
        </w:rPr>
        <w:t>.</w:t>
      </w:r>
    </w:p>
    <w:p w:rsidR="00F1604E" w:rsidRPr="00385B8C" w:rsidRDefault="00931964" w:rsidP="00F1604E">
      <w:pPr>
        <w:numPr>
          <w:ilvl w:val="0"/>
          <w:numId w:val="37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385B8C">
        <w:rPr>
          <w:rFonts w:ascii="Times New Roman" w:hAnsi="Times New Roman" w:cs="Times New Roman"/>
          <w:sz w:val="28"/>
          <w:szCs w:val="28"/>
        </w:rPr>
        <w:t>Работать с функциями СЧЁТЕСЛИ, СУММ,  ЕСЛИ и др</w:t>
      </w:r>
      <w:proofErr w:type="gramStart"/>
      <w:r w:rsidRPr="00385B8C">
        <w:rPr>
          <w:rFonts w:ascii="Times New Roman" w:hAnsi="Times New Roman" w:cs="Times New Roman"/>
          <w:sz w:val="28"/>
          <w:szCs w:val="28"/>
        </w:rPr>
        <w:t>.</w:t>
      </w:r>
      <w:r w:rsidR="00A47772" w:rsidRPr="00385B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7772" w:rsidRPr="00385B8C" w:rsidRDefault="00931964" w:rsidP="00F1604E">
      <w:pPr>
        <w:numPr>
          <w:ilvl w:val="0"/>
          <w:numId w:val="37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385B8C">
        <w:rPr>
          <w:rFonts w:ascii="Times New Roman" w:hAnsi="Times New Roman" w:cs="Times New Roman"/>
          <w:sz w:val="28"/>
          <w:szCs w:val="28"/>
        </w:rPr>
        <w:t>Пользоваться справочно-правовыми системами Гарант или Консультант</w:t>
      </w:r>
      <w:r w:rsidR="00A47772" w:rsidRPr="00385B8C">
        <w:rPr>
          <w:rFonts w:ascii="Times New Roman" w:hAnsi="Times New Roman" w:cs="Times New Roman"/>
          <w:sz w:val="28"/>
          <w:szCs w:val="28"/>
        </w:rPr>
        <w:t>.</w:t>
      </w:r>
    </w:p>
    <w:p w:rsidR="00A47772" w:rsidRPr="00385B8C" w:rsidRDefault="00931964" w:rsidP="00F1604E">
      <w:pPr>
        <w:numPr>
          <w:ilvl w:val="0"/>
          <w:numId w:val="37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385B8C">
        <w:rPr>
          <w:rFonts w:ascii="Times New Roman" w:hAnsi="Times New Roman" w:cs="Times New Roman"/>
          <w:sz w:val="28"/>
          <w:szCs w:val="28"/>
        </w:rPr>
        <w:t xml:space="preserve">Пользоваться технологией </w:t>
      </w:r>
      <w:proofErr w:type="spellStart"/>
      <w:r w:rsidRPr="00385B8C">
        <w:rPr>
          <w:rFonts w:ascii="Times New Roman" w:hAnsi="Times New Roman" w:cs="Times New Roman"/>
          <w:sz w:val="28"/>
          <w:szCs w:val="28"/>
          <w:lang w:val="en-US"/>
        </w:rPr>
        <w:t>SmartArt</w:t>
      </w:r>
      <w:proofErr w:type="spellEnd"/>
      <w:r w:rsidRPr="00385B8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47772" w:rsidRPr="00385B8C">
        <w:rPr>
          <w:rFonts w:ascii="Times New Roman" w:hAnsi="Times New Roman" w:cs="Times New Roman"/>
          <w:sz w:val="28"/>
          <w:szCs w:val="28"/>
        </w:rPr>
        <w:t>.</w:t>
      </w:r>
    </w:p>
    <w:p w:rsidR="00A47772" w:rsidRPr="00385B8C" w:rsidRDefault="00931964" w:rsidP="00F1604E">
      <w:pPr>
        <w:numPr>
          <w:ilvl w:val="0"/>
          <w:numId w:val="37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385B8C">
        <w:rPr>
          <w:rFonts w:ascii="Times New Roman" w:hAnsi="Times New Roman" w:cs="Times New Roman"/>
          <w:sz w:val="28"/>
          <w:szCs w:val="28"/>
        </w:rPr>
        <w:t xml:space="preserve">Устанавливать связь между таблицами </w:t>
      </w:r>
      <w:r w:rsidRPr="00385B8C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385B8C">
        <w:rPr>
          <w:rFonts w:ascii="Times New Roman" w:hAnsi="Times New Roman" w:cs="Times New Roman"/>
          <w:sz w:val="28"/>
          <w:szCs w:val="28"/>
        </w:rPr>
        <w:t xml:space="preserve"> с помощью формул</w:t>
      </w:r>
      <w:proofErr w:type="gramStart"/>
      <w:r w:rsidRPr="00385B8C">
        <w:rPr>
          <w:rFonts w:ascii="Times New Roman" w:hAnsi="Times New Roman" w:cs="Times New Roman"/>
          <w:sz w:val="28"/>
          <w:szCs w:val="28"/>
        </w:rPr>
        <w:t>.</w:t>
      </w:r>
      <w:r w:rsidR="003900A8" w:rsidRPr="00385B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00A8" w:rsidRPr="00385B8C" w:rsidRDefault="00931964" w:rsidP="00F1604E">
      <w:pPr>
        <w:numPr>
          <w:ilvl w:val="0"/>
          <w:numId w:val="37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385B8C">
        <w:rPr>
          <w:rFonts w:ascii="Times New Roman" w:hAnsi="Times New Roman" w:cs="Times New Roman"/>
          <w:sz w:val="28"/>
          <w:szCs w:val="28"/>
        </w:rPr>
        <w:t>Пользоваться смешанными, абсолютными и относительными ссылками при копировании информации</w:t>
      </w:r>
      <w:proofErr w:type="gramStart"/>
      <w:r w:rsidR="00385B8C" w:rsidRPr="00385B8C">
        <w:rPr>
          <w:rFonts w:ascii="Times New Roman" w:hAnsi="Times New Roman" w:cs="Times New Roman"/>
          <w:sz w:val="28"/>
          <w:szCs w:val="28"/>
        </w:rPr>
        <w:t>.</w:t>
      </w:r>
      <w:r w:rsidR="003900A8" w:rsidRPr="00385B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604E" w:rsidRPr="00385B8C" w:rsidRDefault="003900A8" w:rsidP="00F1604E">
      <w:pPr>
        <w:numPr>
          <w:ilvl w:val="0"/>
          <w:numId w:val="37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385B8C">
        <w:rPr>
          <w:rFonts w:ascii="Times New Roman" w:hAnsi="Times New Roman" w:cs="Times New Roman"/>
          <w:sz w:val="28"/>
          <w:szCs w:val="28"/>
        </w:rPr>
        <w:t>Строить диаграмм</w:t>
      </w:r>
      <w:r w:rsidR="00385B8C" w:rsidRPr="00385B8C">
        <w:rPr>
          <w:rFonts w:ascii="Times New Roman" w:hAnsi="Times New Roman" w:cs="Times New Roman"/>
          <w:sz w:val="28"/>
          <w:szCs w:val="28"/>
        </w:rPr>
        <w:t>ы</w:t>
      </w:r>
      <w:r w:rsidR="00F1604E" w:rsidRPr="00385B8C">
        <w:rPr>
          <w:rFonts w:ascii="Times New Roman" w:hAnsi="Times New Roman" w:cs="Times New Roman"/>
          <w:sz w:val="28"/>
          <w:szCs w:val="28"/>
        </w:rPr>
        <w:t>.</w:t>
      </w:r>
    </w:p>
    <w:p w:rsidR="00385B8C" w:rsidRPr="00385B8C" w:rsidRDefault="00385B8C" w:rsidP="00F1604E">
      <w:pPr>
        <w:numPr>
          <w:ilvl w:val="0"/>
          <w:numId w:val="37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385B8C">
        <w:rPr>
          <w:rFonts w:ascii="Times New Roman" w:hAnsi="Times New Roman" w:cs="Times New Roman"/>
          <w:sz w:val="28"/>
          <w:szCs w:val="28"/>
        </w:rPr>
        <w:t xml:space="preserve">Выполнять вычисления в </w:t>
      </w:r>
      <w:r w:rsidRPr="00385B8C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385B8C">
        <w:rPr>
          <w:rFonts w:ascii="Times New Roman" w:hAnsi="Times New Roman" w:cs="Times New Roman"/>
          <w:sz w:val="28"/>
          <w:szCs w:val="28"/>
        </w:rPr>
        <w:t>.</w:t>
      </w:r>
    </w:p>
    <w:p w:rsidR="00385B8C" w:rsidRPr="00385B8C" w:rsidRDefault="00385B8C" w:rsidP="00F1604E">
      <w:pPr>
        <w:numPr>
          <w:ilvl w:val="0"/>
          <w:numId w:val="37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385B8C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proofErr w:type="spellStart"/>
      <w:r w:rsidRPr="00385B8C">
        <w:rPr>
          <w:rFonts w:ascii="Times New Roman" w:hAnsi="Times New Roman" w:cs="Times New Roman"/>
          <w:sz w:val="28"/>
          <w:szCs w:val="28"/>
        </w:rPr>
        <w:t>Автофильтром</w:t>
      </w:r>
      <w:proofErr w:type="spellEnd"/>
      <w:r w:rsidRPr="00385B8C">
        <w:rPr>
          <w:rFonts w:ascii="Times New Roman" w:hAnsi="Times New Roman" w:cs="Times New Roman"/>
          <w:sz w:val="28"/>
          <w:szCs w:val="28"/>
        </w:rPr>
        <w:t>.</w:t>
      </w:r>
    </w:p>
    <w:p w:rsidR="00385B8C" w:rsidRPr="00385B8C" w:rsidRDefault="00385B8C" w:rsidP="00F1604E">
      <w:pPr>
        <w:numPr>
          <w:ilvl w:val="0"/>
          <w:numId w:val="37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385B8C">
        <w:rPr>
          <w:rFonts w:ascii="Times New Roman" w:hAnsi="Times New Roman" w:cs="Times New Roman"/>
          <w:sz w:val="28"/>
          <w:szCs w:val="28"/>
        </w:rPr>
        <w:t>Подводить промежуточные итоги.</w:t>
      </w:r>
    </w:p>
    <w:p w:rsidR="00F1604E" w:rsidRPr="00385B8C" w:rsidRDefault="00F1604E" w:rsidP="00D617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78D" w:rsidRDefault="00D6178D" w:rsidP="00D6178D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5BA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Письменная контрольная работа выполняется студентом дома и представляется </w:t>
      </w:r>
      <w:r w:rsidR="00F33FB6">
        <w:rPr>
          <w:rFonts w:ascii="Times New Roman" w:hAnsi="Times New Roman" w:cs="Times New Roman"/>
          <w:color w:val="000000"/>
          <w:sz w:val="28"/>
          <w:szCs w:val="28"/>
        </w:rPr>
        <w:t xml:space="preserve">через деканат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преподавателю </w:t>
      </w:r>
      <w:r w:rsidRPr="00A815BA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E19">
        <w:rPr>
          <w:rFonts w:ascii="Times New Roman" w:hAnsi="Times New Roman" w:cs="Times New Roman"/>
          <w:b/>
          <w:color w:val="000000"/>
          <w:sz w:val="28"/>
          <w:szCs w:val="28"/>
        </w:rPr>
        <w:t>в распечатанном виде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(можно с двух сторон листа). </w:t>
      </w:r>
      <w:r w:rsidRPr="00A815B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проверки контрольная работа может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быть </w:t>
      </w:r>
      <w:r w:rsidRPr="00B06F58">
        <w:rPr>
          <w:rFonts w:ascii="Times New Roman" w:hAnsi="Times New Roman" w:cs="Times New Roman"/>
          <w:b/>
          <w:color w:val="000000"/>
          <w:sz w:val="28"/>
          <w:szCs w:val="28"/>
        </w:rPr>
        <w:t>зачтена</w:t>
      </w:r>
      <w:r w:rsidR="00B06F58" w:rsidRPr="00B06F58">
        <w:rPr>
          <w:rFonts w:ascii="Times New Roman" w:hAnsi="Times New Roman" w:cs="Times New Roman"/>
          <w:b/>
          <w:color w:val="000000"/>
          <w:sz w:val="28"/>
          <w:szCs w:val="28"/>
        </w:rPr>
        <w:t>, зачтена с доработкой</w:t>
      </w:r>
      <w:r w:rsidR="00B06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B06F58">
        <w:rPr>
          <w:rFonts w:ascii="Times New Roman" w:hAnsi="Times New Roman" w:cs="Times New Roman"/>
          <w:b/>
          <w:color w:val="000000"/>
          <w:sz w:val="28"/>
          <w:szCs w:val="28"/>
        </w:rPr>
        <w:t>не зачтена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A815BA">
        <w:rPr>
          <w:rFonts w:ascii="Times New Roman" w:hAnsi="Times New Roman" w:cs="Times New Roman"/>
          <w:color w:val="000000"/>
          <w:sz w:val="28"/>
          <w:szCs w:val="28"/>
        </w:rPr>
        <w:t>зачтенная</w:t>
      </w:r>
      <w:proofErr w:type="spellEnd"/>
      <w:r w:rsidRPr="00A81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5BA">
        <w:rPr>
          <w:rFonts w:ascii="Times New Roman" w:hAnsi="Times New Roman" w:cs="Times New Roman"/>
          <w:color w:val="000000"/>
          <w:sz w:val="28"/>
          <w:szCs w:val="28"/>
        </w:rPr>
        <w:t>работа должна быть переделана</w:t>
      </w:r>
      <w:r w:rsidR="00B06F58">
        <w:rPr>
          <w:rFonts w:ascii="Times New Roman" w:hAnsi="Times New Roman" w:cs="Times New Roman"/>
          <w:color w:val="000000"/>
          <w:sz w:val="28"/>
          <w:szCs w:val="28"/>
        </w:rPr>
        <w:t xml:space="preserve"> и сдана на повторную проверку</w:t>
      </w:r>
      <w:r w:rsidR="00DD3662">
        <w:rPr>
          <w:rFonts w:ascii="Times New Roman" w:hAnsi="Times New Roman" w:cs="Times New Roman"/>
          <w:color w:val="000000"/>
          <w:sz w:val="28"/>
          <w:szCs w:val="28"/>
        </w:rPr>
        <w:t xml:space="preserve"> в деканат</w:t>
      </w:r>
      <w:r w:rsidR="00B06F5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5BA">
        <w:rPr>
          <w:rFonts w:ascii="Times New Roman" w:hAnsi="Times New Roman" w:cs="Times New Roman"/>
          <w:color w:val="000000"/>
          <w:sz w:val="28"/>
          <w:szCs w:val="28"/>
        </w:rPr>
        <w:t xml:space="preserve"> К исправленной контрольной работе необходимо приложить ранее </w:t>
      </w:r>
      <w:proofErr w:type="spellStart"/>
      <w:r w:rsidRPr="00A815BA">
        <w:rPr>
          <w:rFonts w:ascii="Times New Roman" w:hAnsi="Times New Roman" w:cs="Times New Roman"/>
          <w:color w:val="000000"/>
          <w:sz w:val="28"/>
          <w:szCs w:val="28"/>
        </w:rPr>
        <w:t>незачтенную</w:t>
      </w:r>
      <w:proofErr w:type="spellEnd"/>
      <w:r w:rsidRPr="00A815BA">
        <w:rPr>
          <w:rFonts w:ascii="Times New Roman" w:hAnsi="Times New Roman" w:cs="Times New Roman"/>
          <w:color w:val="000000"/>
          <w:sz w:val="28"/>
          <w:szCs w:val="28"/>
        </w:rPr>
        <w:t xml:space="preserve"> работу с рецензией на нее.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Замечания и вопросы  по  контрольной  работе  для  исправления  пишутся  преподавателем  </w:t>
      </w:r>
      <w:r w:rsidRPr="00250E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 обороте  последней  страницы 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студента. </w:t>
      </w:r>
      <w:r w:rsidR="00B06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6F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Работа, требующая доработки исправляется студентом, однако на повторную проверку не сдаётся и предъявляется только на зачёте или экзамене.</w:t>
      </w:r>
    </w:p>
    <w:p w:rsidR="00920274" w:rsidRDefault="00F33FB6" w:rsidP="00D6178D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п</w:t>
      </w:r>
      <w:r w:rsidR="00920274">
        <w:rPr>
          <w:rFonts w:ascii="Times New Roman" w:hAnsi="Times New Roman" w:cs="Times New Roman"/>
          <w:color w:val="000000"/>
          <w:sz w:val="28"/>
          <w:szCs w:val="28"/>
        </w:rPr>
        <w:t>реподаватель пишет на последней странице работы вопросы для защиты контрольной.</w:t>
      </w:r>
    </w:p>
    <w:p w:rsidR="00D6178D" w:rsidRDefault="00D6178D" w:rsidP="00D6178D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662">
        <w:rPr>
          <w:rFonts w:ascii="Times New Roman" w:hAnsi="Times New Roman" w:cs="Times New Roman"/>
          <w:sz w:val="28"/>
          <w:szCs w:val="28"/>
        </w:rPr>
        <w:t xml:space="preserve">Примеры решения заданий приведены для </w:t>
      </w:r>
      <w:proofErr w:type="spellStart"/>
      <w:r w:rsidRPr="00DD3662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DD3662">
        <w:rPr>
          <w:rFonts w:ascii="Times New Roman" w:hAnsi="Times New Roman" w:cs="Times New Roman"/>
          <w:sz w:val="28"/>
          <w:szCs w:val="28"/>
        </w:rPr>
        <w:t xml:space="preserve"> 2007.</w:t>
      </w:r>
    </w:p>
    <w:p w:rsidR="00024837" w:rsidRDefault="00DC7DDB" w:rsidP="00D6178D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0D03">
        <w:rPr>
          <w:rFonts w:ascii="Times New Roman" w:hAnsi="Times New Roman" w:cs="Times New Roman"/>
          <w:sz w:val="28"/>
          <w:szCs w:val="28"/>
          <w:u w:val="single"/>
        </w:rPr>
        <w:t xml:space="preserve">Студент обязан выполнить задания своего варианта: работа с </w:t>
      </w:r>
      <w:proofErr w:type="gramStart"/>
      <w:r w:rsidRPr="00040D03">
        <w:rPr>
          <w:rFonts w:ascii="Times New Roman" w:hAnsi="Times New Roman" w:cs="Times New Roman"/>
          <w:sz w:val="28"/>
          <w:szCs w:val="28"/>
          <w:u w:val="single"/>
        </w:rPr>
        <w:t>функцией</w:t>
      </w:r>
      <w:proofErr w:type="gramEnd"/>
      <w:r w:rsidRPr="00040D03">
        <w:rPr>
          <w:rFonts w:ascii="Times New Roman" w:hAnsi="Times New Roman" w:cs="Times New Roman"/>
          <w:sz w:val="28"/>
          <w:szCs w:val="28"/>
          <w:u w:val="single"/>
        </w:rPr>
        <w:t xml:space="preserve"> ЕСЛИ, расчёты в </w:t>
      </w:r>
      <w:r w:rsidRPr="00040D03">
        <w:rPr>
          <w:rFonts w:ascii="Times New Roman" w:hAnsi="Times New Roman" w:cs="Times New Roman"/>
          <w:sz w:val="28"/>
          <w:szCs w:val="28"/>
          <w:u w:val="single"/>
          <w:lang w:val="en-US"/>
        </w:rPr>
        <w:t>Excel</w:t>
      </w:r>
      <w:r w:rsidRPr="00040D0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040D03">
        <w:rPr>
          <w:rFonts w:ascii="Times New Roman" w:hAnsi="Times New Roman" w:cs="Times New Roman"/>
          <w:sz w:val="28"/>
          <w:szCs w:val="28"/>
          <w:u w:val="single"/>
        </w:rPr>
        <w:t>Автофильтрация</w:t>
      </w:r>
      <w:proofErr w:type="spellEnd"/>
      <w:r w:rsidRPr="00040D03">
        <w:rPr>
          <w:rFonts w:ascii="Times New Roman" w:hAnsi="Times New Roman" w:cs="Times New Roman"/>
          <w:sz w:val="28"/>
          <w:szCs w:val="28"/>
          <w:u w:val="single"/>
        </w:rPr>
        <w:t xml:space="preserve"> или подведение итогов и </w:t>
      </w:r>
      <w:r w:rsidR="00024837">
        <w:rPr>
          <w:rFonts w:ascii="Times New Roman" w:hAnsi="Times New Roman" w:cs="Times New Roman"/>
          <w:sz w:val="28"/>
          <w:szCs w:val="28"/>
          <w:u w:val="single"/>
        </w:rPr>
        <w:t>Задания</w:t>
      </w:r>
      <w:r w:rsidRPr="00040D03">
        <w:rPr>
          <w:rFonts w:ascii="Times New Roman" w:hAnsi="Times New Roman" w:cs="Times New Roman"/>
          <w:sz w:val="28"/>
          <w:szCs w:val="28"/>
          <w:u w:val="single"/>
        </w:rPr>
        <w:t xml:space="preserve"> для всех.</w:t>
      </w:r>
      <w:r w:rsidR="00040D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C7DDB" w:rsidRPr="00040D03" w:rsidRDefault="00024837" w:rsidP="00D6178D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конце контрольной находятся дополнительные задания по информационным технологиям. Студент вправе заменить Задания для всех на любые задания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дополнительных. Замене не подлежат задания из вариантов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40D0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D6178D" w:rsidRPr="008238D4" w:rsidRDefault="00D6178D" w:rsidP="00D6178D">
      <w:pPr>
        <w:pStyle w:val="2"/>
        <w:jc w:val="center"/>
        <w:rPr>
          <w:rFonts w:ascii="Times New Roman" w:hAnsi="Times New Roman" w:cs="Times New Roman"/>
          <w:i w:val="0"/>
          <w:color w:val="000000"/>
        </w:rPr>
      </w:pPr>
      <w:r w:rsidRPr="008238D4">
        <w:rPr>
          <w:rFonts w:ascii="Times New Roman" w:hAnsi="Times New Roman" w:cs="Times New Roman"/>
          <w:i w:val="0"/>
          <w:color w:val="000000"/>
        </w:rPr>
        <w:t>2. Выбор варианта задания</w:t>
      </w:r>
    </w:p>
    <w:p w:rsidR="00D6178D" w:rsidRPr="00A815BA" w:rsidRDefault="00D6178D" w:rsidP="00D6178D">
      <w:pPr>
        <w:spacing w:before="100" w:beforeAutospacing="1" w:after="100" w:afterAutospacing="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238D4">
        <w:rPr>
          <w:rFonts w:ascii="Times New Roman" w:hAnsi="Times New Roman" w:cs="Times New Roman"/>
          <w:color w:val="000000"/>
          <w:sz w:val="28"/>
          <w:szCs w:val="28"/>
        </w:rPr>
        <w:t xml:space="preserve">Вариант задания выбирается в соответствии с первой буквой фамилии. </w:t>
      </w:r>
    </w:p>
    <w:tbl>
      <w:tblPr>
        <w:tblW w:w="0" w:type="auto"/>
        <w:jc w:val="center"/>
        <w:tblInd w:w="-8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36"/>
        <w:gridCol w:w="1397"/>
        <w:gridCol w:w="3165"/>
        <w:gridCol w:w="1419"/>
      </w:tblGrid>
      <w:tr w:rsidR="00D6178D" w:rsidRPr="00194985" w:rsidTr="0051071F">
        <w:trPr>
          <w:trHeight w:val="854"/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78D" w:rsidRPr="00194985" w:rsidRDefault="00D6178D" w:rsidP="0051071F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Начальная буква фамилии студента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78D" w:rsidRPr="00194985" w:rsidRDefault="00D6178D" w:rsidP="0051071F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варианта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78D" w:rsidRPr="00194985" w:rsidRDefault="00D6178D" w:rsidP="0051071F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Начальная буква фамилии студента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78D" w:rsidRPr="00194985" w:rsidRDefault="00D6178D" w:rsidP="0051071F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варианта</w:t>
            </w:r>
          </w:p>
        </w:tc>
      </w:tr>
      <w:tr w:rsidR="00D6178D" w:rsidRPr="00194985" w:rsidTr="0051071F">
        <w:trPr>
          <w:trHeight w:val="288"/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8D" w:rsidRPr="00194985" w:rsidRDefault="00D6178D" w:rsidP="002D729F">
            <w:pPr>
              <w:widowControl/>
              <w:shd w:val="clear" w:color="auto" w:fill="FFFFFF"/>
              <w:ind w:left="19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3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Start"/>
            <w:r w:rsidR="00923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,К</w:t>
            </w:r>
            <w:proofErr w:type="gramEnd"/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8D" w:rsidRPr="008238D4" w:rsidRDefault="00D6178D" w:rsidP="0051071F">
            <w:pPr>
              <w:widowControl/>
              <w:shd w:val="clear" w:color="auto" w:fill="FFFFFF"/>
              <w:ind w:left="19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8D" w:rsidRPr="00194985" w:rsidRDefault="00D6178D" w:rsidP="0051071F">
            <w:pPr>
              <w:widowControl/>
              <w:shd w:val="clear" w:color="auto" w:fill="FFFFFF"/>
              <w:ind w:left="19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3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А, Ж,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8D" w:rsidRPr="008238D4" w:rsidRDefault="00D6178D" w:rsidP="0051071F">
            <w:pPr>
              <w:widowControl/>
              <w:shd w:val="clear" w:color="auto" w:fill="FFFFFF"/>
              <w:ind w:left="19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38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D6178D" w:rsidRPr="00194985" w:rsidTr="0051071F">
        <w:trPr>
          <w:trHeight w:val="278"/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8D" w:rsidRPr="00194985" w:rsidRDefault="00D6178D" w:rsidP="0051071F">
            <w:pPr>
              <w:widowControl/>
              <w:shd w:val="clear" w:color="auto" w:fill="FFFFFF"/>
              <w:ind w:left="19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3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(Ё), М, Т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8D" w:rsidRPr="008238D4" w:rsidRDefault="00D6178D" w:rsidP="0051071F">
            <w:pPr>
              <w:widowControl/>
              <w:shd w:val="clear" w:color="auto" w:fill="FFFFFF"/>
              <w:ind w:left="19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8D" w:rsidRPr="00194985" w:rsidRDefault="00D6178D" w:rsidP="0051071F">
            <w:pPr>
              <w:widowControl/>
              <w:shd w:val="clear" w:color="auto" w:fill="FFFFFF"/>
              <w:ind w:left="19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3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Б, </w:t>
            </w:r>
            <w:proofErr w:type="gramStart"/>
            <w:r w:rsidRPr="00823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823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8D" w:rsidRPr="008238D4" w:rsidRDefault="00D6178D" w:rsidP="0051071F">
            <w:pPr>
              <w:widowControl/>
              <w:shd w:val="clear" w:color="auto" w:fill="FFFFFF"/>
              <w:ind w:left="19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088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D6178D" w:rsidRPr="00194985" w:rsidTr="0051071F">
        <w:trPr>
          <w:trHeight w:val="288"/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8D" w:rsidRPr="00194985" w:rsidRDefault="00D6178D" w:rsidP="00AB07F4">
            <w:pPr>
              <w:widowControl/>
              <w:shd w:val="clear" w:color="auto" w:fill="FFFFFF"/>
              <w:ind w:left="19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3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Ф, </w:t>
            </w:r>
            <w:proofErr w:type="gramStart"/>
            <w:r w:rsidRPr="00823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23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0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8D" w:rsidRPr="008238D4" w:rsidRDefault="00D6178D" w:rsidP="0051071F">
            <w:pPr>
              <w:widowControl/>
              <w:shd w:val="clear" w:color="auto" w:fill="FFFFFF"/>
              <w:ind w:left="19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8D" w:rsidRPr="00194985" w:rsidRDefault="00D6178D" w:rsidP="0051071F">
            <w:pPr>
              <w:widowControl/>
              <w:shd w:val="clear" w:color="auto" w:fill="FFFFFF"/>
              <w:ind w:left="19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3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В, 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8D" w:rsidRPr="008238D4" w:rsidRDefault="00D6178D" w:rsidP="0051071F">
            <w:pPr>
              <w:widowControl/>
              <w:shd w:val="clear" w:color="auto" w:fill="FFFFFF"/>
              <w:ind w:left="19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38D4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D6178D" w:rsidRPr="00194985" w:rsidTr="0051071F">
        <w:trPr>
          <w:trHeight w:val="278"/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8D" w:rsidRPr="00194985" w:rsidRDefault="00D6178D" w:rsidP="0051071F">
            <w:pPr>
              <w:widowControl/>
              <w:shd w:val="clear" w:color="auto" w:fill="FFFFFF"/>
              <w:ind w:left="19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3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Х, Э </w:t>
            </w:r>
            <w:proofErr w:type="gramStart"/>
            <w:r w:rsidRPr="00823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gramEnd"/>
            <w:r w:rsidRPr="00823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8D" w:rsidRPr="008238D4" w:rsidRDefault="00D6178D" w:rsidP="0051071F">
            <w:pPr>
              <w:widowControl/>
              <w:shd w:val="clear" w:color="auto" w:fill="FFFFFF"/>
              <w:ind w:left="19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8D" w:rsidRPr="00194985" w:rsidRDefault="00D6178D" w:rsidP="0051071F">
            <w:pPr>
              <w:widowControl/>
              <w:shd w:val="clear" w:color="auto" w:fill="FFFFFF"/>
              <w:ind w:left="19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3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Г, Р</w:t>
            </w:r>
            <w:proofErr w:type="gramStart"/>
            <w:r w:rsidR="00923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,Л</w:t>
            </w:r>
            <w:proofErr w:type="gramEnd"/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8D" w:rsidRPr="008238D4" w:rsidRDefault="00D6178D" w:rsidP="0051071F">
            <w:pPr>
              <w:widowControl/>
              <w:shd w:val="clear" w:color="auto" w:fill="FFFFFF"/>
              <w:ind w:left="19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38D4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</w:p>
        </w:tc>
      </w:tr>
      <w:tr w:rsidR="00D6178D" w:rsidRPr="00194985" w:rsidTr="0051071F">
        <w:trPr>
          <w:trHeight w:val="283"/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8D" w:rsidRPr="00194985" w:rsidRDefault="00D6178D" w:rsidP="00AB07F4">
            <w:pPr>
              <w:widowControl/>
              <w:shd w:val="clear" w:color="auto" w:fill="FFFFFF"/>
              <w:ind w:left="19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3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Ч, Я </w:t>
            </w:r>
            <w:proofErr w:type="gramStart"/>
            <w:r w:rsidR="00AB0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8D" w:rsidRPr="00194985" w:rsidRDefault="00D6178D" w:rsidP="0051071F">
            <w:pPr>
              <w:widowControl/>
              <w:shd w:val="clear" w:color="auto" w:fill="FFFFFF"/>
              <w:ind w:left="19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8D" w:rsidRPr="00194985" w:rsidRDefault="00D6178D" w:rsidP="0051071F">
            <w:pPr>
              <w:widowControl/>
              <w:shd w:val="clear" w:color="auto" w:fill="FFFFFF"/>
              <w:ind w:left="19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78D" w:rsidRPr="00194985" w:rsidRDefault="00D6178D" w:rsidP="0051071F">
            <w:pPr>
              <w:widowControl/>
              <w:shd w:val="clear" w:color="auto" w:fill="FFFFFF"/>
              <w:ind w:left="19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D6178D" w:rsidRPr="00BC44DA" w:rsidRDefault="00D6178D" w:rsidP="00D617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3. </w:t>
      </w:r>
      <w:r w:rsidRPr="00BC44D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екомендации по оформлению контрольной работы</w:t>
      </w:r>
    </w:p>
    <w:p w:rsidR="00D6178D" w:rsidRDefault="00D6178D" w:rsidP="00B84872">
      <w:pPr>
        <w:widowControl/>
        <w:numPr>
          <w:ilvl w:val="0"/>
          <w:numId w:val="1"/>
        </w:numPr>
        <w:shd w:val="clear" w:color="auto" w:fill="FFFFFF"/>
        <w:tabs>
          <w:tab w:val="clear" w:pos="2574"/>
          <w:tab w:val="left" w:pos="993"/>
          <w:tab w:val="num" w:pos="2835"/>
        </w:tabs>
        <w:spacing w:before="120" w:after="120"/>
        <w:ind w:left="993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A815BA">
        <w:rPr>
          <w:rFonts w:ascii="Times New Roman" w:hAnsi="Times New Roman" w:cs="Times New Roman"/>
          <w:color w:val="000000"/>
          <w:sz w:val="28"/>
          <w:szCs w:val="28"/>
        </w:rPr>
        <w:t>Контрольн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815BA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а выполняется:</w:t>
      </w:r>
    </w:p>
    <w:p w:rsidR="00D6178D" w:rsidRDefault="00D6178D" w:rsidP="00B84872">
      <w:pPr>
        <w:widowControl/>
        <w:numPr>
          <w:ilvl w:val="1"/>
          <w:numId w:val="1"/>
        </w:numPr>
        <w:shd w:val="clear" w:color="auto" w:fill="FFFFFF"/>
        <w:tabs>
          <w:tab w:val="left" w:pos="993"/>
        </w:tabs>
        <w:spacing w:before="60"/>
        <w:ind w:left="2001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A815BA">
        <w:rPr>
          <w:rFonts w:ascii="Times New Roman" w:hAnsi="Times New Roman" w:cs="Times New Roman"/>
          <w:color w:val="000000"/>
          <w:sz w:val="28"/>
          <w:szCs w:val="28"/>
        </w:rPr>
        <w:t>строго в соо</w:t>
      </w:r>
      <w:r>
        <w:rPr>
          <w:rFonts w:ascii="Times New Roman" w:hAnsi="Times New Roman" w:cs="Times New Roman"/>
          <w:color w:val="000000"/>
          <w:sz w:val="28"/>
          <w:szCs w:val="28"/>
        </w:rPr>
        <w:t>тветствии с указанным вариантом;</w:t>
      </w:r>
    </w:p>
    <w:p w:rsidR="00D6178D" w:rsidRDefault="00D6178D" w:rsidP="00B84872">
      <w:pPr>
        <w:widowControl/>
        <w:numPr>
          <w:ilvl w:val="1"/>
          <w:numId w:val="1"/>
        </w:numPr>
        <w:shd w:val="clear" w:color="auto" w:fill="FFFFFF"/>
        <w:tabs>
          <w:tab w:val="left" w:pos="993"/>
        </w:tabs>
        <w:spacing w:before="60"/>
        <w:ind w:left="2001" w:hanging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готовится как текстовый документ;</w:t>
      </w:r>
    </w:p>
    <w:p w:rsidR="00D6178D" w:rsidRDefault="00D6178D" w:rsidP="00B84872">
      <w:pPr>
        <w:widowControl/>
        <w:numPr>
          <w:ilvl w:val="1"/>
          <w:numId w:val="1"/>
        </w:numPr>
        <w:shd w:val="clear" w:color="auto" w:fill="FFFFFF"/>
        <w:tabs>
          <w:tab w:val="left" w:pos="993"/>
        </w:tabs>
        <w:spacing w:before="60"/>
        <w:ind w:left="2001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A815BA">
        <w:rPr>
          <w:rFonts w:ascii="Times New Roman" w:hAnsi="Times New Roman" w:cs="Times New Roman"/>
          <w:color w:val="000000"/>
          <w:sz w:val="28"/>
          <w:szCs w:val="28"/>
        </w:rPr>
        <w:t xml:space="preserve">распечатывается на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принтере;</w:t>
      </w:r>
    </w:p>
    <w:p w:rsidR="00D6178D" w:rsidRPr="000C0134" w:rsidRDefault="00D6178D" w:rsidP="00B84872">
      <w:pPr>
        <w:widowControl/>
        <w:numPr>
          <w:ilvl w:val="1"/>
          <w:numId w:val="1"/>
        </w:numPr>
        <w:shd w:val="clear" w:color="auto" w:fill="FFFFFF"/>
        <w:tabs>
          <w:tab w:val="left" w:pos="993"/>
        </w:tabs>
        <w:spacing w:before="60"/>
        <w:ind w:left="200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зачёт студент приносит зачтённую или зачтённую с доработкой распечатанную контрольную и </w:t>
      </w:r>
      <w:r w:rsidRPr="000C0134">
        <w:rPr>
          <w:rFonts w:ascii="Times New Roman" w:hAnsi="Times New Roman" w:cs="Times New Roman"/>
          <w:sz w:val="28"/>
          <w:szCs w:val="28"/>
        </w:rPr>
        <w:t xml:space="preserve">её электронную версию на </w:t>
      </w:r>
      <w:proofErr w:type="spellStart"/>
      <w:r w:rsidRPr="000C0134">
        <w:rPr>
          <w:rFonts w:ascii="Times New Roman" w:hAnsi="Times New Roman" w:cs="Times New Roman"/>
          <w:sz w:val="28"/>
          <w:szCs w:val="28"/>
        </w:rPr>
        <w:t>флэш-носителе</w:t>
      </w:r>
      <w:proofErr w:type="spellEnd"/>
      <w:r w:rsidRPr="000C0134">
        <w:rPr>
          <w:rFonts w:ascii="Times New Roman" w:hAnsi="Times New Roman" w:cs="Times New Roman"/>
          <w:sz w:val="28"/>
          <w:szCs w:val="28"/>
        </w:rPr>
        <w:t xml:space="preserve"> или на диске.</w:t>
      </w:r>
    </w:p>
    <w:p w:rsidR="00D6178D" w:rsidRDefault="00D6178D" w:rsidP="00B84872">
      <w:pPr>
        <w:widowControl/>
        <w:numPr>
          <w:ilvl w:val="0"/>
          <w:numId w:val="1"/>
        </w:numPr>
        <w:shd w:val="clear" w:color="auto" w:fill="FFFFFF"/>
        <w:tabs>
          <w:tab w:val="clear" w:pos="2574"/>
          <w:tab w:val="num" w:pos="0"/>
        </w:tabs>
        <w:spacing w:before="120" w:after="12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4DA">
        <w:rPr>
          <w:rFonts w:ascii="Times New Roman" w:hAnsi="Times New Roman" w:cs="Times New Roman"/>
          <w:color w:val="000000"/>
          <w:sz w:val="28"/>
          <w:szCs w:val="28"/>
        </w:rPr>
        <w:t>Контрольная работа выполняется на листах белой бумаги формата А</w:t>
      </w:r>
      <w:proofErr w:type="gramStart"/>
      <w:r w:rsidRPr="00BC44DA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BC44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любым </w:t>
      </w:r>
      <w:r w:rsidRPr="00BC44DA">
        <w:rPr>
          <w:rFonts w:ascii="Times New Roman" w:hAnsi="Times New Roman" w:cs="Times New Roman"/>
          <w:color w:val="000000"/>
          <w:sz w:val="28"/>
          <w:szCs w:val="28"/>
        </w:rPr>
        <w:t xml:space="preserve">шрифтом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размером</w:t>
      </w:r>
      <w:r w:rsidRPr="00BC44D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 или </w:t>
      </w:r>
      <w:r w:rsidRPr="00BC44DA">
        <w:rPr>
          <w:rFonts w:ascii="Times New Roman" w:hAnsi="Times New Roman" w:cs="Times New Roman"/>
          <w:color w:val="000000"/>
          <w:sz w:val="28"/>
          <w:szCs w:val="28"/>
        </w:rPr>
        <w:t xml:space="preserve">14, через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одинарный</w:t>
      </w:r>
      <w:r w:rsidRPr="00BC4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0274">
        <w:rPr>
          <w:rFonts w:ascii="Times New Roman" w:hAnsi="Times New Roman" w:cs="Times New Roman"/>
          <w:color w:val="000000"/>
          <w:sz w:val="28"/>
          <w:szCs w:val="28"/>
        </w:rPr>
        <w:t xml:space="preserve">междустрочный </w:t>
      </w:r>
      <w:r w:rsidRPr="00BC44DA">
        <w:rPr>
          <w:rFonts w:ascii="Times New Roman" w:hAnsi="Times New Roman" w:cs="Times New Roman"/>
          <w:color w:val="000000"/>
          <w:sz w:val="28"/>
          <w:szCs w:val="28"/>
        </w:rPr>
        <w:t>интервал</w:t>
      </w:r>
      <w:r w:rsidR="0092027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20274" w:rsidRPr="00E60F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Главная. Абзац. </w:t>
      </w:r>
      <w:proofErr w:type="gramStart"/>
      <w:r w:rsidR="00920274" w:rsidRPr="00E60F69">
        <w:rPr>
          <w:rFonts w:ascii="Times New Roman" w:hAnsi="Times New Roman" w:cs="Times New Roman"/>
          <w:i/>
          <w:color w:val="000000"/>
          <w:sz w:val="28"/>
          <w:szCs w:val="28"/>
        </w:rPr>
        <w:t>Междустрочный</w:t>
      </w:r>
      <w:r w:rsidR="0092027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C44D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C4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Поля: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Верхнее – 1,5см, нижнее – 1,5,  левое </w:t>
      </w:r>
      <w:r w:rsidR="00920274">
        <w:rPr>
          <w:rFonts w:ascii="Times New Roman" w:hAnsi="Times New Roman" w:cs="Times New Roman"/>
          <w:color w:val="000000"/>
          <w:sz w:val="28"/>
          <w:szCs w:val="28"/>
        </w:rPr>
        <w:t>– 2,5, правое 1см, переплёт – 0 (</w:t>
      </w:r>
      <w:r w:rsidR="00920274" w:rsidRPr="00E60F69">
        <w:rPr>
          <w:rFonts w:ascii="Times New Roman" w:hAnsi="Times New Roman" w:cs="Times New Roman"/>
          <w:i/>
          <w:color w:val="000000"/>
          <w:sz w:val="28"/>
          <w:szCs w:val="28"/>
        </w:rPr>
        <w:t>Разметка страницы.</w:t>
      </w:r>
      <w:proofErr w:type="gramEnd"/>
      <w:r w:rsidR="00920274" w:rsidRPr="00E60F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Параметры страницы</w:t>
      </w:r>
      <w:r w:rsidR="00920274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Отступы  абзацев – 1 см</w:t>
      </w:r>
      <w:r w:rsidR="0092027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920274" w:rsidRPr="00E60F69">
        <w:rPr>
          <w:rFonts w:ascii="Times New Roman" w:hAnsi="Times New Roman" w:cs="Times New Roman"/>
          <w:i/>
          <w:color w:val="000000"/>
          <w:sz w:val="28"/>
          <w:szCs w:val="28"/>
        </w:rPr>
        <w:t>Главная</w:t>
      </w:r>
      <w:proofErr w:type="gramEnd"/>
      <w:r w:rsidR="00920274" w:rsidRPr="00E60F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Абзац. Отступ. </w:t>
      </w:r>
      <w:proofErr w:type="gramStart"/>
      <w:r w:rsidR="00920274" w:rsidRPr="00E60F69">
        <w:rPr>
          <w:rFonts w:ascii="Times New Roman" w:hAnsi="Times New Roman" w:cs="Times New Roman"/>
          <w:i/>
          <w:color w:val="000000"/>
          <w:sz w:val="28"/>
          <w:szCs w:val="28"/>
        </w:rPr>
        <w:t>Слева</w:t>
      </w:r>
      <w:r w:rsidR="00920274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20274">
        <w:rPr>
          <w:rFonts w:ascii="Times New Roman" w:hAnsi="Times New Roman" w:cs="Times New Roman"/>
          <w:color w:val="000000"/>
          <w:sz w:val="28"/>
          <w:szCs w:val="28"/>
        </w:rPr>
        <w:t>Расстояние между абзацами 0 (</w:t>
      </w:r>
      <w:r w:rsidR="00920274" w:rsidRPr="00E60F69">
        <w:rPr>
          <w:rFonts w:ascii="Times New Roman" w:hAnsi="Times New Roman" w:cs="Times New Roman"/>
          <w:i/>
          <w:color w:val="000000"/>
          <w:sz w:val="28"/>
          <w:szCs w:val="28"/>
        </w:rPr>
        <w:t>Главная.</w:t>
      </w:r>
      <w:proofErr w:type="gramEnd"/>
      <w:r w:rsidR="00920274" w:rsidRPr="00E60F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Абзац</w:t>
      </w:r>
      <w:r w:rsidR="00E60F69" w:rsidRPr="00E60F69">
        <w:rPr>
          <w:rFonts w:ascii="Times New Roman" w:hAnsi="Times New Roman" w:cs="Times New Roman"/>
          <w:i/>
          <w:color w:val="000000"/>
          <w:sz w:val="28"/>
          <w:szCs w:val="28"/>
        </w:rPr>
        <w:t>. Интервал. Перед – 0, После – 0</w:t>
      </w:r>
      <w:r w:rsidR="00E60F69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Страницы должны быть пронумерованы в правом нижне</w:t>
      </w:r>
      <w:r w:rsidR="00E60F69">
        <w:rPr>
          <w:rFonts w:ascii="Times New Roman" w:hAnsi="Times New Roman" w:cs="Times New Roman"/>
          <w:color w:val="000000"/>
          <w:sz w:val="28"/>
          <w:szCs w:val="28"/>
        </w:rPr>
        <w:t>м углу (</w:t>
      </w:r>
      <w:r w:rsidR="00E60F69" w:rsidRPr="00E60F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Вставка. </w:t>
      </w:r>
      <w:proofErr w:type="gramStart"/>
      <w:r w:rsidR="00E60F69" w:rsidRPr="00E60F69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r w:rsidRPr="00E60F69">
        <w:rPr>
          <w:rFonts w:ascii="Times New Roman" w:hAnsi="Times New Roman" w:cs="Times New Roman"/>
          <w:i/>
          <w:color w:val="000000"/>
          <w:sz w:val="28"/>
          <w:szCs w:val="28"/>
        </w:rPr>
        <w:t>омер страницы или Вставка нижнего колонтитула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D6178D" w:rsidRDefault="00D6178D" w:rsidP="00B84872">
      <w:pPr>
        <w:widowControl/>
        <w:numPr>
          <w:ilvl w:val="0"/>
          <w:numId w:val="1"/>
        </w:numPr>
        <w:shd w:val="clear" w:color="auto" w:fill="FFFFFF"/>
        <w:tabs>
          <w:tab w:val="clear" w:pos="2574"/>
          <w:tab w:val="left" w:pos="993"/>
          <w:tab w:val="num" w:pos="2835"/>
        </w:tabs>
        <w:spacing w:before="120" w:after="120"/>
        <w:ind w:left="993"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Верхний колонтитул должен содержать </w:t>
      </w:r>
      <w:r w:rsidRPr="000C0134">
        <w:rPr>
          <w:rFonts w:ascii="Times New Roman" w:hAnsi="Times New Roman" w:cs="Times New Roman"/>
          <w:color w:val="000000"/>
          <w:sz w:val="28"/>
          <w:szCs w:val="28"/>
          <w:u w:val="single"/>
        </w:rPr>
        <w:t>вашу фамилию и номер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69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0698E">
        <w:rPr>
          <w:rFonts w:ascii="Times New Roman" w:hAnsi="Times New Roman" w:cs="Times New Roman"/>
          <w:color w:val="000000"/>
          <w:sz w:val="28"/>
          <w:szCs w:val="28"/>
        </w:rPr>
        <w:t>(Можно дважды щёлкнуть мышью в верхней части листа.</w:t>
      </w:r>
      <w:proofErr w:type="gramEnd"/>
      <w:r w:rsidR="00D0698E">
        <w:rPr>
          <w:rFonts w:ascii="Times New Roman" w:hAnsi="Times New Roman" w:cs="Times New Roman"/>
          <w:color w:val="000000"/>
          <w:sz w:val="28"/>
          <w:szCs w:val="28"/>
        </w:rPr>
        <w:t xml:space="preserve"> Написать текст. </w:t>
      </w:r>
      <w:proofErr w:type="gramStart"/>
      <w:r w:rsidR="00D0698E">
        <w:rPr>
          <w:rFonts w:ascii="Times New Roman" w:hAnsi="Times New Roman" w:cs="Times New Roman"/>
          <w:color w:val="000000"/>
          <w:sz w:val="28"/>
          <w:szCs w:val="28"/>
        </w:rPr>
        <w:t>Для выхода дважды щёлкнуть мышью на территории листа).</w:t>
      </w:r>
      <w:proofErr w:type="gramEnd"/>
    </w:p>
    <w:p w:rsidR="00D6178D" w:rsidRPr="00F33FB6" w:rsidRDefault="00D6178D" w:rsidP="00B84872">
      <w:pPr>
        <w:pStyle w:val="a4"/>
        <w:widowControl/>
        <w:numPr>
          <w:ilvl w:val="0"/>
          <w:numId w:val="1"/>
        </w:numPr>
        <w:shd w:val="clear" w:color="auto" w:fill="FFFFFF"/>
        <w:tabs>
          <w:tab w:val="clear" w:pos="2574"/>
          <w:tab w:val="num" w:pos="0"/>
        </w:tabs>
        <w:spacing w:before="120" w:after="12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FB6">
        <w:rPr>
          <w:rFonts w:ascii="Times New Roman" w:hAnsi="Times New Roman" w:cs="Times New Roman"/>
          <w:color w:val="000000"/>
          <w:sz w:val="28"/>
          <w:szCs w:val="28"/>
        </w:rPr>
        <w:t xml:space="preserve">Титульный лист, оформляется в соответствии с общими требованиями. </w:t>
      </w:r>
      <w:proofErr w:type="gramStart"/>
      <w:r w:rsidRPr="00F33FB6">
        <w:rPr>
          <w:rFonts w:ascii="Times New Roman" w:hAnsi="Times New Roman" w:cs="Times New Roman"/>
          <w:color w:val="000000"/>
          <w:sz w:val="28"/>
          <w:szCs w:val="28"/>
        </w:rPr>
        <w:t xml:space="preserve">На титульном листе указывается наименование учебного заведения, вид работы, учебная дисциплина, исполнитель работы - фамилия, имя, отчество, подпись исполнителя, фамилия рецензента, город и год. </w:t>
      </w:r>
      <w:proofErr w:type="gramEnd"/>
    </w:p>
    <w:p w:rsidR="00D6178D" w:rsidRDefault="00D6178D" w:rsidP="00D6178D">
      <w:pPr>
        <w:widowControl/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избежание трудностей с нумерацией страниц можно титульный лист оформить отдельным файлом</w:t>
      </w:r>
      <w:r w:rsidR="000C01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178D" w:rsidRDefault="00D6178D" w:rsidP="00B84872">
      <w:pPr>
        <w:widowControl/>
        <w:numPr>
          <w:ilvl w:val="0"/>
          <w:numId w:val="1"/>
        </w:numPr>
        <w:shd w:val="clear" w:color="auto" w:fill="FFFFFF"/>
        <w:tabs>
          <w:tab w:val="clear" w:pos="2574"/>
        </w:tabs>
        <w:spacing w:before="120" w:after="12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титульного листа должно располагаться автоматическое оглавление. Для этого в </w:t>
      </w:r>
      <w:r w:rsidRPr="00953C37">
        <w:rPr>
          <w:rFonts w:ascii="Times New Roman" w:hAnsi="Times New Roman" w:cs="Times New Roman"/>
          <w:color w:val="000000"/>
          <w:sz w:val="28"/>
          <w:szCs w:val="28"/>
          <w:u w:val="single"/>
        </w:rPr>
        <w:t>уже сделанной 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выделяете по очереди заголовки, которые должны войти в оглавление.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2007 для каждого нажимаете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Главная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Экспресс-стили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Заголовок 1. (Если выбранный заголовок должен подчиняться предыдущему, то Заголовок 2 и т.д.).</w:t>
      </w:r>
      <w:r w:rsidR="00DC18F9">
        <w:rPr>
          <w:rFonts w:ascii="Times New Roman" w:hAnsi="Times New Roman" w:cs="Times New Roman"/>
          <w:color w:val="000000"/>
          <w:sz w:val="28"/>
          <w:szCs w:val="28"/>
        </w:rPr>
        <w:t xml:space="preserve"> Затем заголовки можно </w:t>
      </w:r>
      <w:proofErr w:type="spellStart"/>
      <w:r w:rsidR="00DC18F9">
        <w:rPr>
          <w:rFonts w:ascii="Times New Roman" w:hAnsi="Times New Roman" w:cs="Times New Roman"/>
          <w:color w:val="000000"/>
          <w:sz w:val="28"/>
          <w:szCs w:val="28"/>
        </w:rPr>
        <w:t>дооформить</w:t>
      </w:r>
      <w:proofErr w:type="spellEnd"/>
      <w:r w:rsidR="00DC18F9">
        <w:rPr>
          <w:rFonts w:ascii="Times New Roman" w:hAnsi="Times New Roman" w:cs="Times New Roman"/>
          <w:color w:val="000000"/>
          <w:sz w:val="28"/>
          <w:szCs w:val="28"/>
        </w:rPr>
        <w:t xml:space="preserve"> по своему вкусу: шрифтами, размером букв, цветом, заливкой и т.п.</w:t>
      </w:r>
    </w:p>
    <w:p w:rsidR="00D6178D" w:rsidRDefault="00D6178D" w:rsidP="00D6178D">
      <w:pPr>
        <w:widowControl/>
        <w:shd w:val="clear" w:color="auto" w:fill="FFFFFF"/>
        <w:tabs>
          <w:tab w:val="left" w:pos="993"/>
        </w:tabs>
        <w:spacing w:before="120" w:after="120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Устанавливаете курсор на 2-ю стр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или 1-ю).  Ссылки. Оглавление.</w:t>
      </w:r>
    </w:p>
    <w:p w:rsidR="00C80A55" w:rsidRPr="00C80A55" w:rsidRDefault="000C0134" w:rsidP="00B84872">
      <w:pPr>
        <w:widowControl/>
        <w:numPr>
          <w:ilvl w:val="0"/>
          <w:numId w:val="1"/>
        </w:numPr>
        <w:shd w:val="clear" w:color="auto" w:fill="FFFFFF"/>
        <w:tabs>
          <w:tab w:val="clear" w:pos="2574"/>
          <w:tab w:val="num" w:pos="0"/>
        </w:tabs>
        <w:spacing w:before="120"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A55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="00D6178D" w:rsidRPr="00C80A55">
        <w:rPr>
          <w:rFonts w:ascii="Times New Roman" w:hAnsi="Times New Roman" w:cs="Times New Roman"/>
          <w:color w:val="000000"/>
          <w:sz w:val="28"/>
          <w:szCs w:val="28"/>
        </w:rPr>
        <w:t xml:space="preserve"> должна содержать </w:t>
      </w:r>
      <w:r w:rsidR="00D6178D" w:rsidRPr="00C80A5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текст задания </w:t>
      </w:r>
      <w:r w:rsidR="00D6178D" w:rsidRPr="00C80A55">
        <w:rPr>
          <w:rFonts w:ascii="Times New Roman" w:hAnsi="Times New Roman" w:cs="Times New Roman"/>
          <w:color w:val="000000"/>
          <w:sz w:val="28"/>
          <w:szCs w:val="28"/>
        </w:rPr>
        <w:t xml:space="preserve">перед </w:t>
      </w:r>
      <w:r w:rsidRPr="00C80A55">
        <w:rPr>
          <w:rFonts w:ascii="Times New Roman" w:hAnsi="Times New Roman" w:cs="Times New Roman"/>
          <w:color w:val="000000"/>
          <w:sz w:val="28"/>
          <w:szCs w:val="28"/>
        </w:rPr>
        <w:t>его выполнением</w:t>
      </w:r>
      <w:r w:rsidR="00C80A55" w:rsidRPr="00C80A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178D" w:rsidRPr="00C16737" w:rsidRDefault="00A92B66" w:rsidP="00B84872">
      <w:pPr>
        <w:widowControl/>
        <w:numPr>
          <w:ilvl w:val="0"/>
          <w:numId w:val="1"/>
        </w:numPr>
        <w:shd w:val="clear" w:color="auto" w:fill="FFFFFF"/>
        <w:tabs>
          <w:tab w:val="clear" w:pos="2574"/>
          <w:tab w:val="left" w:pos="0"/>
        </w:tabs>
        <w:spacing w:before="120" w:after="12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16737">
        <w:rPr>
          <w:rFonts w:ascii="Times New Roman" w:hAnsi="Times New Roman" w:cs="Times New Roman"/>
          <w:sz w:val="28"/>
          <w:szCs w:val="28"/>
        </w:rPr>
        <w:t xml:space="preserve">Путь решения и результаты можно отразить в </w:t>
      </w:r>
      <w:r w:rsidR="00C16737">
        <w:rPr>
          <w:rFonts w:ascii="Times New Roman" w:hAnsi="Times New Roman" w:cs="Times New Roman"/>
          <w:sz w:val="28"/>
          <w:szCs w:val="28"/>
        </w:rPr>
        <w:t>своей</w:t>
      </w:r>
      <w:r w:rsidRPr="00C16737">
        <w:rPr>
          <w:rFonts w:ascii="Times New Roman" w:hAnsi="Times New Roman" w:cs="Times New Roman"/>
          <w:sz w:val="28"/>
          <w:szCs w:val="28"/>
        </w:rPr>
        <w:t xml:space="preserve"> контрольной с помощью «</w:t>
      </w:r>
      <w:proofErr w:type="spellStart"/>
      <w:r w:rsidRPr="00C16737">
        <w:rPr>
          <w:rFonts w:ascii="Times New Roman" w:hAnsi="Times New Roman" w:cs="Times New Roman"/>
          <w:sz w:val="28"/>
          <w:szCs w:val="28"/>
        </w:rPr>
        <w:t>скриншотов</w:t>
      </w:r>
      <w:proofErr w:type="spellEnd"/>
      <w:r w:rsidRPr="00C16737">
        <w:rPr>
          <w:rFonts w:ascii="Times New Roman" w:hAnsi="Times New Roman" w:cs="Times New Roman"/>
          <w:sz w:val="28"/>
          <w:szCs w:val="28"/>
        </w:rPr>
        <w:t>», т.е. «фотографий» экрана.</w:t>
      </w:r>
      <w:proofErr w:type="gramEnd"/>
      <w:r w:rsidRPr="00C16737">
        <w:rPr>
          <w:rFonts w:ascii="Times New Roman" w:hAnsi="Times New Roman" w:cs="Times New Roman"/>
          <w:sz w:val="28"/>
          <w:szCs w:val="28"/>
        </w:rPr>
        <w:t xml:space="preserve"> </w:t>
      </w:r>
      <w:r w:rsidR="00C16737" w:rsidRPr="00C16737">
        <w:rPr>
          <w:rFonts w:ascii="Times New Roman" w:hAnsi="Times New Roman" w:cs="Times New Roman"/>
          <w:sz w:val="28"/>
          <w:szCs w:val="28"/>
        </w:rPr>
        <w:t xml:space="preserve">Нажимают на клавиатуре клавишу </w:t>
      </w:r>
      <w:proofErr w:type="spellStart"/>
      <w:r w:rsidR="00C16737" w:rsidRPr="00C16737">
        <w:rPr>
          <w:rFonts w:ascii="Times New Roman" w:hAnsi="Times New Roman" w:cs="Times New Roman"/>
          <w:sz w:val="28"/>
          <w:szCs w:val="28"/>
          <w:lang w:val="en-US"/>
        </w:rPr>
        <w:t>PrtScr</w:t>
      </w:r>
      <w:proofErr w:type="spellEnd"/>
      <w:r w:rsidR="00C16737" w:rsidRPr="00C16737">
        <w:rPr>
          <w:rFonts w:ascii="Times New Roman" w:hAnsi="Times New Roman" w:cs="Times New Roman"/>
          <w:sz w:val="28"/>
          <w:szCs w:val="28"/>
        </w:rPr>
        <w:t>. Внешне ничего не пр</w:t>
      </w:r>
      <w:r w:rsidR="00C16737">
        <w:rPr>
          <w:rFonts w:ascii="Times New Roman" w:hAnsi="Times New Roman" w:cs="Times New Roman"/>
          <w:sz w:val="28"/>
          <w:szCs w:val="28"/>
        </w:rPr>
        <w:t>о</w:t>
      </w:r>
      <w:r w:rsidR="00C16737" w:rsidRPr="00C16737">
        <w:rPr>
          <w:rFonts w:ascii="Times New Roman" w:hAnsi="Times New Roman" w:cs="Times New Roman"/>
          <w:sz w:val="28"/>
          <w:szCs w:val="28"/>
        </w:rPr>
        <w:t xml:space="preserve">исходит. Информация помещается в буфер обмена. Устанавливаете курсор в  </w:t>
      </w:r>
      <w:r w:rsidR="00C16737" w:rsidRPr="00C1673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C16737" w:rsidRPr="00C16737">
        <w:rPr>
          <w:rFonts w:ascii="Times New Roman" w:hAnsi="Times New Roman" w:cs="Times New Roman"/>
          <w:sz w:val="28"/>
          <w:szCs w:val="28"/>
        </w:rPr>
        <w:t>, куда производится копирование. Вставить.</w:t>
      </w:r>
    </w:p>
    <w:p w:rsidR="00D6178D" w:rsidRPr="002871F1" w:rsidRDefault="00D6178D" w:rsidP="00B84872">
      <w:pPr>
        <w:widowControl/>
        <w:numPr>
          <w:ilvl w:val="0"/>
          <w:numId w:val="1"/>
        </w:numPr>
        <w:shd w:val="clear" w:color="auto" w:fill="FFFFFF"/>
        <w:tabs>
          <w:tab w:val="clear" w:pos="2574"/>
          <w:tab w:val="left" w:pos="0"/>
        </w:tabs>
        <w:spacing w:before="120" w:after="12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737">
        <w:rPr>
          <w:rFonts w:ascii="Times New Roman" w:hAnsi="Times New Roman" w:cs="Times New Roman"/>
          <w:color w:val="000000"/>
          <w:sz w:val="28"/>
          <w:szCs w:val="28"/>
        </w:rPr>
        <w:t>На последних страницах контрольной работы необходимо привести</w:t>
      </w:r>
      <w:r w:rsidRPr="00C1673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список используемой литературы</w:t>
      </w:r>
      <w:r w:rsidRPr="00C1673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C1673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Интернет-сайтов</w:t>
      </w:r>
      <w:r w:rsidRPr="00C16737">
        <w:rPr>
          <w:rFonts w:ascii="Times New Roman" w:hAnsi="Times New Roman" w:cs="Times New Roman"/>
          <w:color w:val="000000"/>
          <w:sz w:val="28"/>
          <w:szCs w:val="28"/>
        </w:rPr>
        <w:t>. В  конце работы ставится подпись исполнителя и число.</w:t>
      </w:r>
    </w:p>
    <w:p w:rsidR="002871F1" w:rsidRDefault="002871F1" w:rsidP="00B84872">
      <w:pPr>
        <w:widowControl/>
        <w:numPr>
          <w:ilvl w:val="0"/>
          <w:numId w:val="1"/>
        </w:numPr>
        <w:shd w:val="clear" w:color="auto" w:fill="FFFFFF"/>
        <w:tabs>
          <w:tab w:val="clear" w:pos="2574"/>
          <w:tab w:val="left" w:pos="0"/>
        </w:tabs>
        <w:spacing w:before="120" w:after="12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C07">
        <w:rPr>
          <w:rFonts w:ascii="Times New Roman" w:hAnsi="Times New Roman" w:cs="Times New Roman"/>
          <w:sz w:val="28"/>
          <w:szCs w:val="28"/>
        </w:rPr>
        <w:t xml:space="preserve">Вопросами для </w:t>
      </w:r>
      <w:r w:rsidR="002B5491" w:rsidRPr="00DF6C07">
        <w:rPr>
          <w:rFonts w:ascii="Times New Roman" w:hAnsi="Times New Roman" w:cs="Times New Roman"/>
          <w:sz w:val="28"/>
          <w:szCs w:val="28"/>
        </w:rPr>
        <w:t>экзамена</w:t>
      </w:r>
      <w:r w:rsidRPr="00DF6C07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A83FD6">
        <w:rPr>
          <w:rFonts w:ascii="Times New Roman" w:hAnsi="Times New Roman" w:cs="Times New Roman"/>
          <w:sz w:val="28"/>
          <w:szCs w:val="28"/>
        </w:rPr>
        <w:t>умения выполнять практические задания по применению информационных технологий</w:t>
      </w:r>
      <w:r w:rsidRPr="00DF6C07">
        <w:rPr>
          <w:rFonts w:ascii="Times New Roman" w:hAnsi="Times New Roman" w:cs="Times New Roman"/>
          <w:sz w:val="28"/>
          <w:szCs w:val="28"/>
        </w:rPr>
        <w:t xml:space="preserve"> объяснить порядок работы по заданиям, подобным тем, которые имеются </w:t>
      </w:r>
      <w:proofErr w:type="gramStart"/>
      <w:r w:rsidRPr="00DF6C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C07">
        <w:rPr>
          <w:rFonts w:ascii="Times New Roman" w:hAnsi="Times New Roman" w:cs="Times New Roman"/>
          <w:sz w:val="28"/>
          <w:szCs w:val="28"/>
        </w:rPr>
        <w:t xml:space="preserve"> контрольной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178D" w:rsidRDefault="00D6178D" w:rsidP="002871F1">
      <w:pPr>
        <w:widowControl/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5B8C" w:rsidRDefault="00385B8C" w:rsidP="002871F1">
      <w:pPr>
        <w:widowControl/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5B8C" w:rsidRDefault="00385B8C" w:rsidP="002871F1">
      <w:pPr>
        <w:widowControl/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5B8C" w:rsidRDefault="00385B8C" w:rsidP="002871F1">
      <w:pPr>
        <w:widowControl/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5B8C" w:rsidRDefault="00385B8C" w:rsidP="002871F1">
      <w:pPr>
        <w:widowControl/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5B8C" w:rsidRDefault="00385B8C" w:rsidP="002871F1">
      <w:pPr>
        <w:widowControl/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178D" w:rsidRPr="00027ECC" w:rsidRDefault="00D6178D" w:rsidP="00D6178D">
      <w:pPr>
        <w:pStyle w:val="1"/>
        <w:spacing w:before="60"/>
        <w:jc w:val="center"/>
        <w:rPr>
          <w:rFonts w:ascii="Times New Roman" w:hAnsi="Times New Roman" w:cs="Times New Roman"/>
        </w:rPr>
      </w:pPr>
      <w:bookmarkStart w:id="1" w:name="_Toc151123915"/>
      <w:r w:rsidRPr="00027ECC">
        <w:rPr>
          <w:rFonts w:ascii="Times New Roman" w:hAnsi="Times New Roman" w:cs="Times New Roman"/>
        </w:rPr>
        <w:lastRenderedPageBreak/>
        <w:t>Темы контрольных работ по курсу</w:t>
      </w:r>
    </w:p>
    <w:p w:rsidR="00D6178D" w:rsidRPr="00027ECC" w:rsidRDefault="00D6178D" w:rsidP="00D6178D">
      <w:pPr>
        <w:pStyle w:val="1"/>
        <w:spacing w:before="60"/>
        <w:jc w:val="center"/>
        <w:rPr>
          <w:rFonts w:ascii="Times New Roman" w:hAnsi="Times New Roman" w:cs="Times New Roman"/>
        </w:rPr>
      </w:pPr>
      <w:r w:rsidRPr="00027ECC">
        <w:rPr>
          <w:rFonts w:ascii="Times New Roman" w:hAnsi="Times New Roman" w:cs="Times New Roman"/>
        </w:rPr>
        <w:t xml:space="preserve"> «</w:t>
      </w:r>
      <w:bookmarkEnd w:id="1"/>
      <w:r w:rsidR="0070738D" w:rsidRPr="0070738D">
        <w:rPr>
          <w:rFonts w:ascii="Times New Roman" w:hAnsi="Times New Roman" w:cs="Times New Roman"/>
        </w:rPr>
        <w:t>Информационн</w:t>
      </w:r>
      <w:r w:rsidR="00DD3662">
        <w:rPr>
          <w:rFonts w:ascii="Times New Roman" w:hAnsi="Times New Roman" w:cs="Times New Roman"/>
        </w:rPr>
        <w:t>ые технологии</w:t>
      </w:r>
      <w:r w:rsidRPr="00027ECC">
        <w:rPr>
          <w:rFonts w:ascii="Times New Roman" w:hAnsi="Times New Roman" w:cs="Times New Roman"/>
        </w:rPr>
        <w:t xml:space="preserve">» </w:t>
      </w:r>
    </w:p>
    <w:p w:rsidR="00D6178D" w:rsidRPr="00840980" w:rsidRDefault="00D6178D" w:rsidP="00D6178D">
      <w:pPr>
        <w:pStyle w:val="1"/>
        <w:spacing w:before="60"/>
        <w:jc w:val="center"/>
        <w:rPr>
          <w:rFonts w:ascii="Times New Roman" w:hAnsi="Times New Roman" w:cs="Times New Roman"/>
        </w:rPr>
      </w:pPr>
      <w:r w:rsidRPr="00027ECC">
        <w:rPr>
          <w:rFonts w:ascii="Times New Roman" w:hAnsi="Times New Roman" w:cs="Times New Roman"/>
        </w:rPr>
        <w:t xml:space="preserve">для студентов заочной формы </w:t>
      </w:r>
      <w:proofErr w:type="gramStart"/>
      <w:r w:rsidRPr="00027ECC">
        <w:rPr>
          <w:rFonts w:ascii="Times New Roman" w:hAnsi="Times New Roman" w:cs="Times New Roman"/>
        </w:rPr>
        <w:t>обучения по специальности</w:t>
      </w:r>
      <w:proofErr w:type="gramEnd"/>
      <w:r w:rsidRPr="00027ECC">
        <w:rPr>
          <w:rFonts w:ascii="Times New Roman" w:hAnsi="Times New Roman" w:cs="Times New Roman"/>
        </w:rPr>
        <w:t xml:space="preserve"> "</w:t>
      </w:r>
      <w:r w:rsidR="00DD3662">
        <w:rPr>
          <w:rFonts w:ascii="Times New Roman" w:hAnsi="Times New Roman" w:cs="Times New Roman"/>
        </w:rPr>
        <w:t>Экономика и бухгалтерский учёт</w:t>
      </w:r>
      <w:r w:rsidRPr="00027ECC">
        <w:rPr>
          <w:rFonts w:ascii="Times New Roman" w:hAnsi="Times New Roman" w:cs="Times New Roman"/>
        </w:rPr>
        <w:t>"</w:t>
      </w:r>
    </w:p>
    <w:p w:rsidR="009C0DC8" w:rsidRPr="00C72DEB" w:rsidRDefault="009C0DC8" w:rsidP="00C72DEB">
      <w:pPr>
        <w:rPr>
          <w:b/>
          <w:sz w:val="28"/>
          <w:szCs w:val="28"/>
        </w:rPr>
      </w:pPr>
      <w:r w:rsidRPr="00C72DEB">
        <w:rPr>
          <w:b/>
          <w:sz w:val="28"/>
          <w:szCs w:val="28"/>
        </w:rPr>
        <w:t>Задания для всех:</w:t>
      </w:r>
    </w:p>
    <w:p w:rsidR="00FA1C85" w:rsidRPr="00107D11" w:rsidRDefault="00FA1C85" w:rsidP="00212B43">
      <w:pPr>
        <w:rPr>
          <w:b/>
          <w:sz w:val="24"/>
          <w:szCs w:val="24"/>
        </w:rPr>
      </w:pPr>
      <w:r w:rsidRPr="00024837">
        <w:rPr>
          <w:b/>
          <w:sz w:val="24"/>
          <w:szCs w:val="24"/>
        </w:rPr>
        <w:t>Задание 1</w:t>
      </w:r>
      <w:r w:rsidRPr="00413F61">
        <w:rPr>
          <w:b/>
          <w:sz w:val="24"/>
          <w:szCs w:val="24"/>
        </w:rPr>
        <w:t xml:space="preserve"> – </w:t>
      </w:r>
      <w:r w:rsidRPr="00C44ACD">
        <w:rPr>
          <w:b/>
          <w:sz w:val="24"/>
          <w:szCs w:val="24"/>
        </w:rPr>
        <w:t>практическая работа</w:t>
      </w:r>
      <w:r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  <w:lang w:val="en-US"/>
        </w:rPr>
        <w:t>Excel</w:t>
      </w:r>
    </w:p>
    <w:p w:rsidR="00FA1C85" w:rsidRPr="007C1302" w:rsidRDefault="00FA1C85" w:rsidP="00FA5C92">
      <w:pPr>
        <w:ind w:firstLine="567"/>
        <w:jc w:val="both"/>
        <w:rPr>
          <w:sz w:val="24"/>
          <w:szCs w:val="24"/>
        </w:rPr>
      </w:pPr>
      <w:r w:rsidRPr="007C1302">
        <w:rPr>
          <w:sz w:val="24"/>
          <w:szCs w:val="24"/>
        </w:rPr>
        <w:t>Составьте табел</w:t>
      </w:r>
      <w:r>
        <w:rPr>
          <w:sz w:val="24"/>
          <w:szCs w:val="24"/>
        </w:rPr>
        <w:t>ь</w:t>
      </w:r>
      <w:r w:rsidRPr="007C1302">
        <w:rPr>
          <w:sz w:val="24"/>
          <w:szCs w:val="24"/>
        </w:rPr>
        <w:t xml:space="preserve"> учёта рабочего времени с расчётами</w:t>
      </w:r>
      <w:r>
        <w:rPr>
          <w:sz w:val="24"/>
          <w:szCs w:val="24"/>
        </w:rPr>
        <w:t xml:space="preserve"> на </w:t>
      </w:r>
      <w:r w:rsidR="00D01849">
        <w:rPr>
          <w:sz w:val="24"/>
          <w:szCs w:val="24"/>
        </w:rPr>
        <w:t>6</w:t>
      </w:r>
      <w:r>
        <w:rPr>
          <w:sz w:val="24"/>
          <w:szCs w:val="24"/>
        </w:rPr>
        <w:t xml:space="preserve"> человек</w:t>
      </w:r>
      <w:r w:rsidR="001E26F8">
        <w:rPr>
          <w:sz w:val="24"/>
          <w:szCs w:val="24"/>
        </w:rPr>
        <w:t>, считая, что работники оформлены на ставки.</w:t>
      </w:r>
      <w:r w:rsidRPr="007C1302">
        <w:rPr>
          <w:sz w:val="24"/>
          <w:szCs w:val="24"/>
        </w:rPr>
        <w:t xml:space="preserve"> </w:t>
      </w:r>
    </w:p>
    <w:p w:rsidR="00FA1C85" w:rsidRDefault="001E26F8" w:rsidP="00FA1C85">
      <w:pPr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Должны быть расчёты: </w:t>
      </w:r>
      <w:r w:rsidR="00FA1C85" w:rsidRPr="007C1302">
        <w:rPr>
          <w:sz w:val="24"/>
          <w:szCs w:val="24"/>
        </w:rPr>
        <w:t xml:space="preserve">1)сколько </w:t>
      </w:r>
      <w:r w:rsidR="00743C21">
        <w:rPr>
          <w:sz w:val="24"/>
          <w:szCs w:val="24"/>
        </w:rPr>
        <w:t>дней</w:t>
      </w:r>
      <w:r w:rsidR="00FA1C85" w:rsidRPr="007C1302">
        <w:rPr>
          <w:sz w:val="24"/>
          <w:szCs w:val="24"/>
        </w:rPr>
        <w:t xml:space="preserve"> отработано, 2)на больничном, 3)в отпуске, 4)</w:t>
      </w:r>
      <w:r w:rsidR="00FA1C85">
        <w:rPr>
          <w:sz w:val="24"/>
          <w:szCs w:val="24"/>
        </w:rPr>
        <w:t>прогуляно,</w:t>
      </w:r>
      <w:r w:rsidR="00FA1C85" w:rsidRPr="007C1302">
        <w:rPr>
          <w:sz w:val="24"/>
          <w:szCs w:val="24"/>
        </w:rPr>
        <w:t xml:space="preserve"> 5)сколько всего с учётом выходных</w:t>
      </w:r>
      <w:r w:rsidR="00FA1C85">
        <w:rPr>
          <w:sz w:val="24"/>
          <w:szCs w:val="24"/>
        </w:rPr>
        <w:t>,</w:t>
      </w:r>
      <w:r w:rsidR="00FA1C85" w:rsidRPr="007C1302">
        <w:rPr>
          <w:sz w:val="24"/>
          <w:szCs w:val="24"/>
        </w:rPr>
        <w:t xml:space="preserve"> 6)контрол</w:t>
      </w:r>
      <w:proofErr w:type="gramStart"/>
      <w:r w:rsidR="00FA1C85" w:rsidRPr="007C1302">
        <w:rPr>
          <w:sz w:val="24"/>
          <w:szCs w:val="24"/>
        </w:rPr>
        <w:t>ь</w:t>
      </w:r>
      <w:r w:rsidR="00FA1C85">
        <w:rPr>
          <w:sz w:val="24"/>
          <w:szCs w:val="24"/>
        </w:rPr>
        <w:t>(</w:t>
      </w:r>
      <w:proofErr w:type="gramEnd"/>
      <w:r w:rsidR="00FA1C85">
        <w:rPr>
          <w:sz w:val="24"/>
          <w:szCs w:val="24"/>
        </w:rPr>
        <w:t>устный)</w:t>
      </w:r>
      <w:r w:rsidR="00FA1C85" w:rsidRPr="007C1302">
        <w:rPr>
          <w:sz w:val="24"/>
          <w:szCs w:val="24"/>
        </w:rPr>
        <w:t xml:space="preserve"> - со</w:t>
      </w:r>
      <w:r w:rsidR="00FA1C85">
        <w:rPr>
          <w:sz w:val="24"/>
          <w:szCs w:val="24"/>
        </w:rPr>
        <w:t>впадает</w:t>
      </w:r>
      <w:r w:rsidR="00FA1C85" w:rsidRPr="007C1302">
        <w:rPr>
          <w:sz w:val="24"/>
          <w:szCs w:val="24"/>
        </w:rPr>
        <w:t xml:space="preserve"> ли общая сумма рассчитанных Вами дней с количеством дней в месяце.</w:t>
      </w:r>
    </w:p>
    <w:p w:rsidR="00743C21" w:rsidRDefault="00743C21" w:rsidP="00FA1C85">
      <w:pPr>
        <w:ind w:firstLine="1134"/>
        <w:rPr>
          <w:sz w:val="24"/>
          <w:szCs w:val="24"/>
        </w:rPr>
      </w:pPr>
      <w:proofErr w:type="spellStart"/>
      <w:r>
        <w:rPr>
          <w:sz w:val="24"/>
          <w:szCs w:val="24"/>
        </w:rPr>
        <w:t>ЗаполняяТабель</w:t>
      </w:r>
      <w:proofErr w:type="spellEnd"/>
      <w:r>
        <w:rPr>
          <w:sz w:val="24"/>
          <w:szCs w:val="24"/>
        </w:rPr>
        <w:t xml:space="preserve"> </w:t>
      </w:r>
      <w:r w:rsidR="005666FE" w:rsidRPr="005666FE">
        <w:rPr>
          <w:sz w:val="24"/>
          <w:szCs w:val="24"/>
          <w:u w:val="single"/>
        </w:rPr>
        <w:t xml:space="preserve">произвольной </w:t>
      </w:r>
      <w:r>
        <w:rPr>
          <w:sz w:val="24"/>
          <w:szCs w:val="24"/>
        </w:rPr>
        <w:t xml:space="preserve">информацией имейте в виду, что отпуск и </w:t>
      </w:r>
      <w:proofErr w:type="gramStart"/>
      <w:r>
        <w:rPr>
          <w:sz w:val="24"/>
          <w:szCs w:val="24"/>
        </w:rPr>
        <w:t>больничные</w:t>
      </w:r>
      <w:proofErr w:type="gramEnd"/>
      <w:r>
        <w:rPr>
          <w:sz w:val="24"/>
          <w:szCs w:val="24"/>
        </w:rPr>
        <w:t>, совпавшие с выходными днями, оплачиваются.</w:t>
      </w:r>
    </w:p>
    <w:p w:rsidR="00743C21" w:rsidRDefault="00D01849" w:rsidP="00FA1C85">
      <w:pPr>
        <w:ind w:firstLine="1134"/>
        <w:rPr>
          <w:sz w:val="24"/>
          <w:szCs w:val="24"/>
        </w:rPr>
      </w:pPr>
      <w:r w:rsidRPr="00D01849">
        <w:rPr>
          <w:sz w:val="24"/>
          <w:szCs w:val="24"/>
          <w:u w:val="single"/>
        </w:rPr>
        <w:t>По календарю</w:t>
      </w:r>
      <w:r>
        <w:rPr>
          <w:sz w:val="24"/>
          <w:szCs w:val="24"/>
        </w:rPr>
        <w:t xml:space="preserve"> поставьте выходные дни за конкретный месяц (май брать не обязательно). Выходны</w:t>
      </w:r>
      <w:r w:rsidR="00F112EC">
        <w:rPr>
          <w:sz w:val="24"/>
          <w:szCs w:val="24"/>
        </w:rPr>
        <w:t>е</w:t>
      </w:r>
      <w:r>
        <w:rPr>
          <w:sz w:val="24"/>
          <w:szCs w:val="24"/>
        </w:rPr>
        <w:t xml:space="preserve"> чаще всего обозначают буквой х.</w:t>
      </w:r>
    </w:p>
    <w:p w:rsidR="00D01849" w:rsidRDefault="00D01849" w:rsidP="00FA1C85">
      <w:pPr>
        <w:ind w:firstLine="1134"/>
        <w:rPr>
          <w:sz w:val="24"/>
          <w:szCs w:val="24"/>
        </w:rPr>
      </w:pPr>
    </w:p>
    <w:p w:rsidR="00FA1C85" w:rsidRDefault="00FA1C85" w:rsidP="00FA1C85">
      <w:pPr>
        <w:ind w:firstLine="1134"/>
        <w:rPr>
          <w:sz w:val="24"/>
          <w:szCs w:val="24"/>
        </w:rPr>
      </w:pPr>
      <w:r>
        <w:rPr>
          <w:sz w:val="24"/>
          <w:szCs w:val="24"/>
        </w:rPr>
        <w:t>Приблизительный вид табеля:</w:t>
      </w:r>
    </w:p>
    <w:tbl>
      <w:tblPr>
        <w:tblW w:w="10284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84"/>
      </w:tblGrid>
      <w:tr w:rsidR="00FA1C85" w:rsidTr="00D01849">
        <w:trPr>
          <w:trHeight w:val="3960"/>
        </w:trPr>
        <w:tc>
          <w:tcPr>
            <w:tcW w:w="10284" w:type="dxa"/>
          </w:tcPr>
          <w:p w:rsidR="00FA1C85" w:rsidRDefault="00FA1C85" w:rsidP="00961BA7">
            <w:pPr>
              <w:ind w:lef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 w:rsidR="00FA5C92">
              <w:rPr>
                <w:sz w:val="24"/>
                <w:szCs w:val="24"/>
              </w:rPr>
              <w:t>Сахпродукт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A1C85" w:rsidRDefault="00FA1C85" w:rsidP="0096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Табель</w:t>
            </w:r>
          </w:p>
          <w:p w:rsidR="00FA1C85" w:rsidRDefault="00FA1C85" w:rsidP="0096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учёта рабочего времени</w:t>
            </w:r>
          </w:p>
          <w:p w:rsidR="00FA1C85" w:rsidRDefault="00FA1C85" w:rsidP="0096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май 201_г.</w:t>
            </w:r>
          </w:p>
          <w:p w:rsidR="00FA1C85" w:rsidRDefault="00FA1C85" w:rsidP="00961BA7">
            <w:pPr>
              <w:ind w:lef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рабочего времени:  мужчины –</w:t>
            </w:r>
          </w:p>
          <w:p w:rsidR="00FA1C85" w:rsidRDefault="004B3CDA" w:rsidP="00961BA7">
            <w:pPr>
              <w:ind w:firstLine="2694"/>
              <w:jc w:val="center"/>
              <w:rPr>
                <w:i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A1C85">
              <w:rPr>
                <w:sz w:val="24"/>
                <w:szCs w:val="24"/>
              </w:rPr>
              <w:t xml:space="preserve"> женщины – (</w:t>
            </w:r>
            <w:r w:rsidR="00FA1C85" w:rsidRPr="001606DA">
              <w:rPr>
                <w:i/>
              </w:rPr>
              <w:t>эту норму берёте из календаря бухгалтера, или в Интернете, или в СПС «Гарант», «Консультант» или др.</w:t>
            </w:r>
            <w:r w:rsidR="00FA1C85">
              <w:rPr>
                <w:sz w:val="24"/>
                <w:szCs w:val="24"/>
              </w:rPr>
              <w:t xml:space="preserve">) </w:t>
            </w:r>
            <w:r w:rsidR="00FA1C85" w:rsidRPr="001606DA">
              <w:rPr>
                <w:i/>
              </w:rPr>
              <w:t>В реальном табеле такая норма не указывается</w:t>
            </w:r>
            <w:r w:rsidR="00D01849">
              <w:rPr>
                <w:i/>
              </w:rPr>
              <w:t xml:space="preserve">. </w:t>
            </w:r>
            <w:r w:rsidR="00FA1C85">
              <w:rPr>
                <w:i/>
              </w:rPr>
              <w:t>Каждый месяц норма времени разная.</w:t>
            </w:r>
          </w:p>
          <w:tbl>
            <w:tblPr>
              <w:tblStyle w:val="ae"/>
              <w:tblW w:w="0" w:type="auto"/>
              <w:tblInd w:w="248" w:type="dxa"/>
              <w:tblLook w:val="04A0"/>
            </w:tblPr>
            <w:tblGrid>
              <w:gridCol w:w="650"/>
              <w:gridCol w:w="1229"/>
              <w:gridCol w:w="305"/>
              <w:gridCol w:w="305"/>
              <w:gridCol w:w="305"/>
              <w:gridCol w:w="305"/>
              <w:gridCol w:w="1484"/>
              <w:gridCol w:w="1173"/>
              <w:gridCol w:w="1067"/>
              <w:gridCol w:w="1029"/>
              <w:gridCol w:w="1187"/>
              <w:gridCol w:w="771"/>
            </w:tblGrid>
            <w:tr w:rsidR="00FA1C85" w:rsidTr="00F112EC">
              <w:tc>
                <w:tcPr>
                  <w:tcW w:w="650" w:type="dxa"/>
                </w:tcPr>
                <w:p w:rsidR="00FA1C85" w:rsidRDefault="00FA1C85" w:rsidP="00961BA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№№</w:t>
                  </w:r>
                </w:p>
              </w:tc>
              <w:tc>
                <w:tcPr>
                  <w:tcW w:w="1229" w:type="dxa"/>
                </w:tcPr>
                <w:p w:rsidR="00FA1C85" w:rsidRDefault="00FA1C85" w:rsidP="00961BA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ФИО</w:t>
                  </w:r>
                </w:p>
              </w:tc>
              <w:tc>
                <w:tcPr>
                  <w:tcW w:w="1220" w:type="dxa"/>
                  <w:gridSpan w:val="4"/>
                </w:tcPr>
                <w:p w:rsidR="00FA1C85" w:rsidRDefault="00FA1C85" w:rsidP="00961BA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Числа месяца(31 столбик)</w:t>
                  </w:r>
                </w:p>
              </w:tc>
              <w:tc>
                <w:tcPr>
                  <w:tcW w:w="1484" w:type="dxa"/>
                </w:tcPr>
                <w:p w:rsidR="00FA1C85" w:rsidRDefault="00FA1C85" w:rsidP="00961BA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Отработано</w:t>
                  </w:r>
                </w:p>
              </w:tc>
              <w:tc>
                <w:tcPr>
                  <w:tcW w:w="1173" w:type="dxa"/>
                </w:tcPr>
                <w:p w:rsidR="00FA1C85" w:rsidRDefault="00FA1C85" w:rsidP="00961BA7">
                  <w:pPr>
                    <w:jc w:val="center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Больничн</w:t>
                  </w:r>
                  <w:proofErr w:type="spellEnd"/>
                </w:p>
              </w:tc>
              <w:tc>
                <w:tcPr>
                  <w:tcW w:w="1067" w:type="dxa"/>
                </w:tcPr>
                <w:p w:rsidR="00FA1C85" w:rsidRDefault="00FA1C85" w:rsidP="00961BA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Отпуск</w:t>
                  </w:r>
                </w:p>
              </w:tc>
              <w:tc>
                <w:tcPr>
                  <w:tcW w:w="1029" w:type="dxa"/>
                </w:tcPr>
                <w:p w:rsidR="00FA1C85" w:rsidRDefault="00FA1C85" w:rsidP="00961BA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Прогул</w:t>
                  </w:r>
                </w:p>
              </w:tc>
              <w:tc>
                <w:tcPr>
                  <w:tcW w:w="1187" w:type="dxa"/>
                </w:tcPr>
                <w:p w:rsidR="00FA1C85" w:rsidRDefault="00FA1C85" w:rsidP="00961BA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Выходные</w:t>
                  </w:r>
                </w:p>
              </w:tc>
              <w:tc>
                <w:tcPr>
                  <w:tcW w:w="771" w:type="dxa"/>
                </w:tcPr>
                <w:p w:rsidR="00FA1C85" w:rsidRDefault="00FA1C85" w:rsidP="00961BA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Всего</w:t>
                  </w:r>
                </w:p>
              </w:tc>
            </w:tr>
            <w:tr w:rsidR="00F112EC" w:rsidTr="00F112EC">
              <w:tc>
                <w:tcPr>
                  <w:tcW w:w="650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229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305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305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305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305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484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73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067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029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87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71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</w:tr>
            <w:tr w:rsidR="00F112EC" w:rsidTr="00DC7DDB">
              <w:tc>
                <w:tcPr>
                  <w:tcW w:w="650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229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305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305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305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305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484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73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067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029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87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71" w:type="dxa"/>
                </w:tcPr>
                <w:p w:rsidR="00F112EC" w:rsidRDefault="00F112EC" w:rsidP="00961BA7">
                  <w:pPr>
                    <w:jc w:val="center"/>
                    <w:rPr>
                      <w:i/>
                    </w:rPr>
                  </w:pPr>
                </w:p>
              </w:tc>
            </w:tr>
          </w:tbl>
          <w:p w:rsidR="00FA1C85" w:rsidRDefault="00FA1C85" w:rsidP="00961BA7">
            <w:pPr>
              <w:ind w:firstLine="2694"/>
              <w:jc w:val="center"/>
              <w:rPr>
                <w:sz w:val="24"/>
                <w:szCs w:val="24"/>
              </w:rPr>
            </w:pPr>
          </w:p>
        </w:tc>
      </w:tr>
    </w:tbl>
    <w:p w:rsidR="00FA1C85" w:rsidRDefault="00D01849" w:rsidP="00D01849">
      <w:pPr>
        <w:jc w:val="both"/>
        <w:rPr>
          <w:sz w:val="24"/>
          <w:szCs w:val="24"/>
        </w:rPr>
      </w:pPr>
      <w:r w:rsidRPr="00D01849">
        <w:rPr>
          <w:b/>
          <w:sz w:val="24"/>
          <w:szCs w:val="24"/>
          <w:u w:val="single"/>
        </w:rPr>
        <w:t>Пояснения к работе</w:t>
      </w:r>
      <w:r w:rsidRPr="00D01849">
        <w:rPr>
          <w:sz w:val="24"/>
          <w:szCs w:val="24"/>
        </w:rPr>
        <w:t xml:space="preserve">: </w:t>
      </w:r>
      <w:r>
        <w:rPr>
          <w:sz w:val="24"/>
          <w:szCs w:val="24"/>
        </w:rPr>
        <w:t>Чтобы ПК подсчитал количество отработанных дней, использ</w:t>
      </w:r>
      <w:r w:rsidR="005666FE">
        <w:rPr>
          <w:sz w:val="24"/>
          <w:szCs w:val="24"/>
        </w:rPr>
        <w:t>уется</w:t>
      </w:r>
      <w:r>
        <w:rPr>
          <w:sz w:val="24"/>
          <w:szCs w:val="24"/>
        </w:rPr>
        <w:t xml:space="preserve"> </w:t>
      </w:r>
      <w:r w:rsidR="004B3CDA">
        <w:rPr>
          <w:sz w:val="24"/>
          <w:szCs w:val="24"/>
        </w:rPr>
        <w:t>функци</w:t>
      </w:r>
      <w:r w:rsidR="005666FE">
        <w:rPr>
          <w:sz w:val="24"/>
          <w:szCs w:val="24"/>
        </w:rPr>
        <w:t>я</w:t>
      </w:r>
      <w:r w:rsidR="004B3CDA">
        <w:rPr>
          <w:sz w:val="24"/>
          <w:szCs w:val="24"/>
        </w:rPr>
        <w:t xml:space="preserve"> СЧЕТЕСЛИ. Нажимаете </w:t>
      </w:r>
      <w:proofErr w:type="spellStart"/>
      <w:r w:rsidR="004B3CDA">
        <w:rPr>
          <w:sz w:val="24"/>
          <w:szCs w:val="24"/>
          <w:lang w:val="en-US"/>
        </w:rPr>
        <w:t>f</w:t>
      </w:r>
      <w:r w:rsidR="004B3CDA" w:rsidRPr="004B3CDA">
        <w:rPr>
          <w:sz w:val="24"/>
          <w:szCs w:val="24"/>
          <w:vertAlign w:val="subscript"/>
          <w:lang w:val="en-US"/>
        </w:rPr>
        <w:t>x</w:t>
      </w:r>
      <w:proofErr w:type="spellEnd"/>
      <w:r w:rsidR="004B3CDA" w:rsidRPr="004B3CDA">
        <w:rPr>
          <w:sz w:val="24"/>
          <w:szCs w:val="24"/>
        </w:rPr>
        <w:t xml:space="preserve"> </w:t>
      </w:r>
      <w:r w:rsidR="004B3CDA">
        <w:rPr>
          <w:sz w:val="24"/>
          <w:szCs w:val="24"/>
        </w:rPr>
        <w:t>в строке формул.</w:t>
      </w:r>
    </w:p>
    <w:p w:rsidR="004B3CDA" w:rsidRDefault="004B3CDA" w:rsidP="005666FE">
      <w:pPr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26035</wp:posOffset>
            </wp:positionV>
            <wp:extent cx="5434965" cy="1690370"/>
            <wp:effectExtent l="19050" t="0" r="0" b="0"/>
            <wp:wrapSquare wrapText="bothSides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Диапазон </w:t>
      </w:r>
      <w:proofErr w:type="gramStart"/>
      <w:r>
        <w:rPr>
          <w:sz w:val="24"/>
          <w:szCs w:val="24"/>
        </w:rPr>
        <w:t>указывает</w:t>
      </w:r>
      <w:proofErr w:type="gramEnd"/>
      <w:r>
        <w:rPr>
          <w:sz w:val="24"/>
          <w:szCs w:val="24"/>
        </w:rPr>
        <w:t xml:space="preserve"> на каком пространстве Вы ищите информацию (диапазон выделяете, удерживая левую кнопку мышки), а Критерий – что Вы ищите</w:t>
      </w:r>
      <w:r w:rsidR="005666FE">
        <w:rPr>
          <w:sz w:val="24"/>
          <w:szCs w:val="24"/>
        </w:rPr>
        <w:t>. В данном случае 8. Восьмёркой обычно указывают, рабочие дни сотрудников.</w:t>
      </w:r>
    </w:p>
    <w:p w:rsidR="005666FE" w:rsidRDefault="005666FE" w:rsidP="005666F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Чтобы подсчитать больничные формулу записываете аналогично, но вместо 8 – «б» в кавычках, т.к. текстовая и символьная информация всегда в формулах берётся в кавычки. Аналогично остальные формулы в первой строке. </w:t>
      </w:r>
    </w:p>
    <w:p w:rsidR="009864DC" w:rsidRDefault="009864DC" w:rsidP="005666F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«Всего» рассчитываете </w:t>
      </w:r>
      <w:proofErr w:type="spellStart"/>
      <w:r>
        <w:rPr>
          <w:sz w:val="24"/>
          <w:szCs w:val="24"/>
        </w:rPr>
        <w:t>автосуммой</w:t>
      </w:r>
      <w:proofErr w:type="spellEnd"/>
      <w:r>
        <w:rPr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Σ.</w:t>
      </w:r>
    </w:p>
    <w:p w:rsidR="005666FE" w:rsidRDefault="005666FE" w:rsidP="005666F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Затем выделяете получившиеся формулы и </w:t>
      </w:r>
      <w:proofErr w:type="spellStart"/>
      <w:r>
        <w:rPr>
          <w:sz w:val="24"/>
          <w:szCs w:val="24"/>
        </w:rPr>
        <w:t>автозаполнением</w:t>
      </w:r>
      <w:proofErr w:type="spellEnd"/>
      <w:r>
        <w:rPr>
          <w:sz w:val="24"/>
          <w:szCs w:val="24"/>
        </w:rPr>
        <w:t xml:space="preserve"> </w:t>
      </w:r>
      <w:r w:rsidR="00F112EC">
        <w:rPr>
          <w:sz w:val="24"/>
          <w:szCs w:val="24"/>
        </w:rPr>
        <w:t xml:space="preserve">(протягивая чёрный крестик) </w:t>
      </w:r>
      <w:r>
        <w:rPr>
          <w:sz w:val="24"/>
          <w:szCs w:val="24"/>
        </w:rPr>
        <w:t>копируете их вниз.</w:t>
      </w:r>
    </w:p>
    <w:p w:rsidR="00977746" w:rsidRDefault="00977746" w:rsidP="005666FE">
      <w:pPr>
        <w:ind w:firstLine="426"/>
        <w:jc w:val="both"/>
        <w:rPr>
          <w:sz w:val="24"/>
          <w:szCs w:val="24"/>
        </w:rPr>
      </w:pPr>
    </w:p>
    <w:p w:rsidR="00DD6431" w:rsidRPr="00DD6431" w:rsidRDefault="00DD6431" w:rsidP="00977746">
      <w:pPr>
        <w:rPr>
          <w:sz w:val="24"/>
          <w:szCs w:val="24"/>
        </w:rPr>
      </w:pPr>
    </w:p>
    <w:p w:rsidR="00A83FD6" w:rsidRDefault="00A83FD6" w:rsidP="00A83FD6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024837">
        <w:rPr>
          <w:b/>
          <w:sz w:val="24"/>
          <w:szCs w:val="24"/>
          <w:u w:val="single"/>
        </w:rPr>
        <w:t xml:space="preserve">Задание </w:t>
      </w:r>
      <w:r w:rsidR="00BC4308">
        <w:rPr>
          <w:b/>
          <w:sz w:val="24"/>
          <w:szCs w:val="24"/>
          <w:u w:val="single"/>
        </w:rPr>
        <w:t>2</w:t>
      </w:r>
      <w:r w:rsidRPr="00DD3991">
        <w:rPr>
          <w:b/>
          <w:color w:val="000000"/>
          <w:sz w:val="24"/>
          <w:szCs w:val="24"/>
          <w:u w:val="single"/>
        </w:rPr>
        <w:t xml:space="preserve"> (</w:t>
      </w:r>
      <w:r>
        <w:rPr>
          <w:b/>
          <w:color w:val="000000"/>
          <w:sz w:val="24"/>
          <w:szCs w:val="24"/>
          <w:u w:val="single"/>
          <w:lang w:val="en-US"/>
        </w:rPr>
        <w:t>Excel</w:t>
      </w:r>
      <w:r w:rsidRPr="00DD3991">
        <w:rPr>
          <w:b/>
          <w:color w:val="000000"/>
          <w:sz w:val="24"/>
          <w:szCs w:val="24"/>
          <w:u w:val="single"/>
        </w:rPr>
        <w:t>)</w:t>
      </w: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Методом подбора параметра решите следующую задачу.</w:t>
      </w:r>
    </w:p>
    <w:p w:rsidR="00A83FD6" w:rsidRDefault="00326C54" w:rsidP="00A83FD6">
      <w:pPr>
        <w:widowControl/>
        <w:autoSpaceDE/>
        <w:autoSpaceDN/>
        <w:adjustRightInd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Гражданин тратил</w:t>
      </w:r>
      <w:r w:rsidR="00A83FD6">
        <w:rPr>
          <w:color w:val="000000"/>
          <w:sz w:val="24"/>
          <w:szCs w:val="24"/>
        </w:rPr>
        <w:t xml:space="preserve"> на дорогу в месяц 7452р. Предприятие возмещает ему затраты. Какую сумму бухгалтер должен указать в ведомости на получение зарплаты, с которой, как известно, снимается налог НДФЛ в размере 13%, чтобы гражданин получил </w:t>
      </w:r>
      <w:r>
        <w:rPr>
          <w:color w:val="000000"/>
          <w:sz w:val="24"/>
          <w:szCs w:val="24"/>
        </w:rPr>
        <w:t>8300</w:t>
      </w:r>
      <w:r w:rsidR="00A83FD6">
        <w:rPr>
          <w:color w:val="000000"/>
          <w:sz w:val="24"/>
          <w:szCs w:val="24"/>
        </w:rPr>
        <w:t>р.?</w:t>
      </w:r>
    </w:p>
    <w:p w:rsidR="00A83FD6" w:rsidRPr="000A1B48" w:rsidRDefault="000A1B48" w:rsidP="000A1B48">
      <w:pPr>
        <w:widowControl/>
        <w:autoSpaceDE/>
        <w:autoSpaceDN/>
        <w:adjustRightInd/>
        <w:ind w:left="426" w:hanging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1B48">
        <w:rPr>
          <w:rFonts w:ascii="Times New Roman" w:hAnsi="Times New Roman" w:cs="Times New Roman"/>
          <w:sz w:val="28"/>
          <w:szCs w:val="28"/>
          <w:u w:val="single"/>
        </w:rPr>
        <w:t>ПОЯСНЕНИЯ</w:t>
      </w:r>
    </w:p>
    <w:p w:rsidR="00A83FD6" w:rsidRDefault="00A83FD6" w:rsidP="00A83FD6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Пояснения по подбору параметров.</w:t>
      </w:r>
    </w:p>
    <w:p w:rsidR="00A83FD6" w:rsidRDefault="00A83FD6" w:rsidP="00A83FD6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Например, требуется решить следующую задачу: человек взял кредит в банке в размере 25000р. Он должен вернуть банку дополнительно 47%. Т.е.</w:t>
      </w:r>
    </w:p>
    <w:tbl>
      <w:tblPr>
        <w:tblStyle w:val="ae"/>
        <w:tblW w:w="0" w:type="auto"/>
        <w:tblLook w:val="04A0"/>
      </w:tblPr>
      <w:tblGrid>
        <w:gridCol w:w="675"/>
        <w:gridCol w:w="1418"/>
        <w:gridCol w:w="1701"/>
        <w:gridCol w:w="5776"/>
      </w:tblGrid>
      <w:tr w:rsidR="00A83FD6" w:rsidTr="00DC7DDB">
        <w:tc>
          <w:tcPr>
            <w:tcW w:w="675" w:type="dxa"/>
          </w:tcPr>
          <w:p w:rsidR="00A83FD6" w:rsidRDefault="00A83FD6" w:rsidP="00DC7DD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3FD6" w:rsidRDefault="00A83FD6" w:rsidP="00DC7D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A83FD6" w:rsidRDefault="00A83FD6" w:rsidP="00DC7D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777" w:type="dxa"/>
          </w:tcPr>
          <w:p w:rsidR="00A83FD6" w:rsidRDefault="00A83FD6" w:rsidP="00DC7D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</w:tr>
      <w:tr w:rsidR="00A83FD6" w:rsidTr="00DC7DDB">
        <w:tc>
          <w:tcPr>
            <w:tcW w:w="675" w:type="dxa"/>
          </w:tcPr>
          <w:p w:rsidR="00A83FD6" w:rsidRDefault="00A83FD6" w:rsidP="00DC7D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83FD6" w:rsidRDefault="00A83FD6" w:rsidP="00DC7DD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</w:t>
            </w:r>
          </w:p>
        </w:tc>
        <w:tc>
          <w:tcPr>
            <w:tcW w:w="1701" w:type="dxa"/>
          </w:tcPr>
          <w:p w:rsidR="00A83FD6" w:rsidRDefault="00A83FD6" w:rsidP="00DC7DD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777" w:type="dxa"/>
          </w:tcPr>
          <w:p w:rsidR="00A83FD6" w:rsidRDefault="00A83FD6" w:rsidP="00DC7DD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+А1*В1%</w:t>
            </w:r>
          </w:p>
        </w:tc>
      </w:tr>
    </w:tbl>
    <w:p w:rsidR="00A83FD6" w:rsidRDefault="00A83FD6" w:rsidP="00A83FD6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B20">
        <w:rPr>
          <w:rFonts w:ascii="Times New Roman" w:hAnsi="Times New Roman" w:cs="Times New Roman"/>
          <w:color w:val="000000"/>
          <w:sz w:val="28"/>
          <w:szCs w:val="28"/>
        </w:rPr>
        <w:t>В ячейке С</w:t>
      </w:r>
      <w:proofErr w:type="gramStart"/>
      <w:r w:rsidRPr="00AB1B20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AB1B20">
        <w:rPr>
          <w:rFonts w:ascii="Times New Roman" w:hAnsi="Times New Roman" w:cs="Times New Roman"/>
          <w:color w:val="000000"/>
          <w:sz w:val="28"/>
          <w:szCs w:val="28"/>
        </w:rPr>
        <w:t xml:space="preserve"> получим 36750</w:t>
      </w:r>
      <w:r>
        <w:rPr>
          <w:rFonts w:ascii="Times New Roman" w:hAnsi="Times New Roman" w:cs="Times New Roman"/>
          <w:color w:val="000000"/>
          <w:sz w:val="28"/>
          <w:szCs w:val="28"/>
        </w:rPr>
        <w:t>р.  Однако человек хочет найти банк с меньшим процентом, где можно было бы заплатить только 32000р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какой процентной ставкой должен гражданин искать банк?</w:t>
      </w:r>
    </w:p>
    <w:p w:rsidR="00A83FD6" w:rsidRDefault="00A83FD6" w:rsidP="00A83FD6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11090" cy="3336966"/>
            <wp:effectExtent l="19050" t="0" r="0" b="0"/>
            <wp:docPr id="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627" cy="333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FD6" w:rsidRPr="00A83FD6" w:rsidRDefault="00A83FD6" w:rsidP="00A83FD6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Устанавливаете курсор в ячейку с формулой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Данные. Значок-Подбор параметра. Указываете, какое конечное значение Вы хотите получить (32000) и щёлкаете мышью на ячейке, в которой должна измениться составляющая (В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). Ячейку компьютер оформит как абсолютную, т.е. поставит </w:t>
      </w:r>
      <w:r w:rsidRPr="00773D0B">
        <w:rPr>
          <w:rFonts w:ascii="Times New Roman" w:hAnsi="Times New Roman" w:cs="Times New Roman"/>
          <w:color w:val="000000"/>
          <w:sz w:val="28"/>
          <w:szCs w:val="28"/>
        </w:rPr>
        <w:t>$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перед буквой и перед числом в адресе ячейки (</w:t>
      </w:r>
      <w:r w:rsidRPr="003C790E">
        <w:rPr>
          <w:rFonts w:ascii="Times New Roman" w:hAnsi="Times New Roman" w:cs="Times New Roman"/>
          <w:color w:val="000000"/>
          <w:sz w:val="28"/>
          <w:szCs w:val="28"/>
        </w:rPr>
        <w:t>$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3C790E">
        <w:rPr>
          <w:rFonts w:ascii="Times New Roman" w:hAnsi="Times New Roman" w:cs="Times New Roman"/>
          <w:color w:val="000000"/>
          <w:sz w:val="28"/>
          <w:szCs w:val="28"/>
        </w:rPr>
        <w:t>$1)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288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0"/>
        <w:gridCol w:w="960"/>
      </w:tblGrid>
      <w:tr w:rsidR="00A83FD6" w:rsidRPr="00773D0B" w:rsidTr="00DC7DD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83FD6" w:rsidRPr="00773D0B" w:rsidRDefault="00A83FD6" w:rsidP="00DC7DDB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3D0B">
              <w:rPr>
                <w:rFonts w:ascii="Calibri" w:hAnsi="Calibri" w:cs="Calibri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83FD6" w:rsidRPr="00773D0B" w:rsidRDefault="00A83FD6" w:rsidP="00DC7DDB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3D0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83FD6" w:rsidRPr="00773D0B" w:rsidRDefault="00A83FD6" w:rsidP="00DC7DDB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3D0B"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</w:tr>
    </w:tbl>
    <w:p w:rsidR="00A83FD6" w:rsidRPr="00AB1B20" w:rsidRDefault="00A83FD6" w:rsidP="00A83FD6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 получается искомый процент в 28%.</w:t>
      </w:r>
    </w:p>
    <w:p w:rsidR="00A83FD6" w:rsidRDefault="00A83FD6" w:rsidP="00A83FD6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B20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Примечание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 Для вычисления процента от числа в ПК нужно число (25000) умножить на количество процентов (47) и поставить знак %. А можно было формулу записать так: =А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+А1*В1/100.</w:t>
      </w:r>
    </w:p>
    <w:tbl>
      <w:tblPr>
        <w:tblW w:w="15970" w:type="dxa"/>
        <w:tblInd w:w="195" w:type="dxa"/>
        <w:tblLook w:val="04A0"/>
      </w:tblPr>
      <w:tblGrid>
        <w:gridCol w:w="15970"/>
      </w:tblGrid>
      <w:tr w:rsidR="00A83FD6" w:rsidRPr="00E52BD4" w:rsidTr="00956C0D">
        <w:trPr>
          <w:trHeight w:val="300"/>
        </w:trPr>
        <w:tc>
          <w:tcPr>
            <w:tcW w:w="1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FD6" w:rsidRDefault="00A83FD6" w:rsidP="00DC7DDB">
            <w:pPr>
              <w:rPr>
                <w:rFonts w:ascii="Times New Roman" w:hAnsi="Times New Roman" w:cs="Times New Roman"/>
                <w:b/>
                <w:bCs/>
                <w:kern w:val="32"/>
                <w:sz w:val="32"/>
                <w:szCs w:val="32"/>
              </w:rPr>
            </w:pPr>
          </w:p>
          <w:p w:rsidR="00A83FD6" w:rsidRPr="000C57FE" w:rsidRDefault="00A83FD6" w:rsidP="00DC7DDB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024837">
              <w:rPr>
                <w:b/>
                <w:sz w:val="24"/>
                <w:szCs w:val="24"/>
                <w:u w:val="single"/>
              </w:rPr>
              <w:lastRenderedPageBreak/>
              <w:t xml:space="preserve">Задание </w:t>
            </w:r>
            <w:r w:rsidR="00BC4308">
              <w:rPr>
                <w:b/>
                <w:sz w:val="24"/>
                <w:szCs w:val="24"/>
                <w:u w:val="single"/>
              </w:rPr>
              <w:t>3</w:t>
            </w:r>
            <w:r w:rsidRPr="000C57FE">
              <w:rPr>
                <w:b/>
                <w:color w:val="000000"/>
                <w:sz w:val="24"/>
                <w:szCs w:val="24"/>
                <w:u w:val="single"/>
              </w:rPr>
              <w:t xml:space="preserve"> (</w:t>
            </w:r>
            <w:r>
              <w:rPr>
                <w:b/>
                <w:color w:val="000000"/>
                <w:sz w:val="24"/>
                <w:szCs w:val="24"/>
                <w:u w:val="single"/>
                <w:lang w:val="en-US"/>
              </w:rPr>
              <w:t>Word</w:t>
            </w:r>
            <w:r w:rsidRPr="000C57FE">
              <w:rPr>
                <w:b/>
                <w:color w:val="000000"/>
                <w:sz w:val="24"/>
                <w:szCs w:val="24"/>
                <w:u w:val="single"/>
              </w:rPr>
              <w:t>-</w:t>
            </w:r>
            <w:r>
              <w:rPr>
                <w:b/>
                <w:color w:val="000000"/>
                <w:sz w:val="24"/>
                <w:szCs w:val="24"/>
                <w:u w:val="single"/>
                <w:lang w:val="en-US"/>
              </w:rPr>
              <w:t>Excel</w:t>
            </w:r>
            <w:r w:rsidRPr="000C57FE">
              <w:rPr>
                <w:b/>
                <w:color w:val="000000"/>
                <w:sz w:val="24"/>
                <w:szCs w:val="24"/>
                <w:u w:val="single"/>
              </w:rPr>
              <w:t>)</w:t>
            </w:r>
          </w:p>
          <w:p w:rsidR="00A83FD6" w:rsidRPr="00D37E73" w:rsidRDefault="00A83FD6" w:rsidP="00DC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Цель: научиться создавать связанные таблицы в </w:t>
            </w:r>
            <w:r>
              <w:rPr>
                <w:color w:val="000000"/>
                <w:sz w:val="24"/>
                <w:szCs w:val="24"/>
                <w:lang w:val="en-US"/>
              </w:rPr>
              <w:t>Word</w:t>
            </w:r>
            <w:r w:rsidRPr="00D37E7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37E7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Excel</w:t>
            </w:r>
            <w:r w:rsidRPr="00D37E73">
              <w:rPr>
                <w:color w:val="000000"/>
                <w:sz w:val="24"/>
                <w:szCs w:val="24"/>
              </w:rPr>
              <w:t>.</w:t>
            </w:r>
          </w:p>
          <w:p w:rsidR="00A83FD6" w:rsidRDefault="00A83FD6" w:rsidP="00DC7DD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r w:rsidRPr="00647F0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Word</w:t>
            </w:r>
            <w:r>
              <w:rPr>
                <w:color w:val="000000"/>
                <w:sz w:val="24"/>
                <w:szCs w:val="24"/>
              </w:rPr>
              <w:t xml:space="preserve"> создайте таблицу: (вся работа с таблицами производится через Макет, </w:t>
            </w:r>
            <w:proofErr w:type="gramEnd"/>
          </w:p>
          <w:p w:rsidR="00A83FD6" w:rsidRPr="00E52BD4" w:rsidRDefault="00A83FD6" w:rsidP="00DC7DD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Конструктор, Вставка или Главная).</w:t>
            </w:r>
            <w:proofErr w:type="gramEnd"/>
          </w:p>
          <w:tbl>
            <w:tblPr>
              <w:tblStyle w:val="ae"/>
              <w:tblW w:w="0" w:type="auto"/>
              <w:tblLook w:val="04A0"/>
            </w:tblPr>
            <w:tblGrid>
              <w:gridCol w:w="1608"/>
              <w:gridCol w:w="2845"/>
              <w:gridCol w:w="2174"/>
            </w:tblGrid>
            <w:tr w:rsidR="00A83FD6" w:rsidTr="00DC7DDB">
              <w:tc>
                <w:tcPr>
                  <w:tcW w:w="1501" w:type="dxa"/>
                  <w:vAlign w:val="center"/>
                </w:tcPr>
                <w:p w:rsidR="00A83FD6" w:rsidRDefault="00A83FD6" w:rsidP="00DC7DD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№ регистрации</w:t>
                  </w:r>
                </w:p>
              </w:tc>
              <w:tc>
                <w:tcPr>
                  <w:tcW w:w="2845" w:type="dxa"/>
                  <w:vAlign w:val="center"/>
                </w:tcPr>
                <w:p w:rsidR="00A83FD6" w:rsidRDefault="00A83FD6" w:rsidP="00DC7DD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Тип запасов</w:t>
                  </w:r>
                </w:p>
              </w:tc>
              <w:tc>
                <w:tcPr>
                  <w:tcW w:w="2174" w:type="dxa"/>
                </w:tcPr>
                <w:p w:rsidR="00A83FD6" w:rsidRDefault="00A83FD6" w:rsidP="00DC7DD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Наличие (Стоимость в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  <w:tr w:rsidR="00A83FD6" w:rsidTr="00DC7DDB">
              <w:tc>
                <w:tcPr>
                  <w:tcW w:w="1501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Сырьё</w:t>
                  </w:r>
                </w:p>
              </w:tc>
              <w:tc>
                <w:tcPr>
                  <w:tcW w:w="2174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3FD6" w:rsidTr="00DC7DDB">
              <w:tc>
                <w:tcPr>
                  <w:tcW w:w="1501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Материалы</w:t>
                  </w:r>
                </w:p>
              </w:tc>
              <w:tc>
                <w:tcPr>
                  <w:tcW w:w="2174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3FD6" w:rsidTr="00DC7DDB">
              <w:tc>
                <w:tcPr>
                  <w:tcW w:w="1501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Изделия для ремонта</w:t>
                  </w:r>
                </w:p>
              </w:tc>
              <w:tc>
                <w:tcPr>
                  <w:tcW w:w="2174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3FD6" w:rsidTr="00DC7DDB">
              <w:tc>
                <w:tcPr>
                  <w:tcW w:w="1501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Товары для перепродажи</w:t>
                  </w:r>
                </w:p>
              </w:tc>
              <w:tc>
                <w:tcPr>
                  <w:tcW w:w="2174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3FD6" w:rsidTr="00DC7DDB">
              <w:tc>
                <w:tcPr>
                  <w:tcW w:w="1501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Вторичные материальные ресурсы</w:t>
                  </w:r>
                </w:p>
              </w:tc>
              <w:tc>
                <w:tcPr>
                  <w:tcW w:w="2174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83FD6" w:rsidRPr="00E52BD4" w:rsidRDefault="00A83FD6" w:rsidP="00DC7DDB">
            <w:pPr>
              <w:rPr>
                <w:color w:val="000000"/>
                <w:sz w:val="24"/>
                <w:szCs w:val="24"/>
              </w:rPr>
            </w:pPr>
          </w:p>
        </w:tc>
      </w:tr>
      <w:tr w:rsidR="00A83FD6" w:rsidRPr="00986FBD" w:rsidTr="00956C0D">
        <w:trPr>
          <w:trHeight w:val="4103"/>
        </w:trPr>
        <w:tc>
          <w:tcPr>
            <w:tcW w:w="1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FD6" w:rsidRDefault="00A83FD6" w:rsidP="00DC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Заполните её произвольной информацией.</w:t>
            </w:r>
          </w:p>
          <w:p w:rsidR="00A83FD6" w:rsidRDefault="00A83FD6" w:rsidP="00DC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Таблицу выделите. Копировать.</w:t>
            </w:r>
          </w:p>
          <w:p w:rsidR="00A83FD6" w:rsidRDefault="00A83FD6" w:rsidP="00DC7DDB">
            <w:pPr>
              <w:ind w:left="325" w:hanging="3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Откройте </w:t>
            </w:r>
            <w:r>
              <w:rPr>
                <w:color w:val="000000"/>
                <w:sz w:val="24"/>
                <w:szCs w:val="24"/>
                <w:lang w:val="en-US"/>
              </w:rPr>
              <w:t>Excel</w:t>
            </w:r>
            <w:r>
              <w:rPr>
                <w:color w:val="000000"/>
                <w:sz w:val="24"/>
                <w:szCs w:val="24"/>
              </w:rPr>
              <w:t xml:space="preserve">. Установите курсор в ячейку, которая будет левой верхней </w:t>
            </w:r>
            <w:proofErr w:type="gramStart"/>
            <w:r>
              <w:rPr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83FD6" w:rsidRDefault="00A83FD6" w:rsidP="00DC7DDB">
            <w:pPr>
              <w:ind w:left="325" w:hanging="3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Вашей скопированной таблицы. </w:t>
            </w:r>
          </w:p>
          <w:p w:rsidR="00A83FD6" w:rsidRDefault="00A83FD6" w:rsidP="00DC7DDB">
            <w:pPr>
              <w:ind w:left="325" w:hanging="3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Щёлкните на этой ячейке правой клавишей мышки. Специальная вставка.</w:t>
            </w:r>
          </w:p>
          <w:p w:rsidR="00A83FD6" w:rsidRDefault="00A83FD6" w:rsidP="00DC7DDB">
            <w:pPr>
              <w:ind w:left="325" w:hanging="3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Установите флажок – Связать. </w:t>
            </w:r>
          </w:p>
          <w:p w:rsidR="00A83FD6" w:rsidRDefault="00A83FD6" w:rsidP="00DC7DDB">
            <w:pPr>
              <w:ind w:left="325" w:hanging="3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Прежде, чем нажать ОК прочтите текст задания ниже</w:t>
            </w:r>
          </w:p>
          <w:p w:rsidR="00A83FD6" w:rsidRPr="00CA6C6A" w:rsidRDefault="00A83FD6" w:rsidP="00DC7DDB">
            <w:pPr>
              <w:ind w:left="325" w:hanging="378"/>
              <w:rPr>
                <w:color w:val="000000"/>
                <w:sz w:val="24"/>
                <w:szCs w:val="24"/>
              </w:rPr>
            </w:pPr>
            <w:r w:rsidRPr="00CA6C6A">
              <w:rPr>
                <w:b/>
                <w:color w:val="000000"/>
                <w:sz w:val="24"/>
                <w:szCs w:val="24"/>
              </w:rPr>
              <w:t>Для знакомства с возможностями связывания</w:t>
            </w:r>
            <w:r>
              <w:rPr>
                <w:color w:val="000000"/>
                <w:sz w:val="24"/>
                <w:szCs w:val="24"/>
              </w:rPr>
              <w:t xml:space="preserve"> Вам нужно будет создать в </w:t>
            </w:r>
            <w:r>
              <w:rPr>
                <w:color w:val="000000"/>
                <w:sz w:val="24"/>
                <w:szCs w:val="24"/>
                <w:lang w:val="en-US"/>
              </w:rPr>
              <w:t>Excel</w:t>
            </w:r>
            <w:r w:rsidRPr="00CA6C6A">
              <w:rPr>
                <w:color w:val="000000"/>
                <w:sz w:val="24"/>
                <w:szCs w:val="24"/>
              </w:rPr>
              <w:t xml:space="preserve"> </w:t>
            </w:r>
          </w:p>
          <w:p w:rsidR="00A83FD6" w:rsidRDefault="00A83FD6" w:rsidP="00DC7DDB">
            <w:pPr>
              <w:ind w:left="325" w:hanging="3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две таблицы: </w:t>
            </w:r>
          </w:p>
          <w:p w:rsidR="00A83FD6" w:rsidRDefault="00A83FD6" w:rsidP="00DC7DDB">
            <w:pPr>
              <w:ind w:left="325" w:hanging="94"/>
              <w:rPr>
                <w:color w:val="000000"/>
                <w:sz w:val="24"/>
                <w:szCs w:val="24"/>
              </w:rPr>
            </w:pPr>
            <w:r w:rsidRPr="002010F1">
              <w:rPr>
                <w:b/>
                <w:color w:val="000000"/>
                <w:sz w:val="24"/>
                <w:szCs w:val="24"/>
              </w:rPr>
              <w:t>1).</w:t>
            </w:r>
            <w:r w:rsidRPr="002010F1">
              <w:rPr>
                <w:color w:val="000000"/>
                <w:sz w:val="24"/>
                <w:szCs w:val="24"/>
              </w:rPr>
              <w:t xml:space="preserve"> </w:t>
            </w:r>
            <w:r w:rsidRPr="00CA6C6A">
              <w:rPr>
                <w:i/>
                <w:color w:val="000000"/>
                <w:sz w:val="24"/>
                <w:szCs w:val="24"/>
              </w:rPr>
              <w:t>Объект</w:t>
            </w:r>
            <w:r w:rsidRPr="002010F1">
              <w:rPr>
                <w:i/>
                <w:color w:val="000000"/>
                <w:sz w:val="24"/>
                <w:szCs w:val="24"/>
              </w:rPr>
              <w:t xml:space="preserve">. </w:t>
            </w:r>
            <w:r w:rsidRPr="00CA6C6A">
              <w:rPr>
                <w:i/>
                <w:color w:val="000000"/>
                <w:sz w:val="24"/>
                <w:szCs w:val="24"/>
              </w:rPr>
              <w:t>Документ</w:t>
            </w:r>
            <w:r w:rsidRPr="002010F1">
              <w:rPr>
                <w:i/>
                <w:color w:val="000000"/>
                <w:sz w:val="24"/>
                <w:szCs w:val="24"/>
              </w:rPr>
              <w:t xml:space="preserve">. </w:t>
            </w:r>
            <w:r w:rsidRPr="00CA6C6A">
              <w:rPr>
                <w:i/>
                <w:color w:val="000000"/>
                <w:sz w:val="24"/>
                <w:szCs w:val="24"/>
                <w:lang w:val="en-US"/>
              </w:rPr>
              <w:t>Microsoft</w:t>
            </w:r>
            <w:r w:rsidRPr="002010F1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CA6C6A">
              <w:rPr>
                <w:i/>
                <w:color w:val="000000"/>
                <w:sz w:val="24"/>
                <w:szCs w:val="24"/>
                <w:lang w:val="en-US"/>
              </w:rPr>
              <w:t>Office</w:t>
            </w:r>
            <w:r w:rsidRPr="002010F1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CA6C6A">
              <w:rPr>
                <w:i/>
                <w:color w:val="000000"/>
                <w:sz w:val="24"/>
                <w:szCs w:val="24"/>
                <w:lang w:val="en-US"/>
              </w:rPr>
              <w:t>Word</w:t>
            </w:r>
            <w:r w:rsidRPr="002010F1">
              <w:rPr>
                <w:color w:val="000000"/>
                <w:sz w:val="24"/>
                <w:szCs w:val="24"/>
              </w:rPr>
              <w:t xml:space="preserve">.  </w:t>
            </w:r>
            <w:r>
              <w:rPr>
                <w:color w:val="000000"/>
                <w:sz w:val="24"/>
                <w:szCs w:val="24"/>
              </w:rPr>
              <w:t xml:space="preserve">Вы получите рисунок.       </w:t>
            </w:r>
          </w:p>
          <w:p w:rsidR="00A83FD6" w:rsidRDefault="00A83FD6" w:rsidP="00DC7DDB">
            <w:pPr>
              <w:ind w:left="325" w:hanging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такой таблицей можно работать как с рисунком: перемещать, уменьшать, но </w:t>
            </w:r>
          </w:p>
          <w:p w:rsidR="00A83FD6" w:rsidRDefault="00A83FD6" w:rsidP="00DC7DDB">
            <w:pPr>
              <w:ind w:left="325" w:hanging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возникают трудности с вычислениями.</w:t>
            </w:r>
          </w:p>
          <w:p w:rsidR="00A83FD6" w:rsidRDefault="00A83FD6" w:rsidP="00DC7DDB">
            <w:pPr>
              <w:ind w:left="89" w:firstLine="142"/>
              <w:rPr>
                <w:color w:val="000000"/>
                <w:sz w:val="24"/>
                <w:szCs w:val="24"/>
              </w:rPr>
            </w:pPr>
            <w:r w:rsidRPr="007064C2">
              <w:rPr>
                <w:b/>
                <w:color w:val="000000"/>
                <w:sz w:val="24"/>
                <w:szCs w:val="24"/>
              </w:rPr>
              <w:t>2).</w:t>
            </w:r>
            <w:r>
              <w:rPr>
                <w:color w:val="000000"/>
                <w:sz w:val="24"/>
                <w:szCs w:val="24"/>
              </w:rPr>
              <w:t xml:space="preserve">  Чтобы получить вторую таблицу, </w:t>
            </w:r>
            <w:proofErr w:type="gramStart"/>
            <w:r>
              <w:rPr>
                <w:color w:val="000000"/>
                <w:sz w:val="24"/>
                <w:szCs w:val="24"/>
              </w:rPr>
              <w:t>установите курсор в пустую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ячейку. </w:t>
            </w:r>
          </w:p>
          <w:p w:rsidR="00A83FD6" w:rsidRDefault="00A83FD6" w:rsidP="00DC7DDB">
            <w:pPr>
              <w:ind w:left="89" w:firstLine="14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Щёлкнув правой кнопкой мышки через контекстное меню выберите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83FD6" w:rsidRDefault="00A83FD6" w:rsidP="00DC7DDB">
            <w:pPr>
              <w:ind w:left="89" w:firstLine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Специальная вставка. Установите флажок – Связать. Текст. Вы получите </w:t>
            </w:r>
          </w:p>
          <w:p w:rsidR="00A83FD6" w:rsidRDefault="00A83FD6" w:rsidP="00DC7DDB">
            <w:pPr>
              <w:ind w:left="89" w:firstLine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полноценную таблицу </w:t>
            </w:r>
            <w:r>
              <w:rPr>
                <w:color w:val="000000"/>
                <w:sz w:val="24"/>
                <w:szCs w:val="24"/>
                <w:lang w:val="en-US"/>
              </w:rPr>
              <w:t>Excel</w:t>
            </w:r>
            <w:r w:rsidRPr="00986FBD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Её нужно отформатировать, т.е. оформить </w:t>
            </w:r>
            <w:proofErr w:type="gramStart"/>
            <w:r>
              <w:rPr>
                <w:color w:val="000000"/>
                <w:sz w:val="24"/>
                <w:szCs w:val="24"/>
              </w:rPr>
              <w:t>по своему</w:t>
            </w:r>
            <w:proofErr w:type="gramEnd"/>
          </w:p>
          <w:p w:rsidR="00A83FD6" w:rsidRDefault="00A83FD6" w:rsidP="00DC7DDB">
            <w:pPr>
              <w:ind w:left="89" w:firstLine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вкусу.</w:t>
            </w:r>
          </w:p>
          <w:p w:rsidR="00A83FD6" w:rsidRDefault="00A83FD6" w:rsidP="00DC7DDB">
            <w:pPr>
              <w:ind w:left="325" w:hanging="3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Добавьте к получившейся таблице </w:t>
            </w:r>
            <w:r>
              <w:rPr>
                <w:color w:val="000000"/>
                <w:sz w:val="24"/>
                <w:szCs w:val="24"/>
                <w:lang w:val="en-US"/>
              </w:rPr>
              <w:t>Excel</w:t>
            </w:r>
            <w:r w:rsidRPr="00986F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ещё два столбца: «Утрачено на сумму» и </w:t>
            </w:r>
          </w:p>
          <w:p w:rsidR="00A83FD6" w:rsidRDefault="00A83FD6" w:rsidP="00DC7DDB">
            <w:pPr>
              <w:ind w:left="325" w:hanging="3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«Остаток».</w:t>
            </w:r>
          </w:p>
          <w:p w:rsidR="00A83FD6" w:rsidRDefault="00A83FD6" w:rsidP="00DC7DDB">
            <w:pPr>
              <w:ind w:left="325" w:hanging="3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Заполните  произвольной информацией столбец «Утрачено…»</w:t>
            </w:r>
          </w:p>
          <w:p w:rsidR="00A83FD6" w:rsidRDefault="00A83FD6" w:rsidP="00DC7DDB">
            <w:pPr>
              <w:ind w:left="325" w:hanging="3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Выполните в первой строке расчёт Остатка запасов. Скопируйте </w:t>
            </w:r>
            <w:proofErr w:type="gramStart"/>
            <w:r>
              <w:rPr>
                <w:color w:val="000000"/>
                <w:sz w:val="24"/>
                <w:szCs w:val="24"/>
              </w:rPr>
              <w:t>получившуюся</w:t>
            </w:r>
            <w:proofErr w:type="gramEnd"/>
          </w:p>
          <w:p w:rsidR="00A83FD6" w:rsidRDefault="00A83FD6" w:rsidP="00DC7DDB">
            <w:pPr>
              <w:ind w:left="325" w:hanging="3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формулу вниз </w:t>
            </w:r>
            <w:proofErr w:type="spellStart"/>
            <w:r>
              <w:rPr>
                <w:color w:val="000000"/>
                <w:sz w:val="24"/>
                <w:szCs w:val="24"/>
              </w:rPr>
              <w:t>автозаполнением</w:t>
            </w:r>
            <w:proofErr w:type="spellEnd"/>
            <w:r>
              <w:rPr>
                <w:color w:val="000000"/>
                <w:sz w:val="24"/>
                <w:szCs w:val="24"/>
              </w:rPr>
              <w:t>, т</w:t>
            </w:r>
            <w:proofErr w:type="gramStart"/>
            <w:r>
              <w:rPr>
                <w:color w:val="000000"/>
                <w:sz w:val="24"/>
                <w:szCs w:val="24"/>
              </w:rPr>
              <w:t>.е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чёрным крестиком за правый нижний угол ячейки.</w:t>
            </w:r>
          </w:p>
          <w:p w:rsidR="00A83FD6" w:rsidRDefault="00A83FD6" w:rsidP="00DC7DDB">
            <w:pPr>
              <w:ind w:left="325" w:hanging="325"/>
              <w:rPr>
                <w:color w:val="000000"/>
                <w:sz w:val="24"/>
                <w:szCs w:val="24"/>
              </w:rPr>
            </w:pPr>
          </w:p>
          <w:p w:rsidR="00A83FD6" w:rsidRDefault="00A83FD6" w:rsidP="00DC7DDB">
            <w:pPr>
              <w:ind w:left="42" w:hanging="42"/>
              <w:rPr>
                <w:color w:val="000000"/>
                <w:sz w:val="24"/>
                <w:szCs w:val="24"/>
                <w:u w:val="single"/>
              </w:rPr>
            </w:pPr>
            <w:r w:rsidRPr="007064C2">
              <w:rPr>
                <w:b/>
                <w:color w:val="000000"/>
                <w:sz w:val="24"/>
                <w:szCs w:val="24"/>
              </w:rPr>
              <w:t xml:space="preserve">Для обеих таблиц </w:t>
            </w:r>
            <w:r w:rsidRPr="007064C2">
              <w:rPr>
                <w:b/>
                <w:color w:val="000000"/>
                <w:sz w:val="24"/>
                <w:szCs w:val="24"/>
                <w:lang w:val="en-US"/>
              </w:rPr>
              <w:t>Excel</w:t>
            </w:r>
            <w:r w:rsidRPr="007064C2">
              <w:rPr>
                <w:b/>
                <w:color w:val="000000"/>
                <w:sz w:val="24"/>
                <w:szCs w:val="24"/>
              </w:rPr>
              <w:t xml:space="preserve"> произведите эксперимент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F474BB">
              <w:rPr>
                <w:color w:val="000000"/>
                <w:sz w:val="24"/>
                <w:szCs w:val="24"/>
                <w:u w:val="single"/>
              </w:rPr>
              <w:t xml:space="preserve">измените </w:t>
            </w:r>
            <w:proofErr w:type="gramStart"/>
            <w:r w:rsidRPr="00F474BB">
              <w:rPr>
                <w:color w:val="000000"/>
                <w:sz w:val="24"/>
                <w:szCs w:val="24"/>
                <w:u w:val="single"/>
              </w:rPr>
              <w:t>какие-либо</w:t>
            </w:r>
            <w:proofErr w:type="gramEnd"/>
            <w:r w:rsidRPr="00F474BB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A83FD6" w:rsidRDefault="00A83FD6" w:rsidP="00DC7DDB">
            <w:pPr>
              <w:ind w:left="42" w:hanging="42"/>
              <w:rPr>
                <w:color w:val="000000"/>
                <w:sz w:val="24"/>
                <w:szCs w:val="24"/>
              </w:rPr>
            </w:pPr>
            <w:r w:rsidRPr="00F474BB">
              <w:rPr>
                <w:color w:val="000000"/>
                <w:sz w:val="24"/>
                <w:szCs w:val="24"/>
                <w:u w:val="single"/>
              </w:rPr>
              <w:t>исходные данные в таблице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F474B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F474BB">
              <w:rPr>
                <w:color w:val="000000"/>
                <w:sz w:val="24"/>
                <w:szCs w:val="24"/>
                <w:u w:val="single"/>
                <w:lang w:val="en-US"/>
              </w:rPr>
              <w:t>Word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F474BB">
              <w:rPr>
                <w:b/>
                <w:color w:val="000000"/>
                <w:sz w:val="24"/>
                <w:szCs w:val="24"/>
              </w:rPr>
              <w:t>Письменно ответьте на вопрос</w:t>
            </w:r>
            <w:r>
              <w:rPr>
                <w:color w:val="000000"/>
                <w:sz w:val="24"/>
                <w:szCs w:val="24"/>
              </w:rPr>
              <w:t>: изменились ли</w:t>
            </w:r>
          </w:p>
          <w:p w:rsidR="00A83FD6" w:rsidRDefault="00A83FD6" w:rsidP="00DC7DDB">
            <w:pPr>
              <w:ind w:left="42" w:hanging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данные в </w:t>
            </w:r>
            <w:r>
              <w:rPr>
                <w:color w:val="000000"/>
                <w:sz w:val="24"/>
                <w:szCs w:val="24"/>
                <w:lang w:val="en-US"/>
              </w:rPr>
              <w:t>Excel</w:t>
            </w:r>
            <w:r>
              <w:rPr>
                <w:color w:val="000000"/>
                <w:sz w:val="24"/>
                <w:szCs w:val="24"/>
              </w:rPr>
              <w:t xml:space="preserve">, если «да», то в какой таблице? </w:t>
            </w:r>
          </w:p>
          <w:p w:rsidR="00A83FD6" w:rsidRDefault="00A83FD6" w:rsidP="00DC7DDB">
            <w:pPr>
              <w:ind w:left="42" w:hanging="42"/>
              <w:rPr>
                <w:color w:val="000000"/>
                <w:sz w:val="24"/>
                <w:szCs w:val="24"/>
              </w:rPr>
            </w:pPr>
            <w:r w:rsidRPr="00F474B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ля полноты эксперимента </w:t>
            </w:r>
            <w:r>
              <w:rPr>
                <w:color w:val="000000"/>
                <w:sz w:val="24"/>
                <w:szCs w:val="24"/>
                <w:lang w:val="en-US"/>
              </w:rPr>
              <w:t>Excel</w:t>
            </w:r>
            <w:r w:rsidRPr="00F474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желательно сворачивать и разворачивать </w:t>
            </w:r>
          </w:p>
          <w:p w:rsidR="00A83FD6" w:rsidRPr="00F474BB" w:rsidRDefault="00A83FD6" w:rsidP="00DC7DDB">
            <w:pPr>
              <w:ind w:left="42" w:hanging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закрывать и вновь  открывать, чтобы информация обновлялась.</w:t>
            </w:r>
          </w:p>
          <w:p w:rsidR="00A83FD6" w:rsidRDefault="00A83FD6" w:rsidP="00DC7DDB">
            <w:pPr>
              <w:ind w:left="325" w:hanging="325"/>
              <w:rPr>
                <w:color w:val="000000"/>
                <w:sz w:val="24"/>
                <w:szCs w:val="24"/>
              </w:rPr>
            </w:pPr>
          </w:p>
          <w:p w:rsidR="00A83FD6" w:rsidRDefault="00A83FD6" w:rsidP="00DC7DDB">
            <w:pPr>
              <w:ind w:left="431" w:hanging="357"/>
              <w:rPr>
                <w:color w:val="000000"/>
                <w:sz w:val="24"/>
                <w:szCs w:val="24"/>
              </w:rPr>
            </w:pPr>
            <w:r w:rsidRPr="00024837">
              <w:rPr>
                <w:b/>
                <w:sz w:val="24"/>
                <w:szCs w:val="24"/>
                <w:u w:val="single"/>
              </w:rPr>
              <w:t xml:space="preserve">Задание </w:t>
            </w:r>
            <w:r w:rsidR="00BC4308">
              <w:rPr>
                <w:b/>
                <w:sz w:val="24"/>
                <w:szCs w:val="24"/>
                <w:u w:val="single"/>
              </w:rPr>
              <w:t>4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(</w:t>
            </w:r>
            <w:r>
              <w:rPr>
                <w:b/>
                <w:color w:val="000000"/>
                <w:sz w:val="24"/>
                <w:szCs w:val="24"/>
                <w:u w:val="single"/>
                <w:lang w:val="en-US"/>
              </w:rPr>
              <w:t>Excel</w:t>
            </w:r>
            <w:r w:rsidRPr="005B368D">
              <w:rPr>
                <w:b/>
                <w:color w:val="000000"/>
                <w:sz w:val="24"/>
                <w:szCs w:val="24"/>
                <w:u w:val="single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 xml:space="preserve">Консолидация – это создание отчётов, объединяющих </w:t>
            </w:r>
            <w:proofErr w:type="spellStart"/>
            <w:r>
              <w:rPr>
                <w:color w:val="000000"/>
                <w:sz w:val="24"/>
                <w:szCs w:val="24"/>
              </w:rPr>
              <w:t>информа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A83FD6" w:rsidRDefault="00A83FD6" w:rsidP="00DC7DDB">
            <w:pPr>
              <w:ind w:left="431" w:hanging="35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нескольких исходных таблиц.  </w:t>
            </w:r>
            <w:r w:rsidRPr="005B368D">
              <w:rPr>
                <w:color w:val="000000"/>
                <w:sz w:val="24"/>
                <w:szCs w:val="24"/>
              </w:rPr>
              <w:t xml:space="preserve">Создайте на трёх листах </w:t>
            </w:r>
            <w:proofErr w:type="spellStart"/>
            <w:r w:rsidRPr="005B368D">
              <w:rPr>
                <w:color w:val="000000"/>
                <w:sz w:val="24"/>
                <w:szCs w:val="24"/>
              </w:rPr>
              <w:t>Excel</w:t>
            </w:r>
            <w:proofErr w:type="spellEnd"/>
            <w:r w:rsidRPr="005B368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68D">
              <w:rPr>
                <w:color w:val="000000"/>
                <w:sz w:val="24"/>
                <w:szCs w:val="24"/>
              </w:rPr>
              <w:t>следующие</w:t>
            </w:r>
            <w:proofErr w:type="gramEnd"/>
            <w:r w:rsidRPr="005B368D">
              <w:rPr>
                <w:color w:val="000000"/>
                <w:sz w:val="24"/>
                <w:szCs w:val="24"/>
              </w:rPr>
              <w:t xml:space="preserve"> </w:t>
            </w:r>
          </w:p>
          <w:p w:rsidR="00A83FD6" w:rsidRDefault="00A83FD6" w:rsidP="00DC7DDB">
            <w:pPr>
              <w:ind w:left="431" w:hanging="357"/>
              <w:rPr>
                <w:color w:val="000000"/>
                <w:sz w:val="24"/>
                <w:szCs w:val="24"/>
              </w:rPr>
            </w:pPr>
            <w:r w:rsidRPr="005B368D">
              <w:rPr>
                <w:color w:val="000000"/>
                <w:sz w:val="24"/>
                <w:szCs w:val="24"/>
              </w:rPr>
              <w:t>таблицы</w:t>
            </w:r>
            <w:r>
              <w:rPr>
                <w:color w:val="000000"/>
                <w:sz w:val="24"/>
                <w:szCs w:val="24"/>
              </w:rPr>
              <w:t xml:space="preserve"> по размерам закупки товаров, например, в разные месяцы</w:t>
            </w:r>
            <w:r w:rsidRPr="005B368D">
              <w:rPr>
                <w:color w:val="000000"/>
                <w:sz w:val="24"/>
                <w:szCs w:val="24"/>
              </w:rPr>
              <w:t>:</w:t>
            </w:r>
          </w:p>
          <w:p w:rsidR="00A83FD6" w:rsidRDefault="00A83FD6" w:rsidP="00DC7DDB">
            <w:pPr>
              <w:ind w:left="431" w:hanging="357"/>
              <w:rPr>
                <w:color w:val="000000"/>
                <w:sz w:val="24"/>
                <w:szCs w:val="24"/>
              </w:rPr>
            </w:pPr>
          </w:p>
          <w:tbl>
            <w:tblPr>
              <w:tblStyle w:val="ae"/>
              <w:tblW w:w="9723" w:type="dxa"/>
              <w:tblLook w:val="04A0"/>
            </w:tblPr>
            <w:tblGrid>
              <w:gridCol w:w="965"/>
              <w:gridCol w:w="893"/>
              <w:gridCol w:w="966"/>
              <w:gridCol w:w="222"/>
              <w:gridCol w:w="965"/>
              <w:gridCol w:w="901"/>
              <w:gridCol w:w="976"/>
              <w:gridCol w:w="222"/>
              <w:gridCol w:w="965"/>
              <w:gridCol w:w="912"/>
              <w:gridCol w:w="976"/>
              <w:gridCol w:w="760"/>
            </w:tblGrid>
            <w:tr w:rsidR="00A83FD6" w:rsidTr="00DC7DDB">
              <w:tc>
                <w:tcPr>
                  <w:tcW w:w="96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Фирма</w:t>
                  </w:r>
                </w:p>
              </w:tc>
              <w:tc>
                <w:tcPr>
                  <w:tcW w:w="893" w:type="dxa"/>
                </w:tcPr>
                <w:p w:rsidR="00A83FD6" w:rsidRPr="003A374F" w:rsidRDefault="00A83FD6" w:rsidP="00DC7DD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A374F">
                    <w:rPr>
                      <w:color w:val="000000"/>
                      <w:sz w:val="22"/>
                      <w:szCs w:val="22"/>
                    </w:rPr>
                    <w:t>Лампа</w:t>
                  </w:r>
                </w:p>
              </w:tc>
              <w:tc>
                <w:tcPr>
                  <w:tcW w:w="966" w:type="dxa"/>
                </w:tcPr>
                <w:p w:rsidR="00A83FD6" w:rsidRPr="003A374F" w:rsidRDefault="00A83FD6" w:rsidP="00DC7DD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A374F">
                    <w:rPr>
                      <w:color w:val="000000"/>
                      <w:sz w:val="22"/>
                      <w:szCs w:val="22"/>
                    </w:rPr>
                    <w:t>Стул</w:t>
                  </w:r>
                </w:p>
              </w:tc>
              <w:tc>
                <w:tcPr>
                  <w:tcW w:w="222" w:type="dxa"/>
                  <w:vMerge w:val="restart"/>
                  <w:tcBorders>
                    <w:top w:val="nil"/>
                  </w:tcBorders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Фирма</w:t>
                  </w:r>
                </w:p>
              </w:tc>
              <w:tc>
                <w:tcPr>
                  <w:tcW w:w="901" w:type="dxa"/>
                </w:tcPr>
                <w:p w:rsidR="00A83FD6" w:rsidRPr="003A374F" w:rsidRDefault="00A83FD6" w:rsidP="00DC7DD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Диван</w:t>
                  </w:r>
                </w:p>
              </w:tc>
              <w:tc>
                <w:tcPr>
                  <w:tcW w:w="976" w:type="dxa"/>
                </w:tcPr>
                <w:p w:rsidR="00A83FD6" w:rsidRPr="003A374F" w:rsidRDefault="00A83FD6" w:rsidP="00DC7DD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A374F">
                    <w:rPr>
                      <w:color w:val="000000"/>
                      <w:sz w:val="22"/>
                      <w:szCs w:val="22"/>
                    </w:rPr>
                    <w:t>Шкаф</w:t>
                  </w:r>
                </w:p>
              </w:tc>
              <w:tc>
                <w:tcPr>
                  <w:tcW w:w="222" w:type="dxa"/>
                  <w:vMerge w:val="restart"/>
                  <w:tcBorders>
                    <w:top w:val="nil"/>
                    <w:bottom w:val="nil"/>
                  </w:tcBorders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Фирма</w:t>
                  </w:r>
                </w:p>
              </w:tc>
              <w:tc>
                <w:tcPr>
                  <w:tcW w:w="912" w:type="dxa"/>
                </w:tcPr>
                <w:p w:rsidR="00A83FD6" w:rsidRPr="003A374F" w:rsidRDefault="00A83FD6" w:rsidP="00DC7DD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A374F">
                    <w:rPr>
                      <w:color w:val="000000"/>
                      <w:sz w:val="22"/>
                      <w:szCs w:val="22"/>
                    </w:rPr>
                    <w:t>Ламп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976" w:type="dxa"/>
                </w:tcPr>
                <w:p w:rsidR="00A83FD6" w:rsidRPr="003A374F" w:rsidRDefault="00A83FD6" w:rsidP="00DC7DD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Шкаф</w:t>
                  </w:r>
                </w:p>
              </w:tc>
              <w:tc>
                <w:tcPr>
                  <w:tcW w:w="760" w:type="dxa"/>
                </w:tcPr>
                <w:p w:rsidR="00A83FD6" w:rsidRPr="003A374F" w:rsidRDefault="00A83FD6" w:rsidP="00DC7DD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A374F">
                    <w:rPr>
                      <w:color w:val="000000"/>
                      <w:sz w:val="22"/>
                      <w:szCs w:val="22"/>
                    </w:rPr>
                    <w:t>Стул</w:t>
                  </w:r>
                </w:p>
              </w:tc>
            </w:tr>
            <w:tr w:rsidR="00A83FD6" w:rsidTr="00DC7DDB">
              <w:tc>
                <w:tcPr>
                  <w:tcW w:w="96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Шанс</w:t>
                  </w:r>
                </w:p>
              </w:tc>
              <w:tc>
                <w:tcPr>
                  <w:tcW w:w="893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6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Merge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Кент</w:t>
                  </w:r>
                </w:p>
              </w:tc>
              <w:tc>
                <w:tcPr>
                  <w:tcW w:w="901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Merge/>
                  <w:tcBorders>
                    <w:top w:val="nil"/>
                    <w:bottom w:val="nil"/>
                  </w:tcBorders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Кент</w:t>
                  </w:r>
                </w:p>
              </w:tc>
              <w:tc>
                <w:tcPr>
                  <w:tcW w:w="912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3FD6" w:rsidTr="00DC7DDB">
              <w:tc>
                <w:tcPr>
                  <w:tcW w:w="96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Пума</w:t>
                  </w:r>
                </w:p>
              </w:tc>
              <w:tc>
                <w:tcPr>
                  <w:tcW w:w="893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6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Merge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Пума</w:t>
                  </w:r>
                </w:p>
              </w:tc>
              <w:tc>
                <w:tcPr>
                  <w:tcW w:w="901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Merge/>
                  <w:tcBorders>
                    <w:top w:val="nil"/>
                    <w:bottom w:val="nil"/>
                  </w:tcBorders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Шанс</w:t>
                  </w:r>
                </w:p>
              </w:tc>
              <w:tc>
                <w:tcPr>
                  <w:tcW w:w="912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3FD6" w:rsidTr="00DC7DDB">
              <w:tc>
                <w:tcPr>
                  <w:tcW w:w="96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893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6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Merge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Кинт</w:t>
                  </w:r>
                  <w:proofErr w:type="spellEnd"/>
                </w:p>
              </w:tc>
              <w:tc>
                <w:tcPr>
                  <w:tcW w:w="901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Merge/>
                  <w:tcBorders>
                    <w:top w:val="nil"/>
                    <w:bottom w:val="nil"/>
                  </w:tcBorders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Пума</w:t>
                  </w:r>
                </w:p>
              </w:tc>
              <w:tc>
                <w:tcPr>
                  <w:tcW w:w="912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3FD6" w:rsidTr="00DC7DDB">
              <w:tc>
                <w:tcPr>
                  <w:tcW w:w="96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Дом</w:t>
                  </w:r>
                </w:p>
              </w:tc>
              <w:tc>
                <w:tcPr>
                  <w:tcW w:w="893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6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Merge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901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Merge/>
                  <w:tcBorders>
                    <w:top w:val="nil"/>
                    <w:bottom w:val="nil"/>
                  </w:tcBorders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Пума</w:t>
                  </w:r>
                </w:p>
              </w:tc>
              <w:tc>
                <w:tcPr>
                  <w:tcW w:w="912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3FD6" w:rsidTr="00DC7DDB">
              <w:tc>
                <w:tcPr>
                  <w:tcW w:w="96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Пума</w:t>
                  </w:r>
                </w:p>
              </w:tc>
              <w:tc>
                <w:tcPr>
                  <w:tcW w:w="893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6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Merge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Шанс</w:t>
                  </w:r>
                </w:p>
              </w:tc>
              <w:tc>
                <w:tcPr>
                  <w:tcW w:w="901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Merge/>
                  <w:tcBorders>
                    <w:top w:val="nil"/>
                    <w:bottom w:val="nil"/>
                  </w:tcBorders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912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3FD6" w:rsidTr="00DC7DDB">
              <w:tc>
                <w:tcPr>
                  <w:tcW w:w="96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Шанс</w:t>
                  </w:r>
                </w:p>
              </w:tc>
              <w:tc>
                <w:tcPr>
                  <w:tcW w:w="893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6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Merge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Шанс</w:t>
                  </w:r>
                </w:p>
              </w:tc>
              <w:tc>
                <w:tcPr>
                  <w:tcW w:w="901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Merge/>
                  <w:tcBorders>
                    <w:top w:val="nil"/>
                    <w:bottom w:val="nil"/>
                  </w:tcBorders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Шанс</w:t>
                  </w:r>
                </w:p>
              </w:tc>
              <w:tc>
                <w:tcPr>
                  <w:tcW w:w="912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</w:tcPr>
                <w:p w:rsidR="00A83FD6" w:rsidRDefault="00A83FD6" w:rsidP="00DC7DD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83FD6" w:rsidRDefault="00A83FD6" w:rsidP="00DC7DDB">
            <w:pPr>
              <w:ind w:left="431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Заполните их произвольными числами.</w:t>
            </w:r>
          </w:p>
          <w:p w:rsidR="00A83FD6" w:rsidRDefault="00A83FD6" w:rsidP="00DC7DDB">
            <w:pPr>
              <w:ind w:left="431" w:hanging="357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Требуется составить квартальный отчёт по </w:t>
            </w:r>
            <w:r w:rsidRPr="00097053">
              <w:rPr>
                <w:color w:val="000000"/>
                <w:sz w:val="24"/>
                <w:szCs w:val="24"/>
                <w:u w:val="single"/>
              </w:rPr>
              <w:t>количеству товара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, </w:t>
            </w:r>
            <w:r w:rsidRPr="00097053">
              <w:rPr>
                <w:color w:val="000000"/>
                <w:sz w:val="24"/>
                <w:szCs w:val="24"/>
                <w:u w:val="single"/>
              </w:rPr>
              <w:t>закупленного у каждой</w:t>
            </w:r>
          </w:p>
          <w:p w:rsidR="00A83FD6" w:rsidRDefault="00A83FD6" w:rsidP="00DC7DDB">
            <w:pPr>
              <w:ind w:left="431" w:hanging="357"/>
              <w:rPr>
                <w:color w:val="000000"/>
                <w:sz w:val="24"/>
                <w:szCs w:val="24"/>
              </w:rPr>
            </w:pPr>
            <w:r w:rsidRPr="00097053">
              <w:rPr>
                <w:color w:val="000000"/>
                <w:sz w:val="24"/>
                <w:szCs w:val="24"/>
                <w:u w:val="single"/>
              </w:rPr>
              <w:t xml:space="preserve"> фирмы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83FD6" w:rsidRDefault="00A83FD6" w:rsidP="00DC7DDB">
            <w:pPr>
              <w:ind w:left="431" w:hanging="3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</w:t>
            </w:r>
          </w:p>
          <w:p w:rsidR="00A83FD6" w:rsidRDefault="00A83FD6" w:rsidP="00DC7DDB">
            <w:pPr>
              <w:ind w:left="431" w:hanging="357"/>
              <w:rPr>
                <w:color w:val="000000"/>
                <w:sz w:val="24"/>
                <w:szCs w:val="24"/>
              </w:rPr>
            </w:pPr>
            <w:r w:rsidRPr="00A31C77">
              <w:rPr>
                <w:b/>
                <w:color w:val="000000"/>
                <w:sz w:val="24"/>
                <w:szCs w:val="24"/>
              </w:rPr>
              <w:t>Создаёте 4-й Лист</w:t>
            </w:r>
            <w:r>
              <w:rPr>
                <w:color w:val="000000"/>
                <w:sz w:val="24"/>
                <w:szCs w:val="24"/>
              </w:rPr>
              <w:t>, щёлкнув на значке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ставить Лист (Значок для добавления Листов </w:t>
            </w:r>
          </w:p>
          <w:p w:rsidR="00A83FD6" w:rsidRDefault="00A83FD6" w:rsidP="00DC7DDB">
            <w:pPr>
              <w:ind w:left="431" w:hanging="35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расположен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после Листа 3).</w:t>
            </w:r>
          </w:p>
          <w:p w:rsidR="00A83FD6" w:rsidRDefault="00A83FD6" w:rsidP="00DC7DDB">
            <w:pPr>
              <w:ind w:left="431" w:hanging="357"/>
              <w:rPr>
                <w:color w:val="000000"/>
                <w:sz w:val="24"/>
                <w:szCs w:val="24"/>
              </w:rPr>
            </w:pPr>
            <w:r w:rsidRPr="00A31C77">
              <w:rPr>
                <w:b/>
                <w:color w:val="000000"/>
                <w:sz w:val="24"/>
                <w:szCs w:val="24"/>
              </w:rPr>
              <w:t>Данные. Консолидация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A83FD6" w:rsidRDefault="00A83FD6" w:rsidP="00DC7DDB">
            <w:pPr>
              <w:ind w:left="431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Функцию - оставляете </w:t>
            </w:r>
            <w:r w:rsidRPr="00A31C77">
              <w:rPr>
                <w:b/>
                <w:color w:val="000000"/>
                <w:sz w:val="24"/>
                <w:szCs w:val="24"/>
              </w:rPr>
              <w:t>Сумма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83FD6" w:rsidRDefault="00A83FD6" w:rsidP="00DC7DDB">
            <w:pPr>
              <w:ind w:left="431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Ссылка – </w:t>
            </w:r>
            <w:r w:rsidRPr="00A31C77">
              <w:rPr>
                <w:b/>
                <w:color w:val="000000"/>
                <w:sz w:val="24"/>
                <w:szCs w:val="24"/>
              </w:rPr>
              <w:t>выделяете таблицу на Листе 1. Добавить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83FD6" w:rsidRDefault="00A83FD6" w:rsidP="00DC7DDB">
            <w:pPr>
              <w:ind w:left="431" w:hanging="357"/>
              <w:rPr>
                <w:color w:val="000000"/>
                <w:sz w:val="24"/>
                <w:szCs w:val="24"/>
              </w:rPr>
            </w:pPr>
            <w:r w:rsidRPr="00A31C77">
              <w:rPr>
                <w:b/>
                <w:color w:val="000000"/>
                <w:sz w:val="24"/>
                <w:szCs w:val="24"/>
              </w:rPr>
              <w:t>Выделяете таблицу на Листе 2. Добавить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83FD6" w:rsidRDefault="00A83FD6" w:rsidP="00DC7DDB">
            <w:pPr>
              <w:ind w:left="431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Выделяете </w:t>
            </w:r>
            <w:r w:rsidRPr="00A31C77">
              <w:rPr>
                <w:b/>
                <w:color w:val="000000"/>
                <w:sz w:val="24"/>
                <w:szCs w:val="24"/>
              </w:rPr>
              <w:t>таблицу на Листе 3. Добавить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83FD6" w:rsidRDefault="00A83FD6" w:rsidP="00DC7DDB">
            <w:pPr>
              <w:ind w:left="431" w:hanging="357"/>
              <w:rPr>
                <w:color w:val="000000"/>
                <w:sz w:val="24"/>
                <w:szCs w:val="24"/>
              </w:rPr>
            </w:pPr>
            <w:r w:rsidRPr="00A31C77">
              <w:rPr>
                <w:b/>
                <w:color w:val="000000"/>
                <w:sz w:val="24"/>
                <w:szCs w:val="24"/>
              </w:rPr>
              <w:t>Устанавливаете флажки</w:t>
            </w:r>
            <w:r>
              <w:rPr>
                <w:color w:val="000000"/>
                <w:sz w:val="24"/>
                <w:szCs w:val="24"/>
              </w:rPr>
              <w:t xml:space="preserve">: Подписи верхней строки, Значение левого столбца, </w:t>
            </w:r>
          </w:p>
          <w:p w:rsidR="00A83FD6" w:rsidRDefault="00A83FD6" w:rsidP="00DC7DDB">
            <w:pPr>
              <w:ind w:left="431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Создавать связи с исходными данными.</w:t>
            </w:r>
          </w:p>
          <w:p w:rsidR="00A83FD6" w:rsidRDefault="00A83FD6" w:rsidP="00DC7DDB">
            <w:pPr>
              <w:ind w:left="431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ОК.</w:t>
            </w:r>
          </w:p>
          <w:p w:rsidR="00A83FD6" w:rsidRDefault="00A83FD6" w:rsidP="00DC7DDB">
            <w:pPr>
              <w:ind w:left="431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левой стороны появившейся таблицы появятся </w:t>
            </w:r>
            <w:r w:rsidRPr="00A31C77">
              <w:rPr>
                <w:b/>
                <w:color w:val="000000"/>
                <w:sz w:val="24"/>
                <w:szCs w:val="24"/>
              </w:rPr>
              <w:t>+</w:t>
            </w:r>
            <w:r>
              <w:rPr>
                <w:color w:val="000000"/>
                <w:sz w:val="24"/>
                <w:szCs w:val="24"/>
              </w:rPr>
              <w:t xml:space="preserve">. Исследуйте для чего они, и </w:t>
            </w:r>
          </w:p>
          <w:p w:rsidR="00A83FD6" w:rsidRDefault="00A83FD6" w:rsidP="00DC7DDB">
            <w:pPr>
              <w:ind w:left="431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для чего чуть выше появляются цифры 1 и 2. </w:t>
            </w:r>
            <w:r w:rsidRPr="00A31C77">
              <w:rPr>
                <w:b/>
                <w:color w:val="000000"/>
                <w:sz w:val="24"/>
                <w:szCs w:val="24"/>
              </w:rPr>
              <w:t>Выводы запишите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83FD6" w:rsidRPr="00986FBD" w:rsidRDefault="00A83FD6" w:rsidP="00DC7DDB">
            <w:pPr>
              <w:ind w:left="325" w:hanging="325"/>
              <w:rPr>
                <w:color w:val="000000"/>
                <w:sz w:val="24"/>
                <w:szCs w:val="24"/>
              </w:rPr>
            </w:pPr>
          </w:p>
        </w:tc>
      </w:tr>
    </w:tbl>
    <w:p w:rsidR="000A1B48" w:rsidRDefault="000A1B48" w:rsidP="00DC7DDB">
      <w:pPr>
        <w:rPr>
          <w:color w:val="000000"/>
          <w:sz w:val="22"/>
        </w:rPr>
        <w:sectPr w:rsidR="000A1B48" w:rsidSect="00956C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3CDF" w:rsidRDefault="006C1475" w:rsidP="007D7F6A">
      <w:pPr>
        <w:pStyle w:val="31"/>
        <w:spacing w:beforeLines="40" w:afterLines="40" w:line="288" w:lineRule="auto"/>
        <w:ind w:left="284"/>
        <w:jc w:val="both"/>
        <w:rPr>
          <w:b/>
          <w:i/>
          <w:iCs/>
          <w:color w:val="00B050"/>
          <w:sz w:val="28"/>
          <w:szCs w:val="28"/>
        </w:rPr>
      </w:pPr>
      <w:r>
        <w:rPr>
          <w:rFonts w:ascii="Arial Black" w:hAnsi="Arial Black"/>
          <w:b/>
          <w:sz w:val="28"/>
          <w:szCs w:val="28"/>
          <w:u w:val="single"/>
        </w:rPr>
        <w:lastRenderedPageBreak/>
        <w:t xml:space="preserve"> </w:t>
      </w:r>
      <w:r w:rsidR="004B3CDF" w:rsidRPr="004B3CDF">
        <w:rPr>
          <w:b/>
          <w:i/>
          <w:iCs/>
          <w:color w:val="00B050"/>
          <w:sz w:val="28"/>
          <w:szCs w:val="28"/>
        </w:rPr>
        <w:t>Вариант 1.</w:t>
      </w:r>
    </w:p>
    <w:p w:rsidR="00D6178D" w:rsidRPr="004B3CDF" w:rsidRDefault="00D6178D" w:rsidP="007D7F6A">
      <w:pPr>
        <w:pStyle w:val="ConsPlusNormal"/>
        <w:widowControl/>
        <w:numPr>
          <w:ilvl w:val="0"/>
          <w:numId w:val="34"/>
        </w:numPr>
        <w:spacing w:beforeLines="40" w:afterLines="40"/>
        <w:ind w:left="0" w:firstLine="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2030E">
        <w:rPr>
          <w:rFonts w:ascii="Times New Roman" w:hAnsi="Times New Roman" w:cs="Times New Roman"/>
          <w:color w:val="000000"/>
          <w:sz w:val="28"/>
          <w:szCs w:val="28"/>
        </w:rPr>
        <w:t>Решите задач</w:t>
      </w:r>
      <w:r w:rsidR="00470B1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2030E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справочно-правовой системы </w:t>
      </w:r>
      <w:proofErr w:type="spellStart"/>
      <w:r w:rsidRPr="0082030E">
        <w:rPr>
          <w:rFonts w:ascii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Pr="0082030E">
        <w:rPr>
          <w:rFonts w:ascii="Times New Roman" w:hAnsi="Times New Roman" w:cs="Times New Roman"/>
          <w:color w:val="000000"/>
          <w:sz w:val="28"/>
          <w:szCs w:val="28"/>
        </w:rPr>
        <w:t>, Гарант, Кодекс, Референт или др.</w:t>
      </w:r>
      <w:r w:rsidR="000C76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6EA" w:rsidRPr="004B3CDF">
        <w:rPr>
          <w:rFonts w:ascii="Times New Roman" w:hAnsi="Times New Roman" w:cs="Times New Roman"/>
          <w:color w:val="0070C0"/>
          <w:sz w:val="28"/>
          <w:szCs w:val="28"/>
        </w:rPr>
        <w:t>См. ПРИЛОЖЕНИЕ 2</w:t>
      </w:r>
      <w:r w:rsidR="0073310C">
        <w:rPr>
          <w:rFonts w:ascii="Times New Roman" w:hAnsi="Times New Roman" w:cs="Times New Roman"/>
          <w:color w:val="0070C0"/>
          <w:sz w:val="28"/>
          <w:szCs w:val="28"/>
        </w:rPr>
        <w:t xml:space="preserve"> и программу Гарант (отдельной папкой). Гарант можно установить на Вашем ПК.</w:t>
      </w:r>
    </w:p>
    <w:p w:rsidR="00D6178D" w:rsidRPr="00100063" w:rsidRDefault="00D6178D" w:rsidP="007D7F6A">
      <w:pPr>
        <w:pStyle w:val="ConsPlusNormal"/>
        <w:widowControl/>
        <w:spacing w:beforeLines="40" w:afterLines="4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</w:t>
      </w:r>
      <w:r w:rsidRPr="00100063">
        <w:rPr>
          <w:rFonts w:ascii="Times New Roman" w:hAnsi="Times New Roman" w:cs="Times New Roman"/>
          <w:i/>
          <w:sz w:val="28"/>
          <w:szCs w:val="28"/>
        </w:rPr>
        <w:t>Найдите документ, принятый органом исполнительной власти в области образования, разъясняющий, облагается ли стипендия налогом.</w:t>
      </w:r>
    </w:p>
    <w:p w:rsidR="006C59D1" w:rsidRPr="006C59D1" w:rsidRDefault="004B3CDF" w:rsidP="006C59D1">
      <w:pPr>
        <w:widowControl/>
        <w:autoSpaceDE/>
        <w:autoSpaceDN/>
        <w:adjustRightInd/>
        <w:spacing w:after="120"/>
        <w:ind w:firstLine="142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B3C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9D1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6C59D1" w:rsidRPr="006C5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742D" w:rsidRPr="004B3C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78D" w:rsidRPr="004B3CDF">
        <w:rPr>
          <w:rFonts w:ascii="Times New Roman" w:hAnsi="Times New Roman" w:cs="Times New Roman"/>
          <w:color w:val="000000"/>
          <w:sz w:val="28"/>
          <w:szCs w:val="28"/>
        </w:rPr>
        <w:t xml:space="preserve">Выполните </w:t>
      </w:r>
      <w:r w:rsidR="0061148A" w:rsidRPr="004B3CDF">
        <w:rPr>
          <w:rFonts w:ascii="Times New Roman" w:hAnsi="Times New Roman" w:cs="Times New Roman"/>
          <w:color w:val="000000"/>
          <w:sz w:val="28"/>
          <w:szCs w:val="28"/>
        </w:rPr>
        <w:t>операции с функцией ЕСЛИ</w:t>
      </w:r>
      <w:r w:rsidR="00EF47D7" w:rsidRPr="004B3CD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F47D7" w:rsidRPr="004B3CDF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="006C5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9D1" w:rsidRPr="006C59D1">
        <w:rPr>
          <w:rFonts w:ascii="Times New Roman" w:hAnsi="Times New Roman" w:cs="Times New Roman"/>
          <w:color w:val="0070C0"/>
          <w:sz w:val="28"/>
          <w:szCs w:val="28"/>
        </w:rPr>
        <w:t>(см. пояснения к заданию 3 (задания для всех))</w:t>
      </w:r>
    </w:p>
    <w:p w:rsidR="00BF1313" w:rsidRPr="00EF47D7" w:rsidRDefault="00BF1313" w:rsidP="00BF1313">
      <w:pPr>
        <w:widowControl/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учебном заведении введена 100-бальная система оценок. Но в диплом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ставится 5-если студент набрал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более 90 балов; 4-если более 79 балов, 3 – при </w:t>
      </w:r>
      <w:r w:rsidR="00EF47D7">
        <w:rPr>
          <w:rFonts w:ascii="Times New Roman" w:hAnsi="Times New Roman" w:cs="Times New Roman"/>
          <w:color w:val="000000"/>
          <w:sz w:val="28"/>
          <w:szCs w:val="28"/>
        </w:rPr>
        <w:t>69 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алах и более. В остальных </w:t>
      </w:r>
      <w:r w:rsidR="00EF47D7">
        <w:rPr>
          <w:rFonts w:ascii="Times New Roman" w:hAnsi="Times New Roman" w:cs="Times New Roman"/>
          <w:color w:val="000000"/>
          <w:sz w:val="28"/>
          <w:szCs w:val="28"/>
        </w:rPr>
        <w:t>случаях студент не аттестован. Выставьте оценки</w:t>
      </w:r>
      <w:r w:rsidR="00EF47D7" w:rsidRPr="00EF47D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F47D7">
        <w:rPr>
          <w:rFonts w:ascii="Times New Roman" w:hAnsi="Times New Roman" w:cs="Times New Roman"/>
          <w:color w:val="000000"/>
          <w:sz w:val="28"/>
          <w:szCs w:val="28"/>
        </w:rPr>
        <w:t>Информацию введите произвольную на 6 человек</w:t>
      </w:r>
    </w:p>
    <w:tbl>
      <w:tblPr>
        <w:tblStyle w:val="ae"/>
        <w:tblW w:w="0" w:type="auto"/>
        <w:tblLook w:val="04A0"/>
      </w:tblPr>
      <w:tblGrid>
        <w:gridCol w:w="1326"/>
        <w:gridCol w:w="1555"/>
        <w:gridCol w:w="1579"/>
        <w:gridCol w:w="1090"/>
        <w:gridCol w:w="1773"/>
        <w:gridCol w:w="1058"/>
        <w:gridCol w:w="1190"/>
      </w:tblGrid>
      <w:tr w:rsidR="00EF47D7" w:rsidTr="00EF47D7">
        <w:tc>
          <w:tcPr>
            <w:tcW w:w="1326" w:type="dxa"/>
            <w:vAlign w:val="center"/>
          </w:tcPr>
          <w:p w:rsidR="00EF47D7" w:rsidRDefault="00EF47D7" w:rsidP="00EF47D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555" w:type="dxa"/>
            <w:vAlign w:val="center"/>
          </w:tcPr>
          <w:p w:rsidR="00EF47D7" w:rsidRDefault="00EF47D7" w:rsidP="00EF47D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1579" w:type="dxa"/>
            <w:vAlign w:val="center"/>
          </w:tcPr>
          <w:p w:rsidR="00EF47D7" w:rsidRDefault="00EF47D7" w:rsidP="00EF47D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Статистика</w:t>
            </w:r>
          </w:p>
        </w:tc>
        <w:tc>
          <w:tcPr>
            <w:tcW w:w="1090" w:type="dxa"/>
            <w:vAlign w:val="center"/>
          </w:tcPr>
          <w:p w:rsidR="00EF47D7" w:rsidRDefault="00EF47D7" w:rsidP="00EF47D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1773" w:type="dxa"/>
            <w:vAlign w:val="center"/>
          </w:tcPr>
          <w:p w:rsidR="00EF47D7" w:rsidRDefault="00EF47D7" w:rsidP="00EF47D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Менеджмент</w:t>
            </w:r>
          </w:p>
        </w:tc>
        <w:tc>
          <w:tcPr>
            <w:tcW w:w="1058" w:type="dxa"/>
            <w:vAlign w:val="center"/>
          </w:tcPr>
          <w:p w:rsidR="00EF47D7" w:rsidRDefault="00EF47D7" w:rsidP="00EF47D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балов</w:t>
            </w:r>
          </w:p>
        </w:tc>
        <w:tc>
          <w:tcPr>
            <w:tcW w:w="1190" w:type="dxa"/>
            <w:vAlign w:val="center"/>
          </w:tcPr>
          <w:p w:rsidR="00EF47D7" w:rsidRDefault="00EF47D7" w:rsidP="00EF47D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</w:tr>
      <w:tr w:rsidR="00EF47D7" w:rsidTr="00EF47D7">
        <w:tc>
          <w:tcPr>
            <w:tcW w:w="1326" w:type="dxa"/>
          </w:tcPr>
          <w:p w:rsidR="00EF47D7" w:rsidRDefault="00EF47D7" w:rsidP="00BF1313">
            <w:pPr>
              <w:widowControl/>
              <w:autoSpaceDE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</w:tcPr>
          <w:p w:rsidR="00EF47D7" w:rsidRDefault="00EF47D7" w:rsidP="00BF1313">
            <w:pPr>
              <w:widowControl/>
              <w:autoSpaceDE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</w:tcPr>
          <w:p w:rsidR="00EF47D7" w:rsidRDefault="00EF47D7" w:rsidP="00BF1313">
            <w:pPr>
              <w:widowControl/>
              <w:autoSpaceDE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</w:tcPr>
          <w:p w:rsidR="00EF47D7" w:rsidRDefault="00EF47D7" w:rsidP="00BF1313">
            <w:pPr>
              <w:widowControl/>
              <w:autoSpaceDE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EF47D7" w:rsidRDefault="00EF47D7" w:rsidP="00BF1313">
            <w:pPr>
              <w:widowControl/>
              <w:autoSpaceDE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</w:tcPr>
          <w:p w:rsidR="00EF47D7" w:rsidRDefault="00EF47D7" w:rsidP="00BF1313">
            <w:pPr>
              <w:widowControl/>
              <w:autoSpaceDE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EF47D7" w:rsidRDefault="00EF47D7" w:rsidP="00BF1313">
            <w:pPr>
              <w:widowControl/>
              <w:autoSpaceDE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362F" w:rsidRPr="006C59D1" w:rsidRDefault="006C59D1" w:rsidP="006C59D1">
      <w:pPr>
        <w:widowControl/>
        <w:autoSpaceDE/>
        <w:autoSpaceDN/>
        <w:adjustRightInd/>
        <w:spacing w:after="12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proofErr w:type="gramStart"/>
      <w:r w:rsidR="00DD362F" w:rsidRPr="006C59D1">
        <w:rPr>
          <w:rFonts w:ascii="Times New Roman" w:hAnsi="Times New Roman" w:cs="Times New Roman"/>
          <w:color w:val="000000"/>
          <w:sz w:val="28"/>
          <w:szCs w:val="28"/>
        </w:rPr>
        <w:t>.  Выполните</w:t>
      </w:r>
      <w:proofErr w:type="gramEnd"/>
      <w:r w:rsidR="00DD362F" w:rsidRPr="006C59D1">
        <w:rPr>
          <w:rFonts w:ascii="Times New Roman" w:hAnsi="Times New Roman" w:cs="Times New Roman"/>
          <w:color w:val="000000"/>
          <w:sz w:val="28"/>
          <w:szCs w:val="28"/>
        </w:rPr>
        <w:t xml:space="preserve"> расчёты в </w:t>
      </w:r>
      <w:proofErr w:type="spellStart"/>
      <w:r w:rsidR="00DD362F" w:rsidRPr="006C59D1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="00DD362F" w:rsidRPr="006C59D1">
        <w:rPr>
          <w:rFonts w:ascii="Times New Roman" w:hAnsi="Times New Roman" w:cs="Times New Roman"/>
          <w:color w:val="000000"/>
          <w:sz w:val="28"/>
          <w:szCs w:val="28"/>
        </w:rPr>
        <w:t>. Вместо букв подставьте значения I, II, III вариантов. Графическое изображение формулы запишите только 1 раз, как в образце</w:t>
      </w:r>
      <w:proofErr w:type="gramStart"/>
      <w:r w:rsidR="00DD362F" w:rsidRPr="006C59D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D362F" w:rsidRPr="006C5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48B" w:rsidRPr="007D11CC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proofErr w:type="gramStart"/>
      <w:r w:rsidR="0079148B" w:rsidRPr="007D11CC">
        <w:rPr>
          <w:rFonts w:ascii="Times New Roman" w:hAnsi="Times New Roman" w:cs="Times New Roman"/>
          <w:color w:val="4F81BD" w:themeColor="accent1"/>
          <w:sz w:val="28"/>
          <w:szCs w:val="28"/>
        </w:rPr>
        <w:t>с</w:t>
      </w:r>
      <w:proofErr w:type="gramEnd"/>
      <w:r w:rsidR="0079148B" w:rsidRPr="007D11CC">
        <w:rPr>
          <w:rFonts w:ascii="Times New Roman" w:hAnsi="Times New Roman" w:cs="Times New Roman"/>
          <w:color w:val="4F81BD" w:themeColor="accent1"/>
          <w:sz w:val="28"/>
          <w:szCs w:val="28"/>
        </w:rPr>
        <w:t>м. Приложение 3)</w:t>
      </w:r>
    </w:p>
    <w:p w:rsidR="00DD362F" w:rsidRPr="00FE4C2C" w:rsidRDefault="00DD362F" w:rsidP="00DD362F">
      <w:pPr>
        <w:spacing w:line="230" w:lineRule="auto"/>
        <w:rPr>
          <w:b/>
          <w:szCs w:val="28"/>
        </w:rPr>
      </w:pPr>
      <w:r>
        <w:rPr>
          <w:szCs w:val="28"/>
        </w:rPr>
        <w:t xml:space="preserve">                           </w:t>
      </w:r>
      <w:r w:rsidRPr="00325EA9">
        <w:rPr>
          <w:szCs w:val="28"/>
          <w:lang w:val="pt-BR"/>
        </w:rPr>
        <w:t xml:space="preserve">. </w:t>
      </w:r>
      <w:r w:rsidRPr="00325EA9">
        <w:rPr>
          <w:b/>
          <w:position w:val="-36"/>
          <w:szCs w:val="28"/>
          <w:lang w:val="en-US"/>
        </w:rPr>
        <w:object w:dxaOrig="265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42.75pt" o:ole="">
            <v:imagedata r:id="rId10" o:title=""/>
          </v:shape>
          <o:OLEObject Type="Embed" ProgID="Equation.DSMT4" ShapeID="_x0000_i1025" DrawAspect="Content" ObjectID="_1514709560" r:id="rId11"/>
        </w:object>
      </w:r>
      <w:r>
        <w:rPr>
          <w:b/>
          <w:szCs w:val="28"/>
        </w:rPr>
        <w:t xml:space="preserve">      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51"/>
        <w:gridCol w:w="1029"/>
        <w:gridCol w:w="1080"/>
      </w:tblGrid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I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II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III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a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4,3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5,2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2,13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b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17,21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15,32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22,16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c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8,2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7,5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6,3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m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12,417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21,823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16,825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n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8,37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7,56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8,13</w:t>
            </w:r>
          </w:p>
        </w:tc>
      </w:tr>
    </w:tbl>
    <w:p w:rsidR="00DD362F" w:rsidRPr="00E45464" w:rsidRDefault="00DD362F" w:rsidP="00DD362F">
      <w:pPr>
        <w:widowControl/>
        <w:autoSpaceDE/>
        <w:autoSpaceDN/>
        <w:adjustRightInd/>
        <w:spacing w:after="120"/>
        <w:ind w:left="10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5711" w:rsidRPr="00705711" w:rsidRDefault="006D5672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proofErr w:type="gramStart"/>
      <w:r w:rsidRPr="007057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5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5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362F" w:rsidRPr="006D5672"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proofErr w:type="gramEnd"/>
      <w:r w:rsidR="00DD362F" w:rsidRPr="006D5672">
        <w:rPr>
          <w:rFonts w:ascii="Times New Roman" w:hAnsi="Times New Roman" w:cs="Times New Roman"/>
          <w:color w:val="000000"/>
          <w:sz w:val="28"/>
          <w:szCs w:val="28"/>
        </w:rPr>
        <w:t xml:space="preserve">).  Подведите итоги: а) стоимость  товара закупленного в каждой </w:t>
      </w:r>
      <w:proofErr w:type="spellStart"/>
      <w:r w:rsidR="00DD362F" w:rsidRPr="006D5672">
        <w:rPr>
          <w:rFonts w:ascii="Times New Roman" w:hAnsi="Times New Roman" w:cs="Times New Roman"/>
          <w:color w:val="000000"/>
          <w:sz w:val="28"/>
          <w:szCs w:val="28"/>
        </w:rPr>
        <w:t>фирме</w:t>
      </w:r>
      <w:proofErr w:type="gramStart"/>
      <w:r w:rsidR="00DD362F" w:rsidRPr="006D5672">
        <w:rPr>
          <w:rFonts w:ascii="Times New Roman" w:hAnsi="Times New Roman" w:cs="Times New Roman"/>
          <w:color w:val="000000"/>
          <w:sz w:val="28"/>
          <w:szCs w:val="28"/>
        </w:rPr>
        <w:t>;в</w:t>
      </w:r>
      <w:proofErr w:type="spellEnd"/>
      <w:proofErr w:type="gramEnd"/>
      <w:r w:rsidR="00DD362F" w:rsidRPr="006D5672">
        <w:rPr>
          <w:rFonts w:ascii="Times New Roman" w:hAnsi="Times New Roman" w:cs="Times New Roman"/>
          <w:color w:val="000000"/>
          <w:sz w:val="28"/>
          <w:szCs w:val="28"/>
        </w:rPr>
        <w:t xml:space="preserve">) сколько товара закуплено каждый день 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(см. Приложение 4 Приложение 6)</w:t>
      </w:r>
    </w:p>
    <w:p w:rsidR="00705711" w:rsidRDefault="00DD362F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6D5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672">
        <w:rPr>
          <w:rFonts w:ascii="Times New Roman" w:hAnsi="Times New Roman" w:cs="Times New Roman"/>
          <w:color w:val="000000"/>
          <w:sz w:val="28"/>
          <w:szCs w:val="28"/>
        </w:rPr>
        <w:t>f</w:t>
      </w:r>
      <w:proofErr w:type="spellEnd"/>
      <w:r w:rsidRPr="006D5672">
        <w:rPr>
          <w:rFonts w:ascii="Times New Roman" w:hAnsi="Times New Roman" w:cs="Times New Roman"/>
          <w:color w:val="000000"/>
          <w:sz w:val="28"/>
          <w:szCs w:val="28"/>
        </w:rPr>
        <w:t xml:space="preserve">).  С помощью </w:t>
      </w:r>
      <w:proofErr w:type="spellStart"/>
      <w:r w:rsidRPr="006D5672">
        <w:rPr>
          <w:rFonts w:ascii="Times New Roman" w:hAnsi="Times New Roman" w:cs="Times New Roman"/>
          <w:color w:val="000000"/>
          <w:sz w:val="28"/>
          <w:szCs w:val="28"/>
        </w:rPr>
        <w:t>Автофильтра</w:t>
      </w:r>
      <w:proofErr w:type="spellEnd"/>
      <w:r w:rsidRPr="006D5672">
        <w:rPr>
          <w:rFonts w:ascii="Times New Roman" w:hAnsi="Times New Roman" w:cs="Times New Roman"/>
          <w:color w:val="000000"/>
          <w:sz w:val="28"/>
          <w:szCs w:val="28"/>
        </w:rPr>
        <w:t xml:space="preserve">  (Данные</w:t>
      </w:r>
      <w:proofErr w:type="gramStart"/>
      <w:r w:rsidRPr="006D5672">
        <w:rPr>
          <w:rFonts w:ascii="Times New Roman" w:hAnsi="Times New Roman" w:cs="Times New Roman"/>
          <w:color w:val="000000"/>
          <w:sz w:val="28"/>
          <w:szCs w:val="28"/>
        </w:rPr>
        <w:t>.Ф</w:t>
      </w:r>
      <w:proofErr w:type="gramEnd"/>
      <w:r w:rsidRPr="006D5672">
        <w:rPr>
          <w:rFonts w:ascii="Times New Roman" w:hAnsi="Times New Roman" w:cs="Times New Roman"/>
          <w:color w:val="000000"/>
          <w:sz w:val="28"/>
          <w:szCs w:val="28"/>
        </w:rPr>
        <w:t xml:space="preserve">ильтр) оставьте  в  списке  строки, соответствующие закупленному зефиру  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(см. Приложение 4 Приложение </w:t>
      </w:r>
      <w:r w:rsidR="00705711">
        <w:rPr>
          <w:rFonts w:ascii="Times New Roman" w:hAnsi="Times New Roman" w:cs="Times New Roman"/>
          <w:color w:val="4F81BD" w:themeColor="accent1"/>
          <w:sz w:val="28"/>
          <w:szCs w:val="28"/>
        </w:rPr>
        <w:t>5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)</w:t>
      </w:r>
    </w:p>
    <w:p w:rsidR="00F93E18" w:rsidRPr="00D625CF" w:rsidRDefault="009C2C82" w:rsidP="007D7F6A">
      <w:pPr>
        <w:pStyle w:val="ConsPlusNormal"/>
        <w:widowControl/>
        <w:spacing w:beforeLines="40" w:afterLines="40"/>
        <w:ind w:firstLine="426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Y</w:t>
      </w:r>
      <w:r w:rsidRPr="00F93E1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. </w:t>
      </w:r>
      <w:r w:rsidR="00F93E18" w:rsidRPr="0082030E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</w:t>
      </w:r>
      <w:proofErr w:type="spellStart"/>
      <w:r w:rsidR="00F93E18">
        <w:rPr>
          <w:rFonts w:ascii="Times New Roman" w:hAnsi="Times New Roman" w:cs="Times New Roman"/>
          <w:color w:val="000000"/>
          <w:sz w:val="28"/>
          <w:szCs w:val="28"/>
        </w:rPr>
        <w:t>флэш-версию</w:t>
      </w:r>
      <w:proofErr w:type="spellEnd"/>
      <w:r w:rsidR="00F93E18">
        <w:rPr>
          <w:rFonts w:ascii="Times New Roman" w:hAnsi="Times New Roman" w:cs="Times New Roman"/>
          <w:color w:val="000000"/>
          <w:sz w:val="28"/>
          <w:szCs w:val="28"/>
        </w:rPr>
        <w:t xml:space="preserve"> мультипликации</w:t>
      </w:r>
      <w:r w:rsidR="00F93E18" w:rsidRPr="008203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E18">
        <w:rPr>
          <w:rFonts w:ascii="Times New Roman" w:hAnsi="Times New Roman" w:cs="Times New Roman"/>
          <w:color w:val="000000"/>
          <w:sz w:val="28"/>
          <w:szCs w:val="28"/>
        </w:rPr>
        <w:t>с прыгающим мячиком.</w:t>
      </w:r>
      <w:proofErr w:type="gramEnd"/>
      <w:r w:rsidR="00F93E18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эффектов в </w:t>
      </w:r>
      <w:proofErr w:type="spellStart"/>
      <w:r w:rsidR="00F93E18">
        <w:rPr>
          <w:rFonts w:ascii="Times New Roman" w:hAnsi="Times New Roman" w:cs="Times New Roman"/>
          <w:color w:val="000000"/>
          <w:sz w:val="28"/>
          <w:szCs w:val="28"/>
          <w:lang w:val="en-US"/>
        </w:rPr>
        <w:t>Pover</w:t>
      </w:r>
      <w:proofErr w:type="spellEnd"/>
      <w:r w:rsidR="00F93E18" w:rsidRPr="00D62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E18">
        <w:rPr>
          <w:rFonts w:ascii="Times New Roman" w:hAnsi="Times New Roman" w:cs="Times New Roman"/>
          <w:color w:val="000000"/>
          <w:sz w:val="28"/>
          <w:szCs w:val="28"/>
          <w:lang w:val="en-US"/>
        </w:rPr>
        <w:t>Point</w:t>
      </w:r>
      <w:r w:rsidR="00F93E18" w:rsidRPr="00D62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E18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обязательно. </w:t>
      </w:r>
      <w:r w:rsidR="00315195" w:rsidRPr="00315195">
        <w:rPr>
          <w:rFonts w:ascii="Times New Roman" w:hAnsi="Times New Roman" w:cs="Times New Roman"/>
          <w:color w:val="00B0F0"/>
          <w:sz w:val="28"/>
          <w:szCs w:val="28"/>
        </w:rPr>
        <w:t>См. ПРИЛОЖЕНИЕ 1.</w:t>
      </w:r>
    </w:p>
    <w:p w:rsidR="009C2C82" w:rsidRPr="009C2C82" w:rsidRDefault="009C2C82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</w:pPr>
    </w:p>
    <w:p w:rsidR="00DD362F" w:rsidRDefault="00DD362F" w:rsidP="00705711">
      <w:pPr>
        <w:pStyle w:val="a4"/>
        <w:spacing w:after="12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694E" w:rsidRPr="0051071F" w:rsidRDefault="0034694E" w:rsidP="00D617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7ECC" w:rsidRPr="002871F1" w:rsidRDefault="00027ECC" w:rsidP="007D7F6A">
      <w:pPr>
        <w:widowControl/>
        <w:shd w:val="clear" w:color="auto" w:fill="FFFFFF"/>
        <w:spacing w:beforeLines="40" w:afterLines="40"/>
        <w:ind w:firstLine="567"/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</w:pPr>
      <w:r w:rsidRPr="005168B7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Вариант 2</w:t>
      </w:r>
    </w:p>
    <w:p w:rsidR="004B3CDF" w:rsidRPr="004B3CDF" w:rsidRDefault="004B3CDF" w:rsidP="007D7F6A">
      <w:pPr>
        <w:widowControl/>
        <w:shd w:val="clear" w:color="auto" w:fill="FFFFFF"/>
        <w:spacing w:beforeLines="40" w:afterLines="4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B3CD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Решите задания для всех. Затем свой вариант.</w:t>
      </w:r>
    </w:p>
    <w:p w:rsidR="0073310C" w:rsidRPr="004B3CDF" w:rsidRDefault="006D5672" w:rsidP="007D7F6A">
      <w:pPr>
        <w:pStyle w:val="ConsPlusNormal"/>
        <w:widowControl/>
        <w:numPr>
          <w:ilvl w:val="0"/>
          <w:numId w:val="34"/>
        </w:numPr>
        <w:spacing w:beforeLines="40" w:afterLines="40"/>
        <w:ind w:left="0" w:firstLine="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5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A6">
        <w:rPr>
          <w:rFonts w:ascii="Times New Roman" w:hAnsi="Times New Roman" w:cs="Times New Roman"/>
          <w:color w:val="000000"/>
          <w:sz w:val="28"/>
          <w:szCs w:val="28"/>
        </w:rPr>
        <w:t xml:space="preserve">Решите </w:t>
      </w:r>
      <w:r w:rsidR="006A26EC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E47D9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000A6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справочно-правовой системы </w:t>
      </w:r>
      <w:proofErr w:type="spellStart"/>
      <w:r w:rsidR="00D000A6">
        <w:rPr>
          <w:rFonts w:ascii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="00D000A6">
        <w:rPr>
          <w:rFonts w:ascii="Times New Roman" w:hAnsi="Times New Roman" w:cs="Times New Roman"/>
          <w:color w:val="000000"/>
          <w:sz w:val="28"/>
          <w:szCs w:val="28"/>
        </w:rPr>
        <w:t>, Гарант, Кодекс, Референт или др.</w:t>
      </w:r>
      <w:r w:rsidR="0073310C" w:rsidRPr="0073310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3310C" w:rsidRPr="004B3CDF">
        <w:rPr>
          <w:rFonts w:ascii="Times New Roman" w:hAnsi="Times New Roman" w:cs="Times New Roman"/>
          <w:color w:val="0070C0"/>
          <w:sz w:val="28"/>
          <w:szCs w:val="28"/>
        </w:rPr>
        <w:t>См. ПРИЛОЖЕНИЕ 2</w:t>
      </w:r>
      <w:r w:rsidR="0073310C">
        <w:rPr>
          <w:rFonts w:ascii="Times New Roman" w:hAnsi="Times New Roman" w:cs="Times New Roman"/>
          <w:color w:val="0070C0"/>
          <w:sz w:val="28"/>
          <w:szCs w:val="28"/>
        </w:rPr>
        <w:t xml:space="preserve"> и программу Гарант (отдельной папкой). Гарант можно установить на Вашем ПК.</w:t>
      </w:r>
    </w:p>
    <w:p w:rsidR="00D000A6" w:rsidRPr="00A63F36" w:rsidRDefault="00D000A6" w:rsidP="007D7F6A">
      <w:pPr>
        <w:pStyle w:val="ConsPlusNormal"/>
        <w:widowControl/>
        <w:numPr>
          <w:ilvl w:val="0"/>
          <w:numId w:val="41"/>
        </w:numPr>
        <w:spacing w:beforeLines="40" w:afterLines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0A6" w:rsidRPr="00100063" w:rsidRDefault="00D000A6" w:rsidP="00D000A6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8"/>
          <w:szCs w:val="28"/>
        </w:rPr>
        <w:t xml:space="preserve">ЗАДАЧА: </w:t>
      </w:r>
      <w:r w:rsidRPr="00100063">
        <w:rPr>
          <w:rFonts w:ascii="Times New Roman" w:hAnsi="Times New Roman"/>
          <w:i/>
          <w:sz w:val="28"/>
          <w:szCs w:val="28"/>
        </w:rPr>
        <w:t>Найдите, в каких случаях предоставляется отсрочка от призыва на военную службу? Когда были внесены последние изменения в соответствующий документ?</w:t>
      </w:r>
    </w:p>
    <w:p w:rsidR="006C59D1" w:rsidRPr="006C59D1" w:rsidRDefault="006D5672" w:rsidP="006C59D1">
      <w:pPr>
        <w:widowControl/>
        <w:autoSpaceDE/>
        <w:autoSpaceDN/>
        <w:adjustRightInd/>
        <w:spacing w:after="120"/>
        <w:ind w:firstLine="567"/>
        <w:jc w:val="both"/>
        <w:rPr>
          <w:rFonts w:ascii="Times New Roman" w:hAnsi="Times New Roman" w:cs="Times New Roman"/>
          <w:color w:val="95B3D7" w:themeColor="accent1" w:themeTint="9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proofErr w:type="gramStart"/>
      <w:r w:rsidRPr="006D56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063A" w:rsidRPr="007F06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13681" w:rsidRPr="00BE742D">
        <w:rPr>
          <w:rFonts w:ascii="Times New Roman" w:hAnsi="Times New Roman" w:cs="Times New Roman"/>
          <w:color w:val="000000"/>
          <w:sz w:val="28"/>
          <w:szCs w:val="28"/>
        </w:rPr>
        <w:t>Выполните</w:t>
      </w:r>
      <w:proofErr w:type="gramEnd"/>
      <w:r w:rsidR="00F13681" w:rsidRPr="00BE742D">
        <w:rPr>
          <w:rFonts w:ascii="Times New Roman" w:hAnsi="Times New Roman" w:cs="Times New Roman"/>
          <w:color w:val="000000"/>
          <w:sz w:val="28"/>
          <w:szCs w:val="28"/>
        </w:rPr>
        <w:t xml:space="preserve"> операции с функцией ЕСЛИ</w:t>
      </w:r>
      <w:r w:rsidR="00F1368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13681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="006C5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9D1" w:rsidRPr="006C59D1">
        <w:rPr>
          <w:rFonts w:ascii="Times New Roman" w:hAnsi="Times New Roman" w:cs="Times New Roman"/>
          <w:color w:val="95B3D7" w:themeColor="accent1" w:themeTint="99"/>
          <w:sz w:val="28"/>
          <w:szCs w:val="28"/>
        </w:rPr>
        <w:t>(см. пояснения к заданию 3 (задания для всех))</w:t>
      </w:r>
    </w:p>
    <w:p w:rsidR="006A26EC" w:rsidRDefault="006C59D1" w:rsidP="006C59D1">
      <w:pPr>
        <w:pStyle w:val="a4"/>
        <w:widowControl/>
        <w:autoSpaceDE/>
        <w:autoSpaceDN/>
        <w:adjustRightInd/>
        <w:spacing w:after="120"/>
        <w:ind w:left="426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A26EC" w:rsidRPr="006A26EC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Сотрудникам предприятия выплачивают доплату за выслугу лет в размере 15% от начисленной зарплаты при условии, что их </w:t>
      </w:r>
      <w:proofErr w:type="spellStart"/>
      <w:r w:rsidR="006A26EC" w:rsidRPr="006A26EC">
        <w:rPr>
          <w:rFonts w:ascii="Times New Roman" w:hAnsi="Times New Roman" w:cs="Times New Roman"/>
          <w:color w:val="000000"/>
          <w:sz w:val="28"/>
          <w:szCs w:val="28"/>
        </w:rPr>
        <w:t>спецстаж</w:t>
      </w:r>
      <w:proofErr w:type="spellEnd"/>
      <w:r w:rsidR="006A26EC" w:rsidRPr="006A26EC">
        <w:rPr>
          <w:rFonts w:ascii="Times New Roman" w:hAnsi="Times New Roman" w:cs="Times New Roman"/>
          <w:color w:val="000000"/>
          <w:sz w:val="28"/>
          <w:szCs w:val="28"/>
        </w:rPr>
        <w:t xml:space="preserve"> превышает 4 года. Составьте таблицу на </w:t>
      </w:r>
      <w:r w:rsidR="005260B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A26EC" w:rsidRPr="006A26EC">
        <w:rPr>
          <w:rFonts w:ascii="Times New Roman" w:hAnsi="Times New Roman" w:cs="Times New Roman"/>
          <w:color w:val="000000"/>
          <w:sz w:val="28"/>
          <w:szCs w:val="28"/>
        </w:rPr>
        <w:t xml:space="preserve"> человек  с произвольными данными и начислите им доплату. (Чтобы вычислить процент от числа это число умножают на количество процентов и ставят знак %. Например, 20% от 70 это =70*20%).</w:t>
      </w:r>
    </w:p>
    <w:p w:rsidR="005260BD" w:rsidRPr="005260BD" w:rsidRDefault="005260BD" w:rsidP="005260BD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0BD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Примечание.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решении данной задачи желательно ссылаться на ячейку, где находятся число 15%. Чтобы при копировании вниз адреса ячеек в формулах не менялись, используйте смешанные ссылки, т.е. ставьте </w:t>
      </w:r>
      <w:r w:rsidRPr="00773DD1">
        <w:rPr>
          <w:rFonts w:ascii="Times New Roman" w:hAnsi="Times New Roman" w:cs="Times New Roman"/>
          <w:color w:val="000000"/>
          <w:sz w:val="28"/>
          <w:szCs w:val="28"/>
        </w:rPr>
        <w:t xml:space="preserve">$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 числовой частью ссылки, например, =В</w:t>
      </w:r>
      <w:r w:rsidRPr="00773DD1">
        <w:rPr>
          <w:rFonts w:ascii="Times New Roman" w:hAnsi="Times New Roman" w:cs="Times New Roman"/>
          <w:color w:val="000000"/>
          <w:sz w:val="28"/>
          <w:szCs w:val="28"/>
        </w:rPr>
        <w:t>$2</w:t>
      </w:r>
      <w:r w:rsidRPr="007B09FC">
        <w:rPr>
          <w:rFonts w:ascii="Times New Roman" w:hAnsi="Times New Roman" w:cs="Times New Roman"/>
          <w:color w:val="000000"/>
          <w:sz w:val="28"/>
          <w:szCs w:val="28"/>
        </w:rPr>
        <w:t xml:space="preserve">.     </w:t>
      </w:r>
    </w:p>
    <w:p w:rsidR="005260BD" w:rsidRPr="007B09FC" w:rsidRDefault="005260BD" w:rsidP="005260BD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9FC">
        <w:rPr>
          <w:rFonts w:ascii="Times New Roman" w:hAnsi="Times New Roman" w:cs="Times New Roman"/>
          <w:color w:val="000000"/>
          <w:sz w:val="28"/>
          <w:szCs w:val="28"/>
        </w:rPr>
        <w:t xml:space="preserve">$ </w:t>
      </w:r>
      <w:r>
        <w:rPr>
          <w:rFonts w:ascii="Times New Roman" w:hAnsi="Times New Roman" w:cs="Times New Roman"/>
          <w:color w:val="000000"/>
          <w:sz w:val="28"/>
          <w:szCs w:val="28"/>
        </w:rPr>
        <w:t>защищает от изменений ту информацию, перед которой стоит, т.е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войку.</w:t>
      </w:r>
    </w:p>
    <w:p w:rsidR="005260BD" w:rsidRPr="006A26EC" w:rsidRDefault="005260BD" w:rsidP="006C59D1">
      <w:pPr>
        <w:pStyle w:val="a4"/>
        <w:widowControl/>
        <w:autoSpaceDE/>
        <w:autoSpaceDN/>
        <w:adjustRightInd/>
        <w:spacing w:after="120"/>
        <w:ind w:left="426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26EC" w:rsidTr="00E83139">
        <w:tc>
          <w:tcPr>
            <w:tcW w:w="2392" w:type="dxa"/>
            <w:vAlign w:val="center"/>
          </w:tcPr>
          <w:p w:rsidR="006A26EC" w:rsidRDefault="006A26EC" w:rsidP="00E83139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выслуги</w:t>
            </w:r>
          </w:p>
        </w:tc>
        <w:tc>
          <w:tcPr>
            <w:tcW w:w="2393" w:type="dxa"/>
            <w:vAlign w:val="center"/>
          </w:tcPr>
          <w:p w:rsidR="006A26EC" w:rsidRDefault="006A26EC" w:rsidP="00E83139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4786" w:type="dxa"/>
            <w:gridSpan w:val="2"/>
            <w:tcBorders>
              <w:top w:val="nil"/>
              <w:right w:val="nil"/>
            </w:tcBorders>
            <w:vAlign w:val="center"/>
          </w:tcPr>
          <w:p w:rsidR="006A26EC" w:rsidRDefault="006A26EC" w:rsidP="00E83139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26EC" w:rsidTr="00E83139">
        <w:tc>
          <w:tcPr>
            <w:tcW w:w="2392" w:type="dxa"/>
            <w:vAlign w:val="center"/>
          </w:tcPr>
          <w:p w:rsidR="006A26EC" w:rsidRDefault="006A26EC" w:rsidP="00E83139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393" w:type="dxa"/>
            <w:vAlign w:val="center"/>
          </w:tcPr>
          <w:p w:rsidR="006A26EC" w:rsidRDefault="006A26EC" w:rsidP="00E83139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Начисленная зарплата</w:t>
            </w:r>
          </w:p>
        </w:tc>
        <w:tc>
          <w:tcPr>
            <w:tcW w:w="2393" w:type="dxa"/>
            <w:vAlign w:val="center"/>
          </w:tcPr>
          <w:p w:rsidR="006A26EC" w:rsidRDefault="006A26EC" w:rsidP="00E83139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Выслуга</w:t>
            </w:r>
          </w:p>
        </w:tc>
        <w:tc>
          <w:tcPr>
            <w:tcW w:w="2393" w:type="dxa"/>
            <w:vAlign w:val="center"/>
          </w:tcPr>
          <w:p w:rsidR="006A26EC" w:rsidRDefault="006A26EC" w:rsidP="00E83139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начислено</w:t>
            </w:r>
          </w:p>
        </w:tc>
      </w:tr>
      <w:tr w:rsidR="006A26EC" w:rsidTr="00E83139">
        <w:tc>
          <w:tcPr>
            <w:tcW w:w="2392" w:type="dxa"/>
          </w:tcPr>
          <w:p w:rsidR="006A26EC" w:rsidRDefault="006A26EC" w:rsidP="00E83139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26EC" w:rsidRDefault="006A26EC" w:rsidP="00E83139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26EC" w:rsidRDefault="006A26EC" w:rsidP="00E83139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26EC" w:rsidRDefault="006A26EC" w:rsidP="00E83139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362F" w:rsidRPr="006D5672" w:rsidRDefault="006D5672" w:rsidP="006D5672">
      <w:pPr>
        <w:widowControl/>
        <w:autoSpaceDE/>
        <w:autoSpaceDN/>
        <w:adjustRightInd/>
        <w:spacing w:after="12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79198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D362F" w:rsidRPr="006D567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DD362F" w:rsidRPr="006D5672">
        <w:rPr>
          <w:rFonts w:ascii="Times New Roman" w:hAnsi="Times New Roman" w:cs="Times New Roman"/>
          <w:color w:val="000000"/>
          <w:sz w:val="28"/>
          <w:szCs w:val="28"/>
        </w:rPr>
        <w:t xml:space="preserve">.  Выполните расчёты в </w:t>
      </w:r>
      <w:proofErr w:type="spellStart"/>
      <w:r w:rsidR="00DD362F" w:rsidRPr="006D5672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="00DD362F" w:rsidRPr="006D5672">
        <w:rPr>
          <w:rFonts w:ascii="Times New Roman" w:hAnsi="Times New Roman" w:cs="Times New Roman"/>
          <w:color w:val="000000"/>
          <w:sz w:val="28"/>
          <w:szCs w:val="28"/>
        </w:rPr>
        <w:t>. Вместо букв подставьте значения I, II, III вариантов. Графическое изображение формулы запишите только 1 раз, как в образце</w:t>
      </w:r>
      <w:proofErr w:type="gramStart"/>
      <w:r w:rsidR="00DD362F" w:rsidRPr="006D567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D362F" w:rsidRPr="006D5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48B" w:rsidRPr="007D11CC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proofErr w:type="gramStart"/>
      <w:r w:rsidR="0079148B" w:rsidRPr="007D11CC">
        <w:rPr>
          <w:rFonts w:ascii="Times New Roman" w:hAnsi="Times New Roman" w:cs="Times New Roman"/>
          <w:color w:val="4F81BD" w:themeColor="accent1"/>
          <w:sz w:val="28"/>
          <w:szCs w:val="28"/>
        </w:rPr>
        <w:t>с</w:t>
      </w:r>
      <w:proofErr w:type="gramEnd"/>
      <w:r w:rsidR="0079148B" w:rsidRPr="007D11CC">
        <w:rPr>
          <w:rFonts w:ascii="Times New Roman" w:hAnsi="Times New Roman" w:cs="Times New Roman"/>
          <w:color w:val="4F81BD" w:themeColor="accent1"/>
          <w:sz w:val="28"/>
          <w:szCs w:val="28"/>
        </w:rPr>
        <w:t>м. Приложение 3)</w:t>
      </w:r>
    </w:p>
    <w:p w:rsidR="00DD362F" w:rsidRPr="00DD362F" w:rsidRDefault="00DD362F" w:rsidP="006D5672">
      <w:pPr>
        <w:pStyle w:val="a4"/>
        <w:spacing w:line="230" w:lineRule="auto"/>
        <w:ind w:left="862"/>
        <w:rPr>
          <w:szCs w:val="28"/>
          <w:lang w:val="pt-BR"/>
        </w:rPr>
      </w:pPr>
      <w:r w:rsidRPr="00DD362F">
        <w:rPr>
          <w:szCs w:val="28"/>
        </w:rPr>
        <w:t xml:space="preserve">                              </w:t>
      </w:r>
      <w:r w:rsidRPr="00DD362F">
        <w:rPr>
          <w:szCs w:val="28"/>
          <w:lang w:val="pt-BR"/>
        </w:rPr>
        <w:t xml:space="preserve">. </w:t>
      </w:r>
      <w:r w:rsidRPr="00325EA9">
        <w:rPr>
          <w:b/>
          <w:position w:val="-40"/>
          <w:lang w:val="en-US"/>
        </w:rPr>
        <w:object w:dxaOrig="2900" w:dyaOrig="940">
          <v:shape id="_x0000_i1026" type="#_x0000_t75" style="width:144.75pt;height:48pt" o:ole="">
            <v:imagedata r:id="rId12" o:title=""/>
          </v:shape>
          <o:OLEObject Type="Embed" ProgID="Equation.DSMT4" ShapeID="_x0000_i1026" DrawAspect="Content" ObjectID="_1514709561" r:id="rId13"/>
        </w:objec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51"/>
        <w:gridCol w:w="1029"/>
        <w:gridCol w:w="1080"/>
      </w:tblGrid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I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II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III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a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22,16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15,71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12,31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b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5,03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3,28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1,73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c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3,6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7,2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3,7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m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12,37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13,752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17,428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n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86,2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33,7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41,7</w:t>
            </w:r>
          </w:p>
        </w:tc>
      </w:tr>
    </w:tbl>
    <w:p w:rsidR="00DD362F" w:rsidRPr="00DD362F" w:rsidRDefault="00DD362F" w:rsidP="006D5672">
      <w:pPr>
        <w:pStyle w:val="a4"/>
        <w:widowControl/>
        <w:autoSpaceDE/>
        <w:autoSpaceDN/>
        <w:adjustRightInd/>
        <w:spacing w:after="120"/>
        <w:ind w:left="8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5711" w:rsidRPr="00705711" w:rsidRDefault="00DD362F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proofErr w:type="spellStart"/>
      <w:r w:rsidRPr="00705711"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 w:rsidRPr="00705711">
        <w:rPr>
          <w:rFonts w:ascii="Times New Roman" w:hAnsi="Times New Roman" w:cs="Times New Roman"/>
          <w:color w:val="000000"/>
          <w:sz w:val="28"/>
          <w:szCs w:val="28"/>
        </w:rPr>
        <w:t xml:space="preserve">).  Подведите итоги: а) стоимость  товара закупленного в каждой </w:t>
      </w:r>
      <w:proofErr w:type="spellStart"/>
      <w:r w:rsidRPr="00705711">
        <w:rPr>
          <w:rFonts w:ascii="Times New Roman" w:hAnsi="Times New Roman" w:cs="Times New Roman"/>
          <w:color w:val="000000"/>
          <w:sz w:val="28"/>
          <w:szCs w:val="28"/>
        </w:rPr>
        <w:t>фирме</w:t>
      </w:r>
      <w:proofErr w:type="gramStart"/>
      <w:r w:rsidRPr="00705711">
        <w:rPr>
          <w:rFonts w:ascii="Times New Roman" w:hAnsi="Times New Roman" w:cs="Times New Roman"/>
          <w:color w:val="000000"/>
          <w:sz w:val="28"/>
          <w:szCs w:val="28"/>
        </w:rPr>
        <w:t>;в</w:t>
      </w:r>
      <w:proofErr w:type="spellEnd"/>
      <w:proofErr w:type="gramEnd"/>
      <w:r w:rsidRPr="00705711">
        <w:rPr>
          <w:rFonts w:ascii="Times New Roman" w:hAnsi="Times New Roman" w:cs="Times New Roman"/>
          <w:color w:val="000000"/>
          <w:sz w:val="28"/>
          <w:szCs w:val="28"/>
        </w:rPr>
        <w:t xml:space="preserve">) сколько товара закуплено в каждой фирме 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(см. Приложение 4 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lastRenderedPageBreak/>
        <w:t>Приложение 6)</w:t>
      </w:r>
    </w:p>
    <w:p w:rsidR="00705711" w:rsidRDefault="00DD362F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</w:pPr>
      <w:proofErr w:type="spellStart"/>
      <w:r w:rsidRPr="00705711">
        <w:rPr>
          <w:rFonts w:ascii="Times New Roman" w:hAnsi="Times New Roman" w:cs="Times New Roman"/>
          <w:color w:val="000000"/>
          <w:sz w:val="28"/>
          <w:szCs w:val="28"/>
        </w:rPr>
        <w:t>f</w:t>
      </w:r>
      <w:proofErr w:type="spellEnd"/>
      <w:r w:rsidRPr="00705711">
        <w:rPr>
          <w:rFonts w:ascii="Times New Roman" w:hAnsi="Times New Roman" w:cs="Times New Roman"/>
          <w:color w:val="000000"/>
          <w:sz w:val="28"/>
          <w:szCs w:val="28"/>
        </w:rPr>
        <w:t xml:space="preserve">).  С помощью </w:t>
      </w:r>
      <w:proofErr w:type="spellStart"/>
      <w:r w:rsidRPr="00705711">
        <w:rPr>
          <w:rFonts w:ascii="Times New Roman" w:hAnsi="Times New Roman" w:cs="Times New Roman"/>
          <w:color w:val="000000"/>
          <w:sz w:val="28"/>
          <w:szCs w:val="28"/>
        </w:rPr>
        <w:t>Автофильтра</w:t>
      </w:r>
      <w:proofErr w:type="spellEnd"/>
      <w:r w:rsidRPr="00705711">
        <w:rPr>
          <w:rFonts w:ascii="Times New Roman" w:hAnsi="Times New Roman" w:cs="Times New Roman"/>
          <w:color w:val="000000"/>
          <w:sz w:val="28"/>
          <w:szCs w:val="28"/>
        </w:rPr>
        <w:t xml:space="preserve">  (Данные</w:t>
      </w:r>
      <w:proofErr w:type="gramStart"/>
      <w:r w:rsidRPr="00705711">
        <w:rPr>
          <w:rFonts w:ascii="Times New Roman" w:hAnsi="Times New Roman" w:cs="Times New Roman"/>
          <w:color w:val="000000"/>
          <w:sz w:val="28"/>
          <w:szCs w:val="28"/>
        </w:rPr>
        <w:t>.Ф</w:t>
      </w:r>
      <w:proofErr w:type="gramEnd"/>
      <w:r w:rsidRPr="00705711">
        <w:rPr>
          <w:rFonts w:ascii="Times New Roman" w:hAnsi="Times New Roman" w:cs="Times New Roman"/>
          <w:color w:val="000000"/>
          <w:sz w:val="28"/>
          <w:szCs w:val="28"/>
        </w:rPr>
        <w:t xml:space="preserve">ильтр) оставьте  в  списке  строки, соответствующие товару, </w:t>
      </w:r>
      <w:proofErr w:type="spellStart"/>
      <w:r w:rsidRPr="00705711">
        <w:rPr>
          <w:rFonts w:ascii="Times New Roman" w:hAnsi="Times New Roman" w:cs="Times New Roman"/>
          <w:color w:val="000000"/>
          <w:sz w:val="28"/>
          <w:szCs w:val="28"/>
        </w:rPr>
        <w:t>изготовленномув</w:t>
      </w:r>
      <w:proofErr w:type="spellEnd"/>
      <w:r w:rsidRPr="00705711">
        <w:rPr>
          <w:rFonts w:ascii="Times New Roman" w:hAnsi="Times New Roman" w:cs="Times New Roman"/>
          <w:color w:val="000000"/>
          <w:sz w:val="28"/>
          <w:szCs w:val="28"/>
        </w:rPr>
        <w:t xml:space="preserve"> декабре 2012г. 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(см. Приложение 4 Приложение </w:t>
      </w:r>
      <w:r w:rsidR="00705711">
        <w:rPr>
          <w:rFonts w:ascii="Times New Roman" w:hAnsi="Times New Roman" w:cs="Times New Roman"/>
          <w:color w:val="4F81BD" w:themeColor="accent1"/>
          <w:sz w:val="28"/>
          <w:szCs w:val="28"/>
        </w:rPr>
        <w:t>5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)</w:t>
      </w:r>
    </w:p>
    <w:p w:rsidR="00F93E18" w:rsidRPr="00F93E18" w:rsidRDefault="00F93E18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Y</w:t>
      </w:r>
      <w:r w:rsidRPr="00F93E1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. </w:t>
      </w:r>
      <w:r w:rsidRPr="00920120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флэш-версию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распечатку мультипликации с человеком, прыгающим на скакалке</w:t>
      </w:r>
      <w:r w:rsidRPr="0092012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20120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эффектов в </w:t>
      </w:r>
      <w:proofErr w:type="spellStart"/>
      <w:r w:rsidRPr="00920120">
        <w:rPr>
          <w:rFonts w:ascii="Times New Roman" w:hAnsi="Times New Roman" w:cs="Times New Roman"/>
          <w:color w:val="000000"/>
          <w:sz w:val="28"/>
          <w:szCs w:val="28"/>
          <w:lang w:val="en-US"/>
        </w:rPr>
        <w:t>Pover</w:t>
      </w:r>
      <w:proofErr w:type="spellEnd"/>
      <w:r w:rsidRPr="00920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120">
        <w:rPr>
          <w:rFonts w:ascii="Times New Roman" w:hAnsi="Times New Roman" w:cs="Times New Roman"/>
          <w:color w:val="000000"/>
          <w:sz w:val="28"/>
          <w:szCs w:val="28"/>
          <w:lang w:val="en-US"/>
        </w:rPr>
        <w:t>Point</w:t>
      </w:r>
      <w:r w:rsidRPr="00920120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315195" w:rsidRPr="00315195">
        <w:rPr>
          <w:rFonts w:ascii="Times New Roman" w:hAnsi="Times New Roman" w:cs="Times New Roman"/>
          <w:color w:val="00B0F0"/>
          <w:sz w:val="28"/>
          <w:szCs w:val="28"/>
        </w:rPr>
        <w:t xml:space="preserve"> См. ПРИЛОЖЕНИЕ 1.</w:t>
      </w:r>
    </w:p>
    <w:p w:rsidR="00705711" w:rsidRDefault="00705711" w:rsidP="007D7F6A">
      <w:pPr>
        <w:widowControl/>
        <w:shd w:val="clear" w:color="auto" w:fill="FFFFFF"/>
        <w:autoSpaceDE/>
        <w:autoSpaceDN/>
        <w:adjustRightInd/>
        <w:spacing w:beforeLines="40" w:afterLines="40"/>
        <w:ind w:left="1571"/>
        <w:jc w:val="both"/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</w:pPr>
    </w:p>
    <w:p w:rsidR="004F48F2" w:rsidRPr="00705711" w:rsidRDefault="004F48F2" w:rsidP="007D7F6A">
      <w:pPr>
        <w:widowControl/>
        <w:shd w:val="clear" w:color="auto" w:fill="FFFFFF"/>
        <w:autoSpaceDE/>
        <w:autoSpaceDN/>
        <w:adjustRightInd/>
        <w:spacing w:beforeLines="40" w:afterLines="40"/>
        <w:ind w:left="1571"/>
        <w:jc w:val="both"/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</w:pPr>
      <w:r w:rsidRPr="00705711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Вариант 3</w:t>
      </w:r>
    </w:p>
    <w:p w:rsidR="007F063A" w:rsidRPr="007F063A" w:rsidRDefault="007F063A" w:rsidP="007D7F6A">
      <w:pPr>
        <w:widowControl/>
        <w:shd w:val="clear" w:color="auto" w:fill="FFFFFF"/>
        <w:spacing w:beforeLines="40" w:afterLines="40"/>
        <w:ind w:left="927"/>
        <w:rPr>
          <w:rFonts w:ascii="Times New Roman" w:hAnsi="Times New Roman" w:cs="Times New Roman"/>
          <w:color w:val="000000"/>
          <w:sz w:val="28"/>
          <w:szCs w:val="28"/>
        </w:rPr>
      </w:pPr>
      <w:r w:rsidRPr="007F063A">
        <w:rPr>
          <w:rFonts w:ascii="Times New Roman" w:hAnsi="Times New Roman" w:cs="Times New Roman"/>
          <w:color w:val="000000"/>
          <w:sz w:val="28"/>
          <w:szCs w:val="28"/>
        </w:rPr>
        <w:t>Решите задания для всех. Затем свой вариант.</w:t>
      </w:r>
    </w:p>
    <w:p w:rsidR="0073310C" w:rsidRPr="004B3CDF" w:rsidRDefault="006D5672" w:rsidP="007D7F6A">
      <w:pPr>
        <w:pStyle w:val="ConsPlusNormal"/>
        <w:widowControl/>
        <w:numPr>
          <w:ilvl w:val="0"/>
          <w:numId w:val="34"/>
        </w:numPr>
        <w:spacing w:beforeLines="40" w:afterLines="40"/>
        <w:ind w:left="0" w:firstLine="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6D56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063A" w:rsidRPr="007F06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000A6">
        <w:rPr>
          <w:rFonts w:ascii="Times New Roman" w:hAnsi="Times New Roman" w:cs="Times New Roman"/>
          <w:color w:val="000000"/>
          <w:sz w:val="28"/>
          <w:szCs w:val="28"/>
        </w:rPr>
        <w:t>Решите</w:t>
      </w:r>
      <w:proofErr w:type="gramEnd"/>
      <w:r w:rsidR="00D00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D95">
        <w:rPr>
          <w:rFonts w:ascii="Times New Roman" w:hAnsi="Times New Roman" w:cs="Times New Roman"/>
          <w:color w:val="000000"/>
          <w:sz w:val="28"/>
          <w:szCs w:val="28"/>
        </w:rPr>
        <w:t>задачу</w:t>
      </w:r>
      <w:r w:rsidR="00D000A6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справочно-правовой системы </w:t>
      </w:r>
      <w:proofErr w:type="spellStart"/>
      <w:r w:rsidR="00D000A6">
        <w:rPr>
          <w:rFonts w:ascii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="00D000A6">
        <w:rPr>
          <w:rFonts w:ascii="Times New Roman" w:hAnsi="Times New Roman" w:cs="Times New Roman"/>
          <w:color w:val="000000"/>
          <w:sz w:val="28"/>
          <w:szCs w:val="28"/>
        </w:rPr>
        <w:t>, Гарант, Кодекс, Референт или др.</w:t>
      </w:r>
      <w:r w:rsidR="0073310C" w:rsidRPr="0073310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3310C" w:rsidRPr="004B3CDF">
        <w:rPr>
          <w:rFonts w:ascii="Times New Roman" w:hAnsi="Times New Roman" w:cs="Times New Roman"/>
          <w:color w:val="0070C0"/>
          <w:sz w:val="28"/>
          <w:szCs w:val="28"/>
        </w:rPr>
        <w:t>См. ПРИЛОЖЕНИЕ 2</w:t>
      </w:r>
      <w:r w:rsidR="0073310C">
        <w:rPr>
          <w:rFonts w:ascii="Times New Roman" w:hAnsi="Times New Roman" w:cs="Times New Roman"/>
          <w:color w:val="0070C0"/>
          <w:sz w:val="28"/>
          <w:szCs w:val="28"/>
        </w:rPr>
        <w:t xml:space="preserve"> и программу Гарант (отдельной папкой). Гарант можно установить на Вашем ПК.</w:t>
      </w:r>
    </w:p>
    <w:p w:rsidR="00D000A6" w:rsidRPr="00A63F36" w:rsidRDefault="00D000A6" w:rsidP="007D7F6A">
      <w:pPr>
        <w:pStyle w:val="ConsPlusNormal"/>
        <w:widowControl/>
        <w:spacing w:beforeLines="40" w:afterLines="4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0A6" w:rsidRDefault="00D000A6" w:rsidP="007D7F6A">
      <w:pPr>
        <w:pStyle w:val="ConsNormal"/>
        <w:spacing w:beforeLines="40" w:afterLines="40"/>
        <w:ind w:righ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ЗАДАЧА: </w:t>
      </w:r>
      <w:r w:rsidRPr="00192FAF">
        <w:rPr>
          <w:rFonts w:ascii="Times New Roman" w:hAnsi="Times New Roman" w:cs="Times New Roman"/>
          <w:i/>
          <w:color w:val="000000"/>
          <w:sz w:val="28"/>
          <w:szCs w:val="28"/>
        </w:rPr>
        <w:t>Найдите документ</w:t>
      </w:r>
      <w:r w:rsidR="009708E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приведите</w:t>
      </w:r>
      <w:r w:rsidRPr="00192F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перечень товаров, при производстве и реализации которых организации не освобождаются от уплаты земельного налога.</w:t>
      </w:r>
      <w:r w:rsidR="009708E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6C59D1" w:rsidRPr="006C59D1" w:rsidRDefault="006D5672" w:rsidP="006C59D1">
      <w:pPr>
        <w:widowControl/>
        <w:autoSpaceDE/>
        <w:autoSpaceDN/>
        <w:adjustRightInd/>
        <w:spacing w:after="120"/>
        <w:ind w:firstLine="567"/>
        <w:jc w:val="both"/>
        <w:rPr>
          <w:rFonts w:ascii="Times New Roman" w:hAnsi="Times New Roman" w:cs="Times New Roman"/>
          <w:color w:val="95B3D7" w:themeColor="accent1" w:themeTint="9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proofErr w:type="gramStart"/>
      <w:r w:rsidRPr="006D56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063A" w:rsidRPr="007F06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A1B37" w:rsidRPr="00BE742D">
        <w:rPr>
          <w:rFonts w:ascii="Times New Roman" w:hAnsi="Times New Roman" w:cs="Times New Roman"/>
          <w:color w:val="000000"/>
          <w:sz w:val="28"/>
          <w:szCs w:val="28"/>
        </w:rPr>
        <w:t>Выполните</w:t>
      </w:r>
      <w:proofErr w:type="gramEnd"/>
      <w:r w:rsidR="00FA1B37" w:rsidRPr="00BE742D">
        <w:rPr>
          <w:rFonts w:ascii="Times New Roman" w:hAnsi="Times New Roman" w:cs="Times New Roman"/>
          <w:color w:val="000000"/>
          <w:sz w:val="28"/>
          <w:szCs w:val="28"/>
        </w:rPr>
        <w:t xml:space="preserve"> операции с функцией ЕСЛИ</w:t>
      </w:r>
      <w:r w:rsidR="00FA1B3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A1B37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="006C5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9D1" w:rsidRPr="006C59D1">
        <w:rPr>
          <w:rFonts w:ascii="Times New Roman" w:hAnsi="Times New Roman" w:cs="Times New Roman"/>
          <w:color w:val="95B3D7" w:themeColor="accent1" w:themeTint="99"/>
          <w:sz w:val="28"/>
          <w:szCs w:val="28"/>
        </w:rPr>
        <w:t>(см. пояснения к заданию 3 (задания для всех))</w:t>
      </w:r>
    </w:p>
    <w:p w:rsidR="00FA1B37" w:rsidRPr="006A26EC" w:rsidRDefault="00FA1B37" w:rsidP="00FA1B37">
      <w:pPr>
        <w:widowControl/>
        <w:tabs>
          <w:tab w:val="left" w:pos="284"/>
        </w:tabs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6EC">
        <w:rPr>
          <w:rFonts w:ascii="Times New Roman" w:hAnsi="Times New Roman" w:cs="Times New Roman"/>
          <w:color w:val="000000"/>
          <w:sz w:val="28"/>
          <w:szCs w:val="28"/>
        </w:rPr>
        <w:t>Сотрудник</w:t>
      </w:r>
      <w:r w:rsidR="00DC5AF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A26EC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</w:t>
      </w:r>
      <w:r w:rsidR="00DC5AF7">
        <w:rPr>
          <w:rFonts w:ascii="Times New Roman" w:hAnsi="Times New Roman" w:cs="Times New Roman"/>
          <w:color w:val="000000"/>
          <w:sz w:val="28"/>
          <w:szCs w:val="28"/>
        </w:rPr>
        <w:t xml:space="preserve">, проживая в ведомственных домах, пользуются льготами. Проработавшие 10 лет платят за квартиру на </w:t>
      </w:r>
      <w:r w:rsidRPr="006A26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5AF7">
        <w:rPr>
          <w:rFonts w:ascii="Times New Roman" w:hAnsi="Times New Roman" w:cs="Times New Roman"/>
          <w:color w:val="000000"/>
          <w:sz w:val="28"/>
          <w:szCs w:val="28"/>
        </w:rPr>
        <w:t xml:space="preserve">20% меньше, а проработавшие 15 и более лет – 50%. </w:t>
      </w:r>
      <w:r w:rsidRPr="006A26EC">
        <w:rPr>
          <w:rFonts w:ascii="Times New Roman" w:hAnsi="Times New Roman" w:cs="Times New Roman"/>
          <w:color w:val="000000"/>
          <w:sz w:val="28"/>
          <w:szCs w:val="28"/>
        </w:rPr>
        <w:t xml:space="preserve">Составьте таблицу на </w:t>
      </w:r>
      <w:r w:rsidR="00DC5AF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A26EC">
        <w:rPr>
          <w:rFonts w:ascii="Times New Roman" w:hAnsi="Times New Roman" w:cs="Times New Roman"/>
          <w:color w:val="000000"/>
          <w:sz w:val="28"/>
          <w:szCs w:val="28"/>
        </w:rPr>
        <w:t xml:space="preserve"> человек  с произвольными данными и </w:t>
      </w:r>
      <w:r w:rsidR="00DC5AF7">
        <w:rPr>
          <w:rFonts w:ascii="Times New Roman" w:hAnsi="Times New Roman" w:cs="Times New Roman"/>
          <w:color w:val="000000"/>
          <w:sz w:val="28"/>
          <w:szCs w:val="28"/>
        </w:rPr>
        <w:t>вычтите льготные деньги из начисленной  квартплаты</w:t>
      </w:r>
      <w:r w:rsidRPr="006A26EC">
        <w:rPr>
          <w:rFonts w:ascii="Times New Roman" w:hAnsi="Times New Roman" w:cs="Times New Roman"/>
          <w:color w:val="000000"/>
          <w:sz w:val="28"/>
          <w:szCs w:val="28"/>
        </w:rPr>
        <w:t>. (Чтобы вычислить процент от числа это число умножают на количество процентов и ставят знак %. Например, 20% от 70 это =70*20%).</w:t>
      </w:r>
    </w:p>
    <w:tbl>
      <w:tblPr>
        <w:tblStyle w:val="ae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A1B37" w:rsidTr="00E83139">
        <w:tc>
          <w:tcPr>
            <w:tcW w:w="2392" w:type="dxa"/>
            <w:vAlign w:val="center"/>
          </w:tcPr>
          <w:p w:rsidR="00FA1B37" w:rsidRDefault="00FA1B37" w:rsidP="00E83139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393" w:type="dxa"/>
            <w:vAlign w:val="center"/>
          </w:tcPr>
          <w:p w:rsidR="00FA1B37" w:rsidRDefault="00FA1B37" w:rsidP="00DC5AF7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Начисленная </w:t>
            </w:r>
            <w:r w:rsidR="00DC5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плата</w:t>
            </w:r>
          </w:p>
        </w:tc>
        <w:tc>
          <w:tcPr>
            <w:tcW w:w="2393" w:type="dxa"/>
            <w:vAlign w:val="center"/>
          </w:tcPr>
          <w:p w:rsidR="00FA1B37" w:rsidRDefault="00DC5AF7" w:rsidP="00E83139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проработанных лет</w:t>
            </w:r>
          </w:p>
        </w:tc>
        <w:tc>
          <w:tcPr>
            <w:tcW w:w="2393" w:type="dxa"/>
            <w:vAlign w:val="center"/>
          </w:tcPr>
          <w:p w:rsidR="00FA1B37" w:rsidRDefault="0049010A" w:rsidP="00E83139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Начисленная квартплата минус льготы</w:t>
            </w:r>
          </w:p>
        </w:tc>
      </w:tr>
      <w:tr w:rsidR="00FA1B37" w:rsidTr="00E83139">
        <w:tc>
          <w:tcPr>
            <w:tcW w:w="2392" w:type="dxa"/>
          </w:tcPr>
          <w:p w:rsidR="00FA1B37" w:rsidRDefault="00FA1B37" w:rsidP="00E83139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1B37" w:rsidRDefault="00FA1B37" w:rsidP="00E83139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1B37" w:rsidRDefault="00FA1B37" w:rsidP="00E83139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1B37" w:rsidRDefault="00FA1B37" w:rsidP="00E83139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362F" w:rsidRPr="00FE4C2C" w:rsidRDefault="006D5672" w:rsidP="00DD362F">
      <w:pPr>
        <w:widowControl/>
        <w:autoSpaceDE/>
        <w:autoSpaceDN/>
        <w:adjustRightInd/>
        <w:spacing w:after="120"/>
        <w:ind w:firstLine="10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proofErr w:type="gramStart"/>
      <w:r w:rsidRPr="006D56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F063A" w:rsidRPr="007F0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62F" w:rsidRPr="00E45464">
        <w:rPr>
          <w:rFonts w:ascii="Times New Roman" w:hAnsi="Times New Roman" w:cs="Times New Roman"/>
          <w:color w:val="000000"/>
          <w:sz w:val="28"/>
          <w:szCs w:val="28"/>
        </w:rPr>
        <w:t>Выполните</w:t>
      </w:r>
      <w:proofErr w:type="gramEnd"/>
      <w:r w:rsidR="00DD362F" w:rsidRPr="00E45464">
        <w:rPr>
          <w:rFonts w:ascii="Times New Roman" w:hAnsi="Times New Roman" w:cs="Times New Roman"/>
          <w:color w:val="000000"/>
          <w:sz w:val="28"/>
          <w:szCs w:val="28"/>
        </w:rPr>
        <w:t xml:space="preserve"> расчёты в </w:t>
      </w:r>
      <w:proofErr w:type="spellStart"/>
      <w:r w:rsidR="00DD362F" w:rsidRPr="00E45464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="00DD362F">
        <w:rPr>
          <w:rFonts w:ascii="Times New Roman" w:hAnsi="Times New Roman" w:cs="Times New Roman"/>
          <w:color w:val="000000"/>
          <w:sz w:val="28"/>
          <w:szCs w:val="28"/>
        </w:rPr>
        <w:t>. Вместо букв подставьте значения I, II, III вариантов. Графическое изображение формулы запишите только 1 раз, как в образце</w:t>
      </w:r>
      <w:proofErr w:type="gramStart"/>
      <w:r w:rsidR="00DD362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D362F" w:rsidRPr="00F1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48B" w:rsidRPr="007D11CC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proofErr w:type="gramStart"/>
      <w:r w:rsidR="0079148B" w:rsidRPr="007D11CC">
        <w:rPr>
          <w:rFonts w:ascii="Times New Roman" w:hAnsi="Times New Roman" w:cs="Times New Roman"/>
          <w:color w:val="4F81BD" w:themeColor="accent1"/>
          <w:sz w:val="28"/>
          <w:szCs w:val="28"/>
        </w:rPr>
        <w:t>с</w:t>
      </w:r>
      <w:proofErr w:type="gramEnd"/>
      <w:r w:rsidR="0079148B" w:rsidRPr="007D11CC">
        <w:rPr>
          <w:rFonts w:ascii="Times New Roman" w:hAnsi="Times New Roman" w:cs="Times New Roman"/>
          <w:color w:val="4F81BD" w:themeColor="accent1"/>
          <w:sz w:val="28"/>
          <w:szCs w:val="28"/>
        </w:rPr>
        <w:t>м. Приложение 3)</w:t>
      </w:r>
    </w:p>
    <w:p w:rsidR="00DD362F" w:rsidRPr="00325EA9" w:rsidRDefault="00DD362F" w:rsidP="00DD362F">
      <w:pPr>
        <w:spacing w:line="230" w:lineRule="auto"/>
        <w:rPr>
          <w:szCs w:val="28"/>
          <w:lang w:val="pt-BR"/>
        </w:rPr>
      </w:pPr>
      <w:r>
        <w:rPr>
          <w:szCs w:val="28"/>
          <w:lang w:val="pt-BR"/>
        </w:rPr>
        <w:t xml:space="preserve">                          </w:t>
      </w:r>
      <w:r w:rsidRPr="00325EA9">
        <w:rPr>
          <w:b/>
          <w:position w:val="-38"/>
          <w:szCs w:val="28"/>
          <w:lang w:val="en-US"/>
        </w:rPr>
        <w:object w:dxaOrig="3100" w:dyaOrig="900">
          <v:shape id="_x0000_i1027" type="#_x0000_t75" style="width:156pt;height:45pt" o:ole="">
            <v:imagedata r:id="rId14" o:title=""/>
          </v:shape>
          <o:OLEObject Type="Embed" ProgID="Equation.DSMT4" ShapeID="_x0000_i1027" DrawAspect="Content" ObjectID="_1514709562" r:id="rId15"/>
        </w:objec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51"/>
        <w:gridCol w:w="1029"/>
        <w:gridCol w:w="1080"/>
      </w:tblGrid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I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II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III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a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13,5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18,5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11,8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b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3,7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5,6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7,4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c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4,22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3,42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5,82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m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34,5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26,3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26,7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n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23,725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14,782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11,234</w:t>
            </w:r>
          </w:p>
        </w:tc>
      </w:tr>
    </w:tbl>
    <w:p w:rsidR="00DD362F" w:rsidRPr="00E45464" w:rsidRDefault="00DD362F" w:rsidP="00DD362F">
      <w:pPr>
        <w:widowControl/>
        <w:autoSpaceDE/>
        <w:autoSpaceDN/>
        <w:adjustRightInd/>
        <w:spacing w:after="120"/>
        <w:ind w:left="10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5711" w:rsidRPr="00705711" w:rsidRDefault="006D5672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6D56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IV. </w:t>
      </w:r>
      <w:proofErr w:type="spellStart"/>
      <w:r w:rsidR="00DD362F" w:rsidRPr="006D5672"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 w:rsidR="00DD362F" w:rsidRPr="006D5672">
        <w:rPr>
          <w:rFonts w:ascii="Times New Roman" w:hAnsi="Times New Roman" w:cs="Times New Roman"/>
          <w:color w:val="000000"/>
          <w:sz w:val="28"/>
          <w:szCs w:val="28"/>
        </w:rPr>
        <w:t>).  Подведите итоги: а) стоимости товара закупленного каждый день; в) количества товара, закупленного каждый день</w:t>
      </w:r>
      <w:proofErr w:type="gramStart"/>
      <w:r w:rsidR="00DD362F" w:rsidRPr="006D567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D362F" w:rsidRPr="006D5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proofErr w:type="gramStart"/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с</w:t>
      </w:r>
      <w:proofErr w:type="gramEnd"/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м. Приложение 4 Приложение 6)</w:t>
      </w:r>
    </w:p>
    <w:p w:rsidR="00705711" w:rsidRDefault="00DD362F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</w:pPr>
      <w:r w:rsidRPr="006D5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672">
        <w:rPr>
          <w:rFonts w:ascii="Times New Roman" w:hAnsi="Times New Roman" w:cs="Times New Roman"/>
          <w:color w:val="000000"/>
          <w:sz w:val="28"/>
          <w:szCs w:val="28"/>
        </w:rPr>
        <w:t>f</w:t>
      </w:r>
      <w:proofErr w:type="spellEnd"/>
      <w:r w:rsidRPr="006D5672">
        <w:rPr>
          <w:rFonts w:ascii="Times New Roman" w:hAnsi="Times New Roman" w:cs="Times New Roman"/>
          <w:color w:val="000000"/>
          <w:sz w:val="28"/>
          <w:szCs w:val="28"/>
        </w:rPr>
        <w:t xml:space="preserve">).  С помощью </w:t>
      </w:r>
      <w:proofErr w:type="spellStart"/>
      <w:r w:rsidRPr="006D5672">
        <w:rPr>
          <w:rFonts w:ascii="Times New Roman" w:hAnsi="Times New Roman" w:cs="Times New Roman"/>
          <w:color w:val="000000"/>
          <w:sz w:val="28"/>
          <w:szCs w:val="28"/>
        </w:rPr>
        <w:t>Автофильтра</w:t>
      </w:r>
      <w:proofErr w:type="spellEnd"/>
      <w:r w:rsidRPr="006D5672">
        <w:rPr>
          <w:rFonts w:ascii="Times New Roman" w:hAnsi="Times New Roman" w:cs="Times New Roman"/>
          <w:color w:val="000000"/>
          <w:sz w:val="28"/>
          <w:szCs w:val="28"/>
        </w:rPr>
        <w:t xml:space="preserve">  (Данные</w:t>
      </w:r>
      <w:proofErr w:type="gramStart"/>
      <w:r w:rsidRPr="006D5672">
        <w:rPr>
          <w:rFonts w:ascii="Times New Roman" w:hAnsi="Times New Roman" w:cs="Times New Roman"/>
          <w:color w:val="000000"/>
          <w:sz w:val="28"/>
          <w:szCs w:val="28"/>
        </w:rPr>
        <w:t>.Ф</w:t>
      </w:r>
      <w:proofErr w:type="gramEnd"/>
      <w:r w:rsidRPr="006D5672">
        <w:rPr>
          <w:rFonts w:ascii="Times New Roman" w:hAnsi="Times New Roman" w:cs="Times New Roman"/>
          <w:color w:val="000000"/>
          <w:sz w:val="28"/>
          <w:szCs w:val="28"/>
        </w:rPr>
        <w:t xml:space="preserve">ильтр) оставьте  в  списке  строки, соответствующие товару, название которого начинается с «с». 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(см. Приложение 4 Приложение </w:t>
      </w:r>
      <w:r w:rsidR="00705711">
        <w:rPr>
          <w:rFonts w:ascii="Times New Roman" w:hAnsi="Times New Roman" w:cs="Times New Roman"/>
          <w:color w:val="4F81BD" w:themeColor="accent1"/>
          <w:sz w:val="28"/>
          <w:szCs w:val="28"/>
        </w:rPr>
        <w:t>5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)</w:t>
      </w:r>
    </w:p>
    <w:p w:rsidR="00F93E18" w:rsidRPr="00315195" w:rsidRDefault="00F93E18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Y</w:t>
      </w:r>
      <w:r w:rsidRPr="00F93E1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. </w:t>
      </w:r>
      <w:r w:rsidRPr="0082030E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флэш-версию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распечатку мультипликации человека, спускающегося по ступенькам.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эффектов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Pover</w:t>
      </w:r>
      <w:proofErr w:type="spellEnd"/>
      <w:r w:rsidRPr="00D62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Point</w:t>
      </w:r>
      <w:r w:rsidRPr="00D62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 w:rsidR="003151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15195" w:rsidRPr="00315195">
        <w:rPr>
          <w:rFonts w:ascii="Times New Roman" w:hAnsi="Times New Roman" w:cs="Times New Roman"/>
          <w:color w:val="00B0F0"/>
          <w:sz w:val="28"/>
          <w:szCs w:val="28"/>
        </w:rPr>
        <w:t>См. ПРИЛОЖЕНИЕ 1.</w:t>
      </w:r>
    </w:p>
    <w:p w:rsidR="00027ECC" w:rsidRPr="00027ECC" w:rsidRDefault="00027ECC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94E" w:rsidRPr="00920120" w:rsidRDefault="0034694E" w:rsidP="007D7F6A">
      <w:pPr>
        <w:widowControl/>
        <w:shd w:val="clear" w:color="auto" w:fill="FFFFFF"/>
        <w:spacing w:beforeLines="40" w:afterLines="40"/>
        <w:ind w:left="567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20120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 xml:space="preserve">Вариант </w:t>
      </w:r>
      <w:r w:rsidR="00E83139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>4</w:t>
      </w:r>
    </w:p>
    <w:p w:rsidR="007F063A" w:rsidRPr="007F063A" w:rsidRDefault="007F063A" w:rsidP="007D7F6A">
      <w:pPr>
        <w:widowControl/>
        <w:shd w:val="clear" w:color="auto" w:fill="FFFFFF"/>
        <w:spacing w:beforeLines="40" w:afterLines="40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7F063A">
        <w:rPr>
          <w:rFonts w:ascii="Times New Roman" w:hAnsi="Times New Roman" w:cs="Times New Roman"/>
          <w:color w:val="000000"/>
          <w:sz w:val="28"/>
          <w:szCs w:val="28"/>
        </w:rPr>
        <w:t>Решите задания для всех. Затем свой вариант.</w:t>
      </w:r>
    </w:p>
    <w:p w:rsidR="0073310C" w:rsidRPr="004B3CDF" w:rsidRDefault="0034694E" w:rsidP="007D7F6A">
      <w:pPr>
        <w:pStyle w:val="ConsPlusNormal"/>
        <w:widowControl/>
        <w:numPr>
          <w:ilvl w:val="0"/>
          <w:numId w:val="34"/>
        </w:numPr>
        <w:spacing w:beforeLines="40" w:afterLines="40"/>
        <w:ind w:left="0" w:firstLine="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83139"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E83139" w:rsidRPr="00E83139">
        <w:rPr>
          <w:rFonts w:ascii="Times New Roman" w:hAnsi="Times New Roman" w:cs="Times New Roman"/>
          <w:sz w:val="28"/>
          <w:szCs w:val="28"/>
        </w:rPr>
        <w:t>задачу</w:t>
      </w:r>
      <w:r w:rsidRPr="00E83139">
        <w:rPr>
          <w:rFonts w:ascii="Times New Roman" w:hAnsi="Times New Roman" w:cs="Times New Roman"/>
          <w:sz w:val="28"/>
          <w:szCs w:val="28"/>
        </w:rPr>
        <w:t xml:space="preserve"> с помощью справочно-правовой системы </w:t>
      </w:r>
      <w:proofErr w:type="spellStart"/>
      <w:r w:rsidRPr="00E83139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E83139">
        <w:rPr>
          <w:rFonts w:ascii="Times New Roman" w:hAnsi="Times New Roman" w:cs="Times New Roman"/>
          <w:sz w:val="28"/>
          <w:szCs w:val="28"/>
        </w:rPr>
        <w:t>, Гарант, Кодекс, Референт или др.</w:t>
      </w:r>
      <w:r w:rsidR="0073310C" w:rsidRPr="0073310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3310C" w:rsidRPr="004B3CDF">
        <w:rPr>
          <w:rFonts w:ascii="Times New Roman" w:hAnsi="Times New Roman" w:cs="Times New Roman"/>
          <w:color w:val="0070C0"/>
          <w:sz w:val="28"/>
          <w:szCs w:val="28"/>
        </w:rPr>
        <w:t>См. ПРИЛОЖЕНИЕ 2</w:t>
      </w:r>
      <w:r w:rsidR="0073310C">
        <w:rPr>
          <w:rFonts w:ascii="Times New Roman" w:hAnsi="Times New Roman" w:cs="Times New Roman"/>
          <w:color w:val="0070C0"/>
          <w:sz w:val="28"/>
          <w:szCs w:val="28"/>
        </w:rPr>
        <w:t xml:space="preserve"> и программу Гарант (отдельной папкой). Гарант можно установить на Вашем ПК.</w:t>
      </w:r>
    </w:p>
    <w:p w:rsidR="0034694E" w:rsidRPr="00E83139" w:rsidRDefault="0034694E" w:rsidP="007D7F6A">
      <w:pPr>
        <w:pStyle w:val="ConsPlusNormal"/>
        <w:widowControl/>
        <w:numPr>
          <w:ilvl w:val="0"/>
          <w:numId w:val="42"/>
        </w:numPr>
        <w:spacing w:beforeLines="40"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34694E" w:rsidRPr="00E83139" w:rsidRDefault="0034694E" w:rsidP="0034694E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139">
        <w:rPr>
          <w:rFonts w:ascii="Times New Roman" w:hAnsi="Times New Roman" w:cs="Times New Roman"/>
          <w:sz w:val="28"/>
          <w:szCs w:val="28"/>
        </w:rPr>
        <w:t xml:space="preserve">ЗАДАЧА: </w:t>
      </w:r>
      <w:r w:rsidRPr="00E83139">
        <w:rPr>
          <w:rFonts w:ascii="Times New Roman" w:hAnsi="Times New Roman" w:cs="Times New Roman"/>
          <w:i/>
          <w:sz w:val="28"/>
          <w:szCs w:val="28"/>
        </w:rPr>
        <w:t>Аудит акционерного общества проводят три аудитора. Один из них является сыном главного бухгалтера проверяемого экономического субъекта. Выясните, имеет ли право указанный аудитор участвовать в проверке. Что такое аудит?</w:t>
      </w:r>
    </w:p>
    <w:p w:rsidR="006C59D1" w:rsidRPr="006C59D1" w:rsidRDefault="0017305E" w:rsidP="006C59D1">
      <w:pPr>
        <w:widowControl/>
        <w:autoSpaceDE/>
        <w:autoSpaceDN/>
        <w:adjustRightInd/>
        <w:spacing w:after="120"/>
        <w:ind w:firstLine="567"/>
        <w:jc w:val="both"/>
        <w:rPr>
          <w:rFonts w:ascii="Times New Roman" w:hAnsi="Times New Roman" w:cs="Times New Roman"/>
          <w:color w:val="95B3D7" w:themeColor="accent1" w:themeTint="9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7F063A" w:rsidRPr="007F063A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E83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3139" w:rsidRPr="00BE742D">
        <w:rPr>
          <w:rFonts w:ascii="Times New Roman" w:hAnsi="Times New Roman" w:cs="Times New Roman"/>
          <w:color w:val="000000"/>
          <w:sz w:val="28"/>
          <w:szCs w:val="28"/>
        </w:rPr>
        <w:t>Выполните операции с функцией ЕСЛИ</w:t>
      </w:r>
      <w:r w:rsidR="00E8313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83139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="006C5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9D1" w:rsidRPr="006C59D1">
        <w:rPr>
          <w:rFonts w:ascii="Times New Roman" w:hAnsi="Times New Roman" w:cs="Times New Roman"/>
          <w:color w:val="95B3D7" w:themeColor="accent1" w:themeTint="99"/>
          <w:sz w:val="28"/>
          <w:szCs w:val="28"/>
        </w:rPr>
        <w:t>(см. пояснения к заданию 3 (задания для всех))</w:t>
      </w:r>
    </w:p>
    <w:p w:rsidR="00E83139" w:rsidRDefault="00EA04B4" w:rsidP="00EA04B4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Сахалине сотрудник получает право на оплачиваемую дорогу в отпуск при двух условиях: если он проработал на предприятии более 1,5</w:t>
      </w:r>
      <w:r w:rsidR="00574255">
        <w:rPr>
          <w:rFonts w:ascii="Times New Roman" w:hAnsi="Times New Roman" w:cs="Times New Roman"/>
          <w:color w:val="000000"/>
          <w:sz w:val="28"/>
          <w:szCs w:val="28"/>
        </w:rPr>
        <w:t>, но не более 2-х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лет и если он предоставил билеты, по которым будет произведён возврат денег. Отметьте сотрудников, воспользовавшихся правом на оплату проезда. Заполните таблицу на 7 человек. </w:t>
      </w:r>
    </w:p>
    <w:tbl>
      <w:tblPr>
        <w:tblStyle w:val="ae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A04B4" w:rsidTr="00EA04B4">
        <w:tc>
          <w:tcPr>
            <w:tcW w:w="2392" w:type="dxa"/>
          </w:tcPr>
          <w:p w:rsidR="00EA04B4" w:rsidRDefault="00EA04B4" w:rsidP="00EA04B4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393" w:type="dxa"/>
          </w:tcPr>
          <w:p w:rsidR="00EA04B4" w:rsidRDefault="00EA04B4" w:rsidP="00EA04B4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работы на предприятии</w:t>
            </w:r>
          </w:p>
        </w:tc>
        <w:tc>
          <w:tcPr>
            <w:tcW w:w="2393" w:type="dxa"/>
          </w:tcPr>
          <w:p w:rsidR="00EA04B4" w:rsidRDefault="000F5534" w:rsidP="00EA04B4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Предъявление билетов на сумму</w:t>
            </w:r>
          </w:p>
        </w:tc>
        <w:tc>
          <w:tcPr>
            <w:tcW w:w="2393" w:type="dxa"/>
          </w:tcPr>
          <w:p w:rsidR="00EA04B4" w:rsidRDefault="000F5534" w:rsidP="00EA04B4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Выплаченная сумма</w:t>
            </w:r>
          </w:p>
        </w:tc>
      </w:tr>
      <w:tr w:rsidR="00EA04B4" w:rsidTr="00EA04B4">
        <w:tc>
          <w:tcPr>
            <w:tcW w:w="2392" w:type="dxa"/>
          </w:tcPr>
          <w:p w:rsidR="00EA04B4" w:rsidRDefault="00EA04B4" w:rsidP="00EA04B4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04B4" w:rsidRDefault="00EA04B4" w:rsidP="00EA04B4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04B4" w:rsidRDefault="00EA04B4" w:rsidP="00EA04B4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04B4" w:rsidRDefault="00EA04B4" w:rsidP="00EA04B4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9148B" w:rsidRPr="0079148B" w:rsidRDefault="00DD362F" w:rsidP="0079148B">
      <w:pPr>
        <w:pStyle w:val="a4"/>
        <w:widowControl/>
        <w:numPr>
          <w:ilvl w:val="0"/>
          <w:numId w:val="42"/>
        </w:num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79148B">
        <w:rPr>
          <w:rFonts w:ascii="Times New Roman" w:hAnsi="Times New Roman" w:cs="Times New Roman"/>
          <w:color w:val="000000"/>
          <w:sz w:val="28"/>
          <w:szCs w:val="28"/>
        </w:rPr>
        <w:t xml:space="preserve">Выполните расчёты в </w:t>
      </w:r>
      <w:proofErr w:type="spellStart"/>
      <w:r w:rsidRPr="0079148B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79148B">
        <w:rPr>
          <w:rFonts w:ascii="Times New Roman" w:hAnsi="Times New Roman" w:cs="Times New Roman"/>
          <w:color w:val="000000"/>
          <w:sz w:val="28"/>
          <w:szCs w:val="28"/>
        </w:rPr>
        <w:t>. Вместо букв подставьте значения I, II, III вариантов. Графическое изображение формулы запишите только 1 раз, как в образце</w:t>
      </w:r>
      <w:proofErr w:type="gramStart"/>
      <w:r w:rsidRPr="0079148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91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48B" w:rsidRPr="0079148B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proofErr w:type="gramStart"/>
      <w:r w:rsidR="0079148B" w:rsidRPr="0079148B">
        <w:rPr>
          <w:rFonts w:ascii="Times New Roman" w:hAnsi="Times New Roman" w:cs="Times New Roman"/>
          <w:color w:val="4F81BD" w:themeColor="accent1"/>
          <w:sz w:val="28"/>
          <w:szCs w:val="28"/>
        </w:rPr>
        <w:t>с</w:t>
      </w:r>
      <w:proofErr w:type="gramEnd"/>
      <w:r w:rsidR="0079148B" w:rsidRPr="0079148B">
        <w:rPr>
          <w:rFonts w:ascii="Times New Roman" w:hAnsi="Times New Roman" w:cs="Times New Roman"/>
          <w:color w:val="4F81BD" w:themeColor="accent1"/>
          <w:sz w:val="28"/>
          <w:szCs w:val="28"/>
        </w:rPr>
        <w:t>м. Приложение 3)</w:t>
      </w:r>
    </w:p>
    <w:p w:rsidR="00DD362F" w:rsidRPr="0079148B" w:rsidRDefault="00DD362F" w:rsidP="0079148B">
      <w:pPr>
        <w:widowControl/>
        <w:autoSpaceDE/>
        <w:autoSpaceDN/>
        <w:adjustRightInd/>
        <w:spacing w:after="120"/>
        <w:ind w:left="360"/>
        <w:jc w:val="both"/>
        <w:rPr>
          <w:szCs w:val="28"/>
          <w:lang w:val="en-US"/>
        </w:rPr>
      </w:pPr>
      <w:r w:rsidRPr="0079148B">
        <w:rPr>
          <w:b/>
          <w:szCs w:val="28"/>
        </w:rPr>
        <w:t xml:space="preserve">                              </w:t>
      </w:r>
      <w:r w:rsidRPr="00325EA9">
        <w:rPr>
          <w:position w:val="-36"/>
          <w:lang w:val="en-US"/>
        </w:rPr>
        <w:object w:dxaOrig="2620" w:dyaOrig="859">
          <v:shape id="_x0000_i1028" type="#_x0000_t75" style="width:130.5pt;height:42.75pt" o:ole="">
            <v:imagedata r:id="rId16" o:title=""/>
          </v:shape>
          <o:OLEObject Type="Embed" ProgID="Equation.DSMT4" ShapeID="_x0000_i1028" DrawAspect="Content" ObjectID="_1514709563" r:id="rId17"/>
        </w:objec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51"/>
        <w:gridCol w:w="1029"/>
        <w:gridCol w:w="1080"/>
      </w:tblGrid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951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I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II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III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a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25,16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16,41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12,37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b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8,52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1,67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2,25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  <w:lang w:val="en-US"/>
              </w:rPr>
              <w:t>c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143,5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356,3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124,7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m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28,7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14,6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26,3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n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1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3</w:t>
            </w:r>
          </w:p>
        </w:tc>
      </w:tr>
    </w:tbl>
    <w:p w:rsidR="00705711" w:rsidRPr="00705711" w:rsidRDefault="0017305E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IV</w:t>
      </w:r>
      <w:r w:rsidRPr="0079198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>.  Подведите</w:t>
      </w:r>
      <w:proofErr w:type="gramEnd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 xml:space="preserve"> итоги: а) на какую сумму каждого товара закуплено; и) количество товара поступавшего в дни поступлений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(см. Приложение 4 Приложение 6)</w:t>
      </w:r>
    </w:p>
    <w:p w:rsidR="00705711" w:rsidRPr="00705711" w:rsidRDefault="00DD362F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1824AB">
        <w:rPr>
          <w:rFonts w:ascii="Times New Roman" w:hAnsi="Times New Roman" w:cs="Times New Roman"/>
          <w:color w:val="000000"/>
          <w:sz w:val="28"/>
          <w:szCs w:val="28"/>
        </w:rPr>
        <w:t xml:space="preserve">).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10A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</w:t>
      </w:r>
      <w:proofErr w:type="spellStart"/>
      <w:proofErr w:type="gramStart"/>
      <w:r w:rsidRPr="0049010A">
        <w:rPr>
          <w:rFonts w:ascii="Times New Roman" w:hAnsi="Times New Roman" w:cs="Times New Roman"/>
          <w:color w:val="000000"/>
          <w:sz w:val="28"/>
          <w:szCs w:val="28"/>
        </w:rPr>
        <w:t>Автофильтра</w:t>
      </w:r>
      <w:proofErr w:type="spellEnd"/>
      <w:r w:rsidRPr="0049010A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gramEnd"/>
      <w:r w:rsidRPr="0049010A">
        <w:rPr>
          <w:rFonts w:ascii="Times New Roman" w:hAnsi="Times New Roman" w:cs="Times New Roman"/>
          <w:color w:val="000000"/>
          <w:sz w:val="28"/>
          <w:szCs w:val="28"/>
        </w:rPr>
        <w:t xml:space="preserve">Данные.Фильтр) оставьте  в  списке  строки, соответствующие товару, закупленному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феврале и октябре 2013г. 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proofErr w:type="gramStart"/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см</w:t>
      </w:r>
      <w:proofErr w:type="gramEnd"/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. Приложение 4 Приложение </w:t>
      </w:r>
      <w:r w:rsidR="00705711">
        <w:rPr>
          <w:rFonts w:ascii="Times New Roman" w:hAnsi="Times New Roman" w:cs="Times New Roman"/>
          <w:color w:val="4F81BD" w:themeColor="accent1"/>
          <w:sz w:val="28"/>
          <w:szCs w:val="28"/>
        </w:rPr>
        <w:t>5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)</w:t>
      </w:r>
    </w:p>
    <w:p w:rsidR="00DD362F" w:rsidRPr="00F93E18" w:rsidRDefault="00F93E18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Y</w:t>
      </w:r>
      <w:r w:rsidRPr="00F93E1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. </w:t>
      </w:r>
      <w:r w:rsidRPr="00F93E18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</w:t>
      </w:r>
      <w:proofErr w:type="spellStart"/>
      <w:r w:rsidRPr="00F93E18">
        <w:rPr>
          <w:rFonts w:ascii="Times New Roman" w:hAnsi="Times New Roman" w:cs="Times New Roman"/>
          <w:color w:val="000000"/>
          <w:sz w:val="28"/>
          <w:szCs w:val="28"/>
        </w:rPr>
        <w:t>флэш-версию</w:t>
      </w:r>
      <w:proofErr w:type="spellEnd"/>
      <w:r w:rsidRPr="00F93E18">
        <w:rPr>
          <w:rFonts w:ascii="Times New Roman" w:hAnsi="Times New Roman" w:cs="Times New Roman"/>
          <w:color w:val="000000"/>
          <w:sz w:val="28"/>
          <w:szCs w:val="28"/>
        </w:rPr>
        <w:t xml:space="preserve"> и распечатку мультипликации с изображением летящего вокруг Земли спутника.</w:t>
      </w:r>
      <w:proofErr w:type="gramEnd"/>
      <w:r w:rsidRPr="00F93E18">
        <w:rPr>
          <w:rFonts w:ascii="Times New Roman" w:hAnsi="Times New Roman" w:cs="Times New Roman"/>
          <w:color w:val="000000"/>
          <w:sz w:val="28"/>
          <w:szCs w:val="28"/>
        </w:rPr>
        <w:t xml:space="preserve"> Спутник должен иметь мерцающий световой сигнал. Можете добавить звук. Применение эффектов в </w:t>
      </w:r>
      <w:proofErr w:type="spellStart"/>
      <w:r w:rsidRPr="00F93E18">
        <w:rPr>
          <w:rFonts w:ascii="Times New Roman" w:hAnsi="Times New Roman" w:cs="Times New Roman"/>
          <w:color w:val="000000"/>
          <w:sz w:val="28"/>
          <w:szCs w:val="28"/>
        </w:rPr>
        <w:t>Pover</w:t>
      </w:r>
      <w:proofErr w:type="spellEnd"/>
      <w:r w:rsidRPr="00F93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E18">
        <w:rPr>
          <w:rFonts w:ascii="Times New Roman" w:hAnsi="Times New Roman" w:cs="Times New Roman"/>
          <w:color w:val="000000"/>
          <w:sz w:val="28"/>
          <w:szCs w:val="28"/>
        </w:rPr>
        <w:t>Point</w:t>
      </w:r>
      <w:proofErr w:type="spellEnd"/>
      <w:r w:rsidR="00315195" w:rsidRPr="00315195">
        <w:rPr>
          <w:rFonts w:ascii="Times New Roman" w:hAnsi="Times New Roman" w:cs="Times New Roman"/>
          <w:color w:val="00B0F0"/>
          <w:sz w:val="28"/>
          <w:szCs w:val="28"/>
        </w:rPr>
        <w:t xml:space="preserve"> См. ПРИЛОЖЕНИЕ 1.</w:t>
      </w:r>
    </w:p>
    <w:p w:rsidR="0034694E" w:rsidRPr="0034694E" w:rsidRDefault="0034694E" w:rsidP="007D7F6A">
      <w:pPr>
        <w:pStyle w:val="ConsTitle"/>
        <w:spacing w:beforeLines="40" w:afterLines="40"/>
        <w:ind w:right="0"/>
        <w:jc w:val="center"/>
        <w:rPr>
          <w:color w:val="FF0000"/>
          <w:sz w:val="12"/>
          <w:szCs w:val="12"/>
        </w:rPr>
      </w:pPr>
    </w:p>
    <w:p w:rsidR="0034694E" w:rsidRPr="0034694E" w:rsidRDefault="0034694E" w:rsidP="007D7F6A">
      <w:pPr>
        <w:widowControl/>
        <w:shd w:val="clear" w:color="auto" w:fill="FFFFFF"/>
        <w:spacing w:beforeLines="40" w:afterLines="40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694E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Вариант </w:t>
      </w:r>
      <w:r w:rsidR="00DA780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5</w:t>
      </w:r>
    </w:p>
    <w:p w:rsidR="00DA7803" w:rsidRPr="00DA7803" w:rsidRDefault="007F063A" w:rsidP="007D7F6A">
      <w:pPr>
        <w:widowControl/>
        <w:shd w:val="clear" w:color="auto" w:fill="FFFFFF"/>
        <w:spacing w:beforeLines="40" w:afterLines="40"/>
        <w:ind w:firstLine="567"/>
      </w:pPr>
      <w:r w:rsidRPr="004B3CDF">
        <w:rPr>
          <w:rFonts w:ascii="Times New Roman" w:hAnsi="Times New Roman" w:cs="Times New Roman"/>
          <w:color w:val="000000"/>
          <w:sz w:val="28"/>
          <w:szCs w:val="28"/>
        </w:rPr>
        <w:t>Решите задания для всех. Затем свой вариант.</w:t>
      </w:r>
    </w:p>
    <w:p w:rsidR="0073310C" w:rsidRPr="004B3CDF" w:rsidRDefault="007F063A" w:rsidP="007D7F6A">
      <w:pPr>
        <w:pStyle w:val="ConsPlusNormal"/>
        <w:widowControl/>
        <w:numPr>
          <w:ilvl w:val="0"/>
          <w:numId w:val="34"/>
        </w:numPr>
        <w:spacing w:beforeLines="40" w:afterLines="40"/>
        <w:ind w:left="0" w:firstLine="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063A">
        <w:rPr>
          <w:rFonts w:ascii="Times New Roman" w:hAnsi="Times New Roman" w:cs="Times New Roman"/>
          <w:sz w:val="28"/>
          <w:szCs w:val="28"/>
        </w:rPr>
        <w:t xml:space="preserve">.  </w:t>
      </w:r>
      <w:r w:rsidR="0034694E" w:rsidRPr="00DA7803">
        <w:rPr>
          <w:rFonts w:ascii="Times New Roman" w:hAnsi="Times New Roman" w:cs="Times New Roman"/>
          <w:sz w:val="28"/>
          <w:szCs w:val="28"/>
        </w:rPr>
        <w:t>Решите</w:t>
      </w:r>
      <w:proofErr w:type="gramEnd"/>
      <w:r w:rsidR="0034694E" w:rsidRPr="00DA7803">
        <w:rPr>
          <w:rFonts w:ascii="Times New Roman" w:hAnsi="Times New Roman" w:cs="Times New Roman"/>
          <w:sz w:val="28"/>
          <w:szCs w:val="28"/>
        </w:rPr>
        <w:t xml:space="preserve"> </w:t>
      </w:r>
      <w:r w:rsidR="00DA7803" w:rsidRPr="00DA7803">
        <w:rPr>
          <w:rFonts w:ascii="Times New Roman" w:hAnsi="Times New Roman" w:cs="Times New Roman"/>
          <w:sz w:val="28"/>
          <w:szCs w:val="28"/>
        </w:rPr>
        <w:t>задачу</w:t>
      </w:r>
      <w:r w:rsidR="0034694E" w:rsidRPr="00DA7803">
        <w:rPr>
          <w:rFonts w:ascii="Times New Roman" w:hAnsi="Times New Roman" w:cs="Times New Roman"/>
          <w:sz w:val="28"/>
          <w:szCs w:val="28"/>
        </w:rPr>
        <w:t xml:space="preserve"> с помощью справочно-правовой системы </w:t>
      </w:r>
      <w:proofErr w:type="spellStart"/>
      <w:r w:rsidR="0034694E" w:rsidRPr="00DA780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34694E" w:rsidRPr="00DA7803">
        <w:rPr>
          <w:rFonts w:ascii="Times New Roman" w:hAnsi="Times New Roman" w:cs="Times New Roman"/>
          <w:sz w:val="28"/>
          <w:szCs w:val="28"/>
        </w:rPr>
        <w:t>, Гарант, Кодекс, Референт или др.</w:t>
      </w:r>
      <w:r w:rsidR="0073310C" w:rsidRPr="0073310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3310C" w:rsidRPr="004B3CDF">
        <w:rPr>
          <w:rFonts w:ascii="Times New Roman" w:hAnsi="Times New Roman" w:cs="Times New Roman"/>
          <w:color w:val="0070C0"/>
          <w:sz w:val="28"/>
          <w:szCs w:val="28"/>
        </w:rPr>
        <w:t>См. ПРИЛОЖЕНИЕ 2</w:t>
      </w:r>
      <w:r w:rsidR="0073310C">
        <w:rPr>
          <w:rFonts w:ascii="Times New Roman" w:hAnsi="Times New Roman" w:cs="Times New Roman"/>
          <w:color w:val="0070C0"/>
          <w:sz w:val="28"/>
          <w:szCs w:val="28"/>
        </w:rPr>
        <w:t xml:space="preserve"> и программу Гарант (отдельной папкой). Гарант можно установить на Вашем ПК.</w:t>
      </w:r>
    </w:p>
    <w:p w:rsidR="0034694E" w:rsidRPr="00DA7803" w:rsidRDefault="0034694E" w:rsidP="007D7F6A">
      <w:pPr>
        <w:pStyle w:val="ConsPlusNormal"/>
        <w:widowControl/>
        <w:spacing w:beforeLines="40" w:afterLines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94E" w:rsidRPr="00DA7803" w:rsidRDefault="0034694E" w:rsidP="0034694E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803">
        <w:rPr>
          <w:rFonts w:ascii="Times New Roman" w:hAnsi="Times New Roman" w:cs="Times New Roman"/>
          <w:sz w:val="28"/>
          <w:szCs w:val="28"/>
        </w:rPr>
        <w:t xml:space="preserve">ЗАДАЧА: </w:t>
      </w:r>
      <w:r w:rsidRPr="00DA7803">
        <w:rPr>
          <w:rFonts w:ascii="Times New Roman" w:hAnsi="Times New Roman" w:cs="Times New Roman"/>
          <w:i/>
          <w:sz w:val="28"/>
          <w:szCs w:val="28"/>
        </w:rPr>
        <w:t>Вы приобрели золотую цепочку в подарок, но по размеру (длине) Ваш подарок не подошел. Имеете ли Вы право заменить товар?</w:t>
      </w:r>
    </w:p>
    <w:p w:rsidR="006C59D1" w:rsidRPr="006C59D1" w:rsidRDefault="0017305E" w:rsidP="006C59D1">
      <w:pPr>
        <w:widowControl/>
        <w:autoSpaceDE/>
        <w:autoSpaceDN/>
        <w:adjustRightInd/>
        <w:spacing w:after="120"/>
        <w:ind w:firstLine="567"/>
        <w:jc w:val="both"/>
        <w:rPr>
          <w:rFonts w:ascii="Times New Roman" w:hAnsi="Times New Roman" w:cs="Times New Roman"/>
          <w:color w:val="95B3D7" w:themeColor="accent1" w:themeTint="9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7F063A" w:rsidRPr="007F063A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DA7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803" w:rsidRPr="00BE742D">
        <w:rPr>
          <w:rFonts w:ascii="Times New Roman" w:hAnsi="Times New Roman" w:cs="Times New Roman"/>
          <w:color w:val="000000"/>
          <w:sz w:val="28"/>
          <w:szCs w:val="28"/>
        </w:rPr>
        <w:t>Выполните операции с функцией ЕСЛИ</w:t>
      </w:r>
      <w:r w:rsidR="00DA780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 w:rsidR="00DA7803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="006C59D1" w:rsidRPr="006C59D1">
        <w:rPr>
          <w:rFonts w:ascii="Times New Roman" w:hAnsi="Times New Roman" w:cs="Times New Roman"/>
          <w:color w:val="95B3D7" w:themeColor="accent1" w:themeTint="99"/>
          <w:sz w:val="28"/>
          <w:szCs w:val="28"/>
        </w:rPr>
        <w:t>(</w:t>
      </w:r>
      <w:proofErr w:type="gramEnd"/>
      <w:r w:rsidR="006C59D1" w:rsidRPr="006C59D1">
        <w:rPr>
          <w:rFonts w:ascii="Times New Roman" w:hAnsi="Times New Roman" w:cs="Times New Roman"/>
          <w:color w:val="95B3D7" w:themeColor="accent1" w:themeTint="99"/>
          <w:sz w:val="28"/>
          <w:szCs w:val="28"/>
        </w:rPr>
        <w:t>см. пояснения к заданию 3 (задания для всех))</w:t>
      </w:r>
    </w:p>
    <w:p w:rsidR="00DA7803" w:rsidRDefault="00B70A23" w:rsidP="00DA7803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Товар на вещевом складе может храниться длительное время, однако его остаточная стоимость при этом уменьшается. При хранении более 10 </w:t>
      </w:r>
      <w:r w:rsidR="0012598D">
        <w:rPr>
          <w:rFonts w:ascii="Times New Roman" w:hAnsi="Times New Roman" w:cs="Times New Roman"/>
          <w:color w:val="000000"/>
          <w:sz w:val="28"/>
          <w:szCs w:val="28"/>
        </w:rPr>
        <w:t xml:space="preserve">месяцев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составит половину первоначальной стоимости. Если более 5 </w:t>
      </w:r>
      <w:r w:rsidR="0012598D">
        <w:rPr>
          <w:rFonts w:ascii="Times New Roman" w:hAnsi="Times New Roman" w:cs="Times New Roman"/>
          <w:color w:val="000000"/>
          <w:sz w:val="28"/>
          <w:szCs w:val="28"/>
        </w:rPr>
        <w:t>месяцев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2/3 стоимости. В остальных случаях стоимость останется первоначальной.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Расчитайте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остаточные стоимости товара на 5 наименований.</w:t>
      </w:r>
    </w:p>
    <w:tbl>
      <w:tblPr>
        <w:tblStyle w:val="ae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A7803" w:rsidTr="00B70A23">
        <w:tc>
          <w:tcPr>
            <w:tcW w:w="2392" w:type="dxa"/>
            <w:vAlign w:val="center"/>
          </w:tcPr>
          <w:p w:rsidR="00DA7803" w:rsidRDefault="00B70A23" w:rsidP="00B70A23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</w:t>
            </w:r>
          </w:p>
        </w:tc>
        <w:tc>
          <w:tcPr>
            <w:tcW w:w="2393" w:type="dxa"/>
            <w:vAlign w:val="center"/>
          </w:tcPr>
          <w:p w:rsidR="00DA7803" w:rsidRDefault="00B70A23" w:rsidP="00B70A23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Первоначальная стоимость</w:t>
            </w:r>
          </w:p>
        </w:tc>
        <w:tc>
          <w:tcPr>
            <w:tcW w:w="2393" w:type="dxa"/>
            <w:vAlign w:val="center"/>
          </w:tcPr>
          <w:p w:rsidR="00DA7803" w:rsidRDefault="00B70A23" w:rsidP="00B70A23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хранения</w:t>
            </w:r>
          </w:p>
        </w:tc>
        <w:tc>
          <w:tcPr>
            <w:tcW w:w="2393" w:type="dxa"/>
            <w:vAlign w:val="center"/>
          </w:tcPr>
          <w:p w:rsidR="00DA7803" w:rsidRDefault="00B70A23" w:rsidP="00B70A23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Остаточная стоимость</w:t>
            </w:r>
          </w:p>
        </w:tc>
      </w:tr>
      <w:tr w:rsidR="00DA7803" w:rsidTr="008A48F9">
        <w:tc>
          <w:tcPr>
            <w:tcW w:w="2392" w:type="dxa"/>
          </w:tcPr>
          <w:p w:rsidR="00DA7803" w:rsidRDefault="00DA7803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A7803" w:rsidRDefault="00DA7803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A7803" w:rsidRDefault="00DA7803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A7803" w:rsidRDefault="00DA7803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9148B" w:rsidRPr="0079148B" w:rsidRDefault="00DD362F" w:rsidP="0079148B">
      <w:pPr>
        <w:pStyle w:val="a4"/>
        <w:widowControl/>
        <w:numPr>
          <w:ilvl w:val="0"/>
          <w:numId w:val="42"/>
        </w:num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79148B">
        <w:rPr>
          <w:rFonts w:ascii="Times New Roman" w:hAnsi="Times New Roman" w:cs="Times New Roman"/>
          <w:color w:val="000000"/>
          <w:sz w:val="28"/>
          <w:szCs w:val="28"/>
        </w:rPr>
        <w:t xml:space="preserve">Выполните расчёты в </w:t>
      </w:r>
      <w:proofErr w:type="spellStart"/>
      <w:r w:rsidRPr="0079148B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79148B">
        <w:rPr>
          <w:rFonts w:ascii="Times New Roman" w:hAnsi="Times New Roman" w:cs="Times New Roman"/>
          <w:color w:val="000000"/>
          <w:sz w:val="28"/>
          <w:szCs w:val="28"/>
        </w:rPr>
        <w:t>. Вместо букв подставьте значения I, II, III вариантов. Графическое изображение формулы запишите только 1 раз, как в образце</w:t>
      </w:r>
      <w:proofErr w:type="gramStart"/>
      <w:r w:rsidRPr="0079148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91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48B" w:rsidRPr="0079148B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proofErr w:type="gramStart"/>
      <w:r w:rsidR="0079148B" w:rsidRPr="0079148B">
        <w:rPr>
          <w:rFonts w:ascii="Times New Roman" w:hAnsi="Times New Roman" w:cs="Times New Roman"/>
          <w:color w:val="4F81BD" w:themeColor="accent1"/>
          <w:sz w:val="28"/>
          <w:szCs w:val="28"/>
        </w:rPr>
        <w:t>с</w:t>
      </w:r>
      <w:proofErr w:type="gramEnd"/>
      <w:r w:rsidR="0079148B" w:rsidRPr="0079148B">
        <w:rPr>
          <w:rFonts w:ascii="Times New Roman" w:hAnsi="Times New Roman" w:cs="Times New Roman"/>
          <w:color w:val="4F81BD" w:themeColor="accent1"/>
          <w:sz w:val="28"/>
          <w:szCs w:val="28"/>
        </w:rPr>
        <w:t>м. Приложение 3)</w:t>
      </w:r>
    </w:p>
    <w:p w:rsidR="00DD362F" w:rsidRPr="00705711" w:rsidRDefault="00DD362F" w:rsidP="00705711">
      <w:pPr>
        <w:widowControl/>
        <w:autoSpaceDE/>
        <w:autoSpaceDN/>
        <w:adjustRightInd/>
        <w:spacing w:after="120"/>
        <w:ind w:left="360"/>
        <w:jc w:val="both"/>
        <w:rPr>
          <w:szCs w:val="28"/>
          <w:lang w:val="en-US"/>
        </w:rPr>
      </w:pPr>
      <w:r w:rsidRPr="00705711">
        <w:rPr>
          <w:b/>
          <w:szCs w:val="28"/>
        </w:rPr>
        <w:t xml:space="preserve">                        </w:t>
      </w:r>
      <w:r w:rsidRPr="00325EA9">
        <w:rPr>
          <w:lang w:val="en-US"/>
        </w:rPr>
        <w:object w:dxaOrig="3540" w:dyaOrig="800">
          <v:shape id="_x0000_i1029" type="#_x0000_t75" style="width:177.75pt;height:40.5pt" o:ole="">
            <v:imagedata r:id="rId18" o:title=""/>
          </v:shape>
          <o:OLEObject Type="Embed" ProgID="Equation.DSMT4" ShapeID="_x0000_i1029" DrawAspect="Content" ObjectID="_1514709564" r:id="rId19"/>
        </w:object>
      </w:r>
    </w:p>
    <w:tbl>
      <w:tblPr>
        <w:tblW w:w="0" w:type="auto"/>
        <w:tblInd w:w="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51"/>
        <w:gridCol w:w="1029"/>
        <w:gridCol w:w="1080"/>
      </w:tblGrid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951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I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II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III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a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2,0435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1,1752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4,5681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b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4,2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3,8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6,3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  <w:lang w:val="en-US"/>
              </w:rPr>
              <w:t>c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1,2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5,7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2,99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m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2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3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5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n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1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3</w:t>
            </w:r>
          </w:p>
        </w:tc>
      </w:tr>
    </w:tbl>
    <w:p w:rsidR="00705711" w:rsidRPr="00705711" w:rsidRDefault="0017305E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1730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proofErr w:type="gramEnd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 xml:space="preserve">).  Подведите итоги: а) количество товара закупленного у </w:t>
      </w:r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каждой фирмы; и) количество денег, потраченных в  дни поступлений товара</w:t>
      </w:r>
      <w:proofErr w:type="gramStart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proofErr w:type="gramStart"/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с</w:t>
      </w:r>
      <w:proofErr w:type="gramEnd"/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м. Приложение 4 Приложение 6)</w:t>
      </w:r>
    </w:p>
    <w:p w:rsidR="00705711" w:rsidRPr="00183208" w:rsidRDefault="00DD362F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1824AB">
        <w:rPr>
          <w:rFonts w:ascii="Times New Roman" w:hAnsi="Times New Roman" w:cs="Times New Roman"/>
          <w:color w:val="000000"/>
          <w:sz w:val="28"/>
          <w:szCs w:val="28"/>
        </w:rPr>
        <w:t xml:space="preserve">).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10A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</w:t>
      </w:r>
      <w:proofErr w:type="spellStart"/>
      <w:proofErr w:type="gramStart"/>
      <w:r w:rsidRPr="0049010A">
        <w:rPr>
          <w:rFonts w:ascii="Times New Roman" w:hAnsi="Times New Roman" w:cs="Times New Roman"/>
          <w:color w:val="000000"/>
          <w:sz w:val="28"/>
          <w:szCs w:val="28"/>
        </w:rPr>
        <w:t>Автофильтра</w:t>
      </w:r>
      <w:proofErr w:type="spellEnd"/>
      <w:r w:rsidRPr="0049010A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gramEnd"/>
      <w:r w:rsidRPr="0049010A">
        <w:rPr>
          <w:rFonts w:ascii="Times New Roman" w:hAnsi="Times New Roman" w:cs="Times New Roman"/>
          <w:color w:val="000000"/>
          <w:sz w:val="28"/>
          <w:szCs w:val="28"/>
        </w:rPr>
        <w:t xml:space="preserve">Данные.Фильтр) оставьте  в  списке  строки, соответствующие товару, </w:t>
      </w:r>
      <w:r>
        <w:rPr>
          <w:rFonts w:ascii="Times New Roman" w:hAnsi="Times New Roman" w:cs="Times New Roman"/>
          <w:color w:val="000000"/>
          <w:sz w:val="28"/>
          <w:szCs w:val="28"/>
        </w:rPr>
        <w:t>стоимость которого больше 1000р.</w:t>
      </w:r>
      <w:r w:rsidRPr="00DD7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proofErr w:type="gramStart"/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см</w:t>
      </w:r>
      <w:proofErr w:type="gramEnd"/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. Приложение 4 Приложение </w:t>
      </w:r>
      <w:r w:rsidR="00705711">
        <w:rPr>
          <w:rFonts w:ascii="Times New Roman" w:hAnsi="Times New Roman" w:cs="Times New Roman"/>
          <w:color w:val="4F81BD" w:themeColor="accent1"/>
          <w:sz w:val="28"/>
          <w:szCs w:val="28"/>
        </w:rPr>
        <w:t>5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)</w:t>
      </w:r>
    </w:p>
    <w:p w:rsidR="00F93E18" w:rsidRPr="00F93E18" w:rsidRDefault="00F93E18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Y</w:t>
      </w:r>
      <w:r w:rsidRPr="00F93E1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. </w:t>
      </w:r>
      <w:r w:rsidRPr="00F93E18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</w:t>
      </w:r>
      <w:proofErr w:type="spellStart"/>
      <w:r w:rsidRPr="00F93E18">
        <w:rPr>
          <w:rFonts w:ascii="Times New Roman" w:hAnsi="Times New Roman" w:cs="Times New Roman"/>
          <w:color w:val="000000"/>
          <w:sz w:val="28"/>
          <w:szCs w:val="28"/>
        </w:rPr>
        <w:t>флэш-версию</w:t>
      </w:r>
      <w:proofErr w:type="spellEnd"/>
      <w:r w:rsidRPr="00F93E18">
        <w:rPr>
          <w:rFonts w:ascii="Times New Roman" w:hAnsi="Times New Roman" w:cs="Times New Roman"/>
          <w:color w:val="000000"/>
          <w:sz w:val="28"/>
          <w:szCs w:val="28"/>
        </w:rPr>
        <w:t xml:space="preserve"> и распечатку мультипликации, изображающей бегущего человечка или животное.</w:t>
      </w:r>
      <w:proofErr w:type="gramEnd"/>
      <w:r w:rsidRPr="00F93E18">
        <w:rPr>
          <w:rFonts w:ascii="Times New Roman" w:hAnsi="Times New Roman" w:cs="Times New Roman"/>
          <w:color w:val="000000"/>
          <w:sz w:val="28"/>
          <w:szCs w:val="28"/>
        </w:rPr>
        <w:t xml:space="preserve">  Применение эффектов в </w:t>
      </w:r>
      <w:proofErr w:type="spellStart"/>
      <w:r w:rsidRPr="00F93E18">
        <w:rPr>
          <w:rFonts w:ascii="Times New Roman" w:hAnsi="Times New Roman" w:cs="Times New Roman"/>
          <w:color w:val="000000"/>
          <w:sz w:val="28"/>
          <w:szCs w:val="28"/>
        </w:rPr>
        <w:t>Pover</w:t>
      </w:r>
      <w:proofErr w:type="spellEnd"/>
      <w:r w:rsidRPr="00F93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E18">
        <w:rPr>
          <w:rFonts w:ascii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F93E18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315195" w:rsidRPr="00315195">
        <w:rPr>
          <w:rFonts w:ascii="Times New Roman" w:hAnsi="Times New Roman" w:cs="Times New Roman"/>
          <w:color w:val="00B0F0"/>
          <w:sz w:val="28"/>
          <w:szCs w:val="28"/>
        </w:rPr>
        <w:t xml:space="preserve"> См. ПРИЛОЖЕНИЕ 1.</w:t>
      </w:r>
    </w:p>
    <w:p w:rsidR="0034694E" w:rsidRPr="00DA7803" w:rsidRDefault="0034694E" w:rsidP="00705711">
      <w:pPr>
        <w:widowControl/>
        <w:autoSpaceDE/>
        <w:autoSpaceDN/>
        <w:adjustRightInd/>
        <w:spacing w:after="120"/>
        <w:ind w:firstLine="993"/>
        <w:jc w:val="both"/>
        <w:rPr>
          <w:rFonts w:ascii="Times New Roman" w:hAnsi="Times New Roman" w:cs="Times New Roman"/>
          <w:i/>
          <w:iCs/>
          <w:sz w:val="12"/>
          <w:szCs w:val="12"/>
        </w:rPr>
      </w:pPr>
    </w:p>
    <w:p w:rsidR="0034694E" w:rsidRPr="0034694E" w:rsidRDefault="0034694E" w:rsidP="007D7F6A">
      <w:pPr>
        <w:widowControl/>
        <w:shd w:val="clear" w:color="auto" w:fill="FFFFFF"/>
        <w:spacing w:beforeLines="40" w:afterLines="40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694E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Вариант </w:t>
      </w:r>
      <w:r w:rsidR="002E4D25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6</w:t>
      </w:r>
    </w:p>
    <w:p w:rsidR="007F063A" w:rsidRPr="007F063A" w:rsidRDefault="007F063A" w:rsidP="007D7F6A">
      <w:pPr>
        <w:widowControl/>
        <w:shd w:val="clear" w:color="auto" w:fill="FFFFFF"/>
        <w:spacing w:beforeLines="40" w:afterLines="4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7F063A">
        <w:rPr>
          <w:rFonts w:ascii="Times New Roman" w:hAnsi="Times New Roman" w:cs="Times New Roman"/>
          <w:color w:val="000000"/>
          <w:sz w:val="28"/>
          <w:szCs w:val="28"/>
        </w:rPr>
        <w:t>Решите задания для всех. Затем свой вариант.</w:t>
      </w:r>
    </w:p>
    <w:p w:rsidR="0073310C" w:rsidRPr="004B3CDF" w:rsidRDefault="007F063A" w:rsidP="007D7F6A">
      <w:pPr>
        <w:pStyle w:val="ConsPlusNormal"/>
        <w:widowControl/>
        <w:numPr>
          <w:ilvl w:val="0"/>
          <w:numId w:val="34"/>
        </w:numPr>
        <w:spacing w:beforeLines="40" w:afterLines="40"/>
        <w:ind w:left="0" w:firstLine="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063A">
        <w:rPr>
          <w:rFonts w:ascii="Times New Roman" w:hAnsi="Times New Roman" w:cs="Times New Roman"/>
          <w:sz w:val="28"/>
          <w:szCs w:val="28"/>
        </w:rPr>
        <w:t xml:space="preserve">.  </w:t>
      </w:r>
      <w:r w:rsidR="0034694E" w:rsidRPr="00B94974">
        <w:rPr>
          <w:rFonts w:ascii="Times New Roman" w:hAnsi="Times New Roman" w:cs="Times New Roman"/>
          <w:sz w:val="28"/>
          <w:szCs w:val="28"/>
        </w:rPr>
        <w:t>Решите</w:t>
      </w:r>
      <w:proofErr w:type="gramEnd"/>
      <w:r w:rsidR="0034694E" w:rsidRPr="00B94974">
        <w:rPr>
          <w:rFonts w:ascii="Times New Roman" w:hAnsi="Times New Roman" w:cs="Times New Roman"/>
          <w:sz w:val="28"/>
          <w:szCs w:val="28"/>
        </w:rPr>
        <w:t xml:space="preserve"> </w:t>
      </w:r>
      <w:r w:rsidR="00B94974" w:rsidRPr="00B94974">
        <w:rPr>
          <w:rFonts w:ascii="Times New Roman" w:hAnsi="Times New Roman" w:cs="Times New Roman"/>
          <w:sz w:val="28"/>
          <w:szCs w:val="28"/>
        </w:rPr>
        <w:t>задачу</w:t>
      </w:r>
      <w:r w:rsidR="0034694E" w:rsidRPr="00B94974">
        <w:rPr>
          <w:rFonts w:ascii="Times New Roman" w:hAnsi="Times New Roman" w:cs="Times New Roman"/>
          <w:sz w:val="28"/>
          <w:szCs w:val="28"/>
        </w:rPr>
        <w:t xml:space="preserve"> с помощью справочно-правовой системы </w:t>
      </w:r>
      <w:proofErr w:type="spellStart"/>
      <w:r w:rsidR="0034694E" w:rsidRPr="00B94974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34694E" w:rsidRPr="00B94974">
        <w:rPr>
          <w:rFonts w:ascii="Times New Roman" w:hAnsi="Times New Roman" w:cs="Times New Roman"/>
          <w:sz w:val="28"/>
          <w:szCs w:val="28"/>
        </w:rPr>
        <w:t>, Гарант, Кодекс, Референт или др.</w:t>
      </w:r>
      <w:r w:rsidR="0073310C" w:rsidRPr="0073310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3310C" w:rsidRPr="004B3CDF">
        <w:rPr>
          <w:rFonts w:ascii="Times New Roman" w:hAnsi="Times New Roman" w:cs="Times New Roman"/>
          <w:color w:val="0070C0"/>
          <w:sz w:val="28"/>
          <w:szCs w:val="28"/>
        </w:rPr>
        <w:t>См. ПРИЛОЖЕНИЕ 2</w:t>
      </w:r>
      <w:r w:rsidR="0073310C">
        <w:rPr>
          <w:rFonts w:ascii="Times New Roman" w:hAnsi="Times New Roman" w:cs="Times New Roman"/>
          <w:color w:val="0070C0"/>
          <w:sz w:val="28"/>
          <w:szCs w:val="28"/>
        </w:rPr>
        <w:t xml:space="preserve"> и программу Гарант (отдельной папкой). Гарант можно установить на Вашем ПК.</w:t>
      </w:r>
    </w:p>
    <w:p w:rsidR="0034694E" w:rsidRPr="00B94974" w:rsidRDefault="0034694E" w:rsidP="007D7F6A">
      <w:pPr>
        <w:pStyle w:val="ConsPlusNormal"/>
        <w:widowControl/>
        <w:spacing w:beforeLines="40" w:afterLines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94E" w:rsidRDefault="0034694E" w:rsidP="0034694E">
      <w:pPr>
        <w:widowControl/>
        <w:autoSpaceDE/>
        <w:autoSpaceDN/>
        <w:adjustRightInd/>
        <w:spacing w:after="12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94974">
        <w:rPr>
          <w:rFonts w:ascii="Times New Roman" w:hAnsi="Times New Roman" w:cs="Times New Roman"/>
          <w:sz w:val="28"/>
          <w:szCs w:val="28"/>
        </w:rPr>
        <w:t xml:space="preserve">ЗАДАЧА: </w:t>
      </w:r>
      <w:r w:rsidRPr="00B94974">
        <w:rPr>
          <w:rFonts w:ascii="Times New Roman" w:hAnsi="Times New Roman"/>
          <w:i/>
          <w:sz w:val="28"/>
          <w:szCs w:val="28"/>
        </w:rPr>
        <w:t>Найдите документ, устанавливающий случаи, когда юридическая помощь должна быть оказана адвокатами бесплатно</w:t>
      </w:r>
      <w:r w:rsidRPr="0034694E">
        <w:rPr>
          <w:rFonts w:ascii="Times New Roman" w:hAnsi="Times New Roman"/>
          <w:i/>
          <w:color w:val="FF0000"/>
          <w:sz w:val="28"/>
          <w:szCs w:val="28"/>
        </w:rPr>
        <w:t>.</w:t>
      </w:r>
      <w:r w:rsidRPr="0034694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C59D1" w:rsidRPr="006C59D1" w:rsidRDefault="0017305E" w:rsidP="006C59D1">
      <w:pPr>
        <w:widowControl/>
        <w:autoSpaceDE/>
        <w:autoSpaceDN/>
        <w:adjustRightInd/>
        <w:spacing w:after="120"/>
        <w:ind w:firstLine="567"/>
        <w:jc w:val="both"/>
        <w:rPr>
          <w:rFonts w:ascii="Times New Roman" w:hAnsi="Times New Roman" w:cs="Times New Roman"/>
          <w:color w:val="95B3D7" w:themeColor="accent1" w:themeTint="9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proofErr w:type="gramStart"/>
      <w:r w:rsidR="007F063A" w:rsidRPr="007F063A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B94974" w:rsidRPr="007F063A">
        <w:rPr>
          <w:rFonts w:ascii="Times New Roman" w:hAnsi="Times New Roman" w:cs="Times New Roman"/>
          <w:color w:val="000000"/>
          <w:sz w:val="28"/>
          <w:szCs w:val="28"/>
        </w:rPr>
        <w:t>Выполните</w:t>
      </w:r>
      <w:proofErr w:type="gramEnd"/>
      <w:r w:rsidR="00B94974" w:rsidRPr="007F063A">
        <w:rPr>
          <w:rFonts w:ascii="Times New Roman" w:hAnsi="Times New Roman" w:cs="Times New Roman"/>
          <w:color w:val="000000"/>
          <w:sz w:val="28"/>
          <w:szCs w:val="28"/>
        </w:rPr>
        <w:t xml:space="preserve"> операции с функцией ЕСЛИ в </w:t>
      </w:r>
      <w:r w:rsidR="00B94974" w:rsidRPr="007F063A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="006C5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9D1" w:rsidRPr="006C59D1">
        <w:rPr>
          <w:rFonts w:ascii="Times New Roman" w:hAnsi="Times New Roman" w:cs="Times New Roman"/>
          <w:color w:val="95B3D7" w:themeColor="accent1" w:themeTint="99"/>
          <w:sz w:val="28"/>
          <w:szCs w:val="28"/>
        </w:rPr>
        <w:t>(см. пояснения к заданию 3 (задания для всех))</w:t>
      </w:r>
    </w:p>
    <w:p w:rsidR="00B94974" w:rsidRDefault="00D55FE2" w:rsidP="00B94974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почтовом отделении проводится подписка на местную газету (220р.) и журнал (300р). При наличии денег население старается подписаться на более дорогое издание, которое может  оплатить, или на 2 сразу.</w:t>
      </w:r>
      <w:r w:rsidR="007D06A8">
        <w:rPr>
          <w:rFonts w:ascii="Times New Roman" w:hAnsi="Times New Roman" w:cs="Times New Roman"/>
          <w:color w:val="000000"/>
          <w:sz w:val="28"/>
          <w:szCs w:val="28"/>
        </w:rPr>
        <w:t xml:space="preserve"> Таблицу заполните произвольными данными на 7 человек.</w:t>
      </w:r>
    </w:p>
    <w:p w:rsidR="00773DD1" w:rsidRPr="00392B82" w:rsidRDefault="00773DD1" w:rsidP="00B94974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0BD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Примечание.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решении данной задачи желательно ссылаться на ячейки, где находятся числа 300 и 220. Чтобы при копировании вниз адреса ячеек в формулах не менялись, используйте смешанные ссылки, т.е. ставьте </w:t>
      </w:r>
      <w:r w:rsidRPr="00773DD1">
        <w:rPr>
          <w:rFonts w:ascii="Times New Roman" w:hAnsi="Times New Roman" w:cs="Times New Roman"/>
          <w:color w:val="000000"/>
          <w:sz w:val="28"/>
          <w:szCs w:val="28"/>
        </w:rPr>
        <w:t xml:space="preserve">$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 числовой частью ссылки, например, =В</w:t>
      </w:r>
      <w:r w:rsidRPr="00773DD1">
        <w:rPr>
          <w:rFonts w:ascii="Times New Roman" w:hAnsi="Times New Roman" w:cs="Times New Roman"/>
          <w:color w:val="000000"/>
          <w:sz w:val="28"/>
          <w:szCs w:val="28"/>
        </w:rPr>
        <w:t>$2</w:t>
      </w:r>
      <w:r w:rsidR="007B09FC" w:rsidRPr="007B09FC">
        <w:rPr>
          <w:rFonts w:ascii="Times New Roman" w:hAnsi="Times New Roman" w:cs="Times New Roman"/>
          <w:color w:val="000000"/>
          <w:sz w:val="28"/>
          <w:szCs w:val="28"/>
        </w:rPr>
        <w:t xml:space="preserve">.     </w:t>
      </w:r>
    </w:p>
    <w:p w:rsidR="007B09FC" w:rsidRPr="007B09FC" w:rsidRDefault="007B09FC" w:rsidP="00B94974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9FC">
        <w:rPr>
          <w:rFonts w:ascii="Times New Roman" w:hAnsi="Times New Roman" w:cs="Times New Roman"/>
          <w:color w:val="000000"/>
          <w:sz w:val="28"/>
          <w:szCs w:val="28"/>
        </w:rPr>
        <w:t xml:space="preserve">$ </w:t>
      </w:r>
      <w:r>
        <w:rPr>
          <w:rFonts w:ascii="Times New Roman" w:hAnsi="Times New Roman" w:cs="Times New Roman"/>
          <w:color w:val="000000"/>
          <w:sz w:val="28"/>
          <w:szCs w:val="28"/>
        </w:rPr>
        <w:t>защищает от изменений ту информацию, перед которой стоит, т.е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войку.</w:t>
      </w:r>
    </w:p>
    <w:tbl>
      <w:tblPr>
        <w:tblStyle w:val="ae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D06A8" w:rsidTr="007D06A8">
        <w:tc>
          <w:tcPr>
            <w:tcW w:w="2392" w:type="dxa"/>
            <w:tcBorders>
              <w:top w:val="nil"/>
              <w:left w:val="nil"/>
            </w:tcBorders>
            <w:vAlign w:val="center"/>
          </w:tcPr>
          <w:p w:rsidR="007D06A8" w:rsidRDefault="007D06A8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7D06A8" w:rsidRDefault="007D06A8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</w:t>
            </w:r>
          </w:p>
        </w:tc>
        <w:tc>
          <w:tcPr>
            <w:tcW w:w="2393" w:type="dxa"/>
            <w:vAlign w:val="center"/>
          </w:tcPr>
          <w:p w:rsidR="007D06A8" w:rsidRDefault="007D06A8" w:rsidP="007D06A8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</w:t>
            </w:r>
          </w:p>
        </w:tc>
        <w:tc>
          <w:tcPr>
            <w:tcW w:w="2393" w:type="dxa"/>
            <w:vMerge w:val="restart"/>
            <w:tcBorders>
              <w:top w:val="nil"/>
              <w:right w:val="nil"/>
            </w:tcBorders>
            <w:vAlign w:val="center"/>
          </w:tcPr>
          <w:p w:rsidR="007D06A8" w:rsidRDefault="007D06A8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06A8" w:rsidTr="007D06A8">
        <w:tc>
          <w:tcPr>
            <w:tcW w:w="2392" w:type="dxa"/>
            <w:vAlign w:val="center"/>
          </w:tcPr>
          <w:p w:rsidR="007D06A8" w:rsidRDefault="007D06A8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издания</w:t>
            </w:r>
          </w:p>
        </w:tc>
        <w:tc>
          <w:tcPr>
            <w:tcW w:w="2393" w:type="dxa"/>
            <w:vAlign w:val="center"/>
          </w:tcPr>
          <w:p w:rsidR="007D06A8" w:rsidRDefault="007D06A8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393" w:type="dxa"/>
            <w:vAlign w:val="center"/>
          </w:tcPr>
          <w:p w:rsidR="007D06A8" w:rsidRDefault="007D06A8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2393" w:type="dxa"/>
            <w:vMerge/>
            <w:tcBorders>
              <w:right w:val="nil"/>
            </w:tcBorders>
            <w:vAlign w:val="center"/>
          </w:tcPr>
          <w:p w:rsidR="007D06A8" w:rsidRDefault="007D06A8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4974" w:rsidTr="008A48F9">
        <w:tc>
          <w:tcPr>
            <w:tcW w:w="2392" w:type="dxa"/>
            <w:vAlign w:val="center"/>
          </w:tcPr>
          <w:p w:rsidR="00B94974" w:rsidRDefault="00D55FE2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 подписчика</w:t>
            </w:r>
          </w:p>
        </w:tc>
        <w:tc>
          <w:tcPr>
            <w:tcW w:w="2393" w:type="dxa"/>
            <w:vAlign w:val="center"/>
          </w:tcPr>
          <w:p w:rsidR="00B94974" w:rsidRDefault="00D55FE2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Имеющаяся сумма денег</w:t>
            </w:r>
          </w:p>
        </w:tc>
        <w:tc>
          <w:tcPr>
            <w:tcW w:w="2393" w:type="dxa"/>
            <w:vAlign w:val="center"/>
          </w:tcPr>
          <w:p w:rsidR="00B94974" w:rsidRDefault="00773DD1" w:rsidP="00773DD1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  <w:r w:rsidR="00D55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котор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ую</w:t>
            </w:r>
            <w:r w:rsidR="00D55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подписываются</w:t>
            </w:r>
          </w:p>
        </w:tc>
        <w:tc>
          <w:tcPr>
            <w:tcW w:w="2393" w:type="dxa"/>
            <w:vAlign w:val="center"/>
          </w:tcPr>
          <w:p w:rsidR="00B94974" w:rsidRDefault="00D55FE2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Сдача</w:t>
            </w:r>
          </w:p>
        </w:tc>
      </w:tr>
      <w:tr w:rsidR="00B94974" w:rsidTr="008A48F9">
        <w:tc>
          <w:tcPr>
            <w:tcW w:w="2392" w:type="dxa"/>
          </w:tcPr>
          <w:p w:rsidR="00B94974" w:rsidRDefault="00B94974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4974" w:rsidRDefault="00B94974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4974" w:rsidRDefault="00B94974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4974" w:rsidRDefault="00B94974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06A8" w:rsidTr="008A48F9">
        <w:tc>
          <w:tcPr>
            <w:tcW w:w="2392" w:type="dxa"/>
          </w:tcPr>
          <w:p w:rsidR="007D06A8" w:rsidRDefault="007D06A8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06A8" w:rsidRDefault="007D06A8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06A8" w:rsidRDefault="007D06A8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06A8" w:rsidRDefault="007D06A8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9148B" w:rsidRPr="0079148B" w:rsidRDefault="00DD362F" w:rsidP="0079148B">
      <w:pPr>
        <w:pStyle w:val="a4"/>
        <w:widowControl/>
        <w:numPr>
          <w:ilvl w:val="0"/>
          <w:numId w:val="42"/>
        </w:numPr>
        <w:autoSpaceDE/>
        <w:autoSpaceDN/>
        <w:adjustRightInd/>
        <w:spacing w:after="12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79148B">
        <w:rPr>
          <w:rFonts w:ascii="Times New Roman" w:hAnsi="Times New Roman" w:cs="Times New Roman"/>
          <w:color w:val="000000"/>
          <w:sz w:val="28"/>
          <w:szCs w:val="28"/>
        </w:rPr>
        <w:t xml:space="preserve">Выполните расчёты в </w:t>
      </w:r>
      <w:proofErr w:type="spellStart"/>
      <w:r w:rsidRPr="0079148B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79148B">
        <w:rPr>
          <w:rFonts w:ascii="Times New Roman" w:hAnsi="Times New Roman" w:cs="Times New Roman"/>
          <w:color w:val="000000"/>
          <w:sz w:val="28"/>
          <w:szCs w:val="28"/>
        </w:rPr>
        <w:t>. Вместо букв подставьте значения I, II, III вариантов. Графическое изображение формулы запишите только 1 раз, как в образце</w:t>
      </w:r>
      <w:proofErr w:type="gramStart"/>
      <w:r w:rsidRPr="0079148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91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48B" w:rsidRPr="0079148B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proofErr w:type="gramStart"/>
      <w:r w:rsidR="0079148B" w:rsidRPr="0079148B">
        <w:rPr>
          <w:rFonts w:ascii="Times New Roman" w:hAnsi="Times New Roman" w:cs="Times New Roman"/>
          <w:color w:val="4F81BD" w:themeColor="accent1"/>
          <w:sz w:val="28"/>
          <w:szCs w:val="28"/>
        </w:rPr>
        <w:t>с</w:t>
      </w:r>
      <w:proofErr w:type="gramEnd"/>
      <w:r w:rsidR="0079148B" w:rsidRPr="0079148B">
        <w:rPr>
          <w:rFonts w:ascii="Times New Roman" w:hAnsi="Times New Roman" w:cs="Times New Roman"/>
          <w:color w:val="4F81BD" w:themeColor="accent1"/>
          <w:sz w:val="28"/>
          <w:szCs w:val="28"/>
        </w:rPr>
        <w:t>м. Приложение 3)</w:t>
      </w:r>
    </w:p>
    <w:p w:rsidR="00DD362F" w:rsidRPr="00705711" w:rsidRDefault="00DD362F" w:rsidP="00705711">
      <w:pPr>
        <w:widowControl/>
        <w:autoSpaceDE/>
        <w:autoSpaceDN/>
        <w:adjustRightInd/>
        <w:spacing w:after="120"/>
        <w:ind w:left="360"/>
        <w:jc w:val="both"/>
        <w:rPr>
          <w:szCs w:val="28"/>
          <w:lang w:val="pt-BR"/>
        </w:rPr>
      </w:pPr>
      <w:r w:rsidRPr="00705711">
        <w:rPr>
          <w:b/>
          <w:szCs w:val="28"/>
        </w:rPr>
        <w:lastRenderedPageBreak/>
        <w:t xml:space="preserve">                                  </w:t>
      </w:r>
      <w:r w:rsidRPr="00325EA9">
        <w:rPr>
          <w:position w:val="-38"/>
          <w:lang w:val="en-US"/>
        </w:rPr>
        <w:object w:dxaOrig="3159" w:dyaOrig="900">
          <v:shape id="_x0000_i1030" type="#_x0000_t75" style="width:158.25pt;height:45pt" o:ole="">
            <v:imagedata r:id="rId20" o:title=""/>
          </v:shape>
          <o:OLEObject Type="Embed" ProgID="Equation.DSMT4" ShapeID="_x0000_i1030" DrawAspect="Content" ObjectID="_1514709565" r:id="rId21"/>
        </w:objec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51"/>
        <w:gridCol w:w="1029"/>
        <w:gridCol w:w="1080"/>
      </w:tblGrid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</w:p>
        </w:tc>
        <w:tc>
          <w:tcPr>
            <w:tcW w:w="951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I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II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III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a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10,82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9,37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11,45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6616DC" w:rsidRDefault="00DD362F" w:rsidP="00DD6431">
            <w:pPr>
              <w:jc w:val="center"/>
              <w:rPr>
                <w:szCs w:val="28"/>
              </w:rPr>
            </w:pPr>
            <w:r w:rsidRPr="00325EA9">
              <w:rPr>
                <w:szCs w:val="28"/>
                <w:lang w:val="pt-BR"/>
              </w:rPr>
              <w:t>b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2,786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3,108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4,431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c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3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4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5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m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0,28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0,46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0,75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n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14,7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15,2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16,7</w:t>
            </w:r>
          </w:p>
        </w:tc>
      </w:tr>
    </w:tbl>
    <w:p w:rsidR="00705711" w:rsidRPr="00705711" w:rsidRDefault="0017305E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1730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proofErr w:type="gramEnd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>).  Подведите итоги: а) стоимость товара закупленного у каждой фирмы; и) количество денег, потраченных на каждый това</w:t>
      </w:r>
      <w:proofErr w:type="gramStart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proofErr w:type="gramEnd"/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см. Приложение 4 Приложение 6)</w:t>
      </w:r>
    </w:p>
    <w:p w:rsidR="00705711" w:rsidRPr="00183208" w:rsidRDefault="00DD362F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1824AB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1824AB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49010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9010A">
        <w:rPr>
          <w:rFonts w:ascii="Times New Roman" w:hAnsi="Times New Roman" w:cs="Times New Roman"/>
          <w:color w:val="000000"/>
          <w:sz w:val="28"/>
          <w:szCs w:val="28"/>
        </w:rPr>
        <w:t xml:space="preserve"> помощью </w:t>
      </w:r>
      <w:proofErr w:type="spellStart"/>
      <w:r w:rsidRPr="0049010A">
        <w:rPr>
          <w:rFonts w:ascii="Times New Roman" w:hAnsi="Times New Roman" w:cs="Times New Roman"/>
          <w:color w:val="000000"/>
          <w:sz w:val="28"/>
          <w:szCs w:val="28"/>
        </w:rPr>
        <w:t>Автофильтра</w:t>
      </w:r>
      <w:proofErr w:type="spellEnd"/>
      <w:r w:rsidRPr="0049010A">
        <w:rPr>
          <w:rFonts w:ascii="Times New Roman" w:hAnsi="Times New Roman" w:cs="Times New Roman"/>
          <w:color w:val="000000"/>
          <w:sz w:val="28"/>
          <w:szCs w:val="28"/>
        </w:rPr>
        <w:t xml:space="preserve">  (Данные.Фильтр) оставьте  в  списке  строки, соответствующие товару,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которого меньше 900р. 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proofErr w:type="gramStart"/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см</w:t>
      </w:r>
      <w:proofErr w:type="gramEnd"/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. Приложение 4 Приложение </w:t>
      </w:r>
      <w:r w:rsidR="00705711">
        <w:rPr>
          <w:rFonts w:ascii="Times New Roman" w:hAnsi="Times New Roman" w:cs="Times New Roman"/>
          <w:color w:val="4F81BD" w:themeColor="accent1"/>
          <w:sz w:val="28"/>
          <w:szCs w:val="28"/>
        </w:rPr>
        <w:t>5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)</w:t>
      </w:r>
    </w:p>
    <w:p w:rsidR="00F93E18" w:rsidRPr="00F93E18" w:rsidRDefault="00F93E18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V</w:t>
      </w:r>
      <w:r w:rsidRPr="00F93E1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. </w:t>
      </w:r>
      <w:r w:rsidRPr="0082030E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флэш-версию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распечатку мультипликации с человечком, играющем на музыкальном инструменте, например, на скрипке</w:t>
      </w:r>
      <w:r w:rsidRPr="00F93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гитаре.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эффектов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Pover</w:t>
      </w:r>
      <w:proofErr w:type="spellEnd"/>
      <w:r w:rsidRPr="00D62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Point</w:t>
      </w:r>
      <w:r w:rsidRPr="00D62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 w:rsidR="00315195" w:rsidRPr="00315195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gramStart"/>
      <w:r w:rsidR="00315195" w:rsidRPr="00315195">
        <w:rPr>
          <w:rFonts w:ascii="Times New Roman" w:hAnsi="Times New Roman" w:cs="Times New Roman"/>
          <w:color w:val="00B0F0"/>
          <w:sz w:val="28"/>
          <w:szCs w:val="28"/>
        </w:rPr>
        <w:t>См</w:t>
      </w:r>
      <w:proofErr w:type="gramEnd"/>
      <w:r w:rsidR="00315195" w:rsidRPr="00315195">
        <w:rPr>
          <w:rFonts w:ascii="Times New Roman" w:hAnsi="Times New Roman" w:cs="Times New Roman"/>
          <w:color w:val="00B0F0"/>
          <w:sz w:val="28"/>
          <w:szCs w:val="28"/>
        </w:rPr>
        <w:t>. ПРИЛОЖЕНИЕ 1.</w:t>
      </w:r>
    </w:p>
    <w:p w:rsidR="00D304F1" w:rsidRDefault="00D304F1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4694E" w:rsidRPr="0034694E" w:rsidRDefault="0034694E" w:rsidP="007D7F6A">
      <w:pPr>
        <w:widowControl/>
        <w:shd w:val="clear" w:color="auto" w:fill="FFFFFF"/>
        <w:spacing w:beforeLines="40" w:afterLines="40"/>
        <w:ind w:left="633"/>
        <w:rPr>
          <w:rFonts w:ascii="Times New Roman" w:hAnsi="Times New Roman" w:cs="Times New Roman"/>
          <w:i/>
          <w:iCs/>
          <w:color w:val="FF0000"/>
          <w:sz w:val="12"/>
          <w:szCs w:val="12"/>
        </w:rPr>
      </w:pPr>
    </w:p>
    <w:p w:rsidR="0034694E" w:rsidRPr="0034694E" w:rsidRDefault="0034694E" w:rsidP="007D7F6A">
      <w:pPr>
        <w:widowControl/>
        <w:shd w:val="clear" w:color="auto" w:fill="FFFFFF"/>
        <w:spacing w:beforeLines="40" w:afterLines="40"/>
        <w:ind w:firstLine="567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4694E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Вариант</w:t>
      </w:r>
      <w:proofErr w:type="gramStart"/>
      <w:r w:rsidR="00D304F1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7</w:t>
      </w:r>
      <w:proofErr w:type="gramEnd"/>
    </w:p>
    <w:p w:rsidR="007F063A" w:rsidRPr="007F063A" w:rsidRDefault="007F063A" w:rsidP="007D7F6A">
      <w:pPr>
        <w:widowControl/>
        <w:shd w:val="clear" w:color="auto" w:fill="FFFFFF"/>
        <w:spacing w:beforeLines="40" w:afterLines="4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7F063A">
        <w:rPr>
          <w:rFonts w:ascii="Times New Roman" w:hAnsi="Times New Roman" w:cs="Times New Roman"/>
          <w:color w:val="000000"/>
          <w:sz w:val="28"/>
          <w:szCs w:val="28"/>
        </w:rPr>
        <w:t>Решите задания для всех. Затем свой вариант.</w:t>
      </w:r>
    </w:p>
    <w:p w:rsidR="0073310C" w:rsidRPr="004B3CDF" w:rsidRDefault="007F063A" w:rsidP="007D7F6A">
      <w:pPr>
        <w:pStyle w:val="ConsPlusNormal"/>
        <w:widowControl/>
        <w:numPr>
          <w:ilvl w:val="0"/>
          <w:numId w:val="34"/>
        </w:numPr>
        <w:spacing w:beforeLines="40" w:afterLines="40"/>
        <w:ind w:left="0" w:firstLine="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063A">
        <w:rPr>
          <w:rFonts w:ascii="Times New Roman" w:hAnsi="Times New Roman" w:cs="Times New Roman"/>
          <w:sz w:val="28"/>
          <w:szCs w:val="28"/>
        </w:rPr>
        <w:t xml:space="preserve">.  </w:t>
      </w:r>
      <w:r w:rsidR="0034694E" w:rsidRPr="00D304F1">
        <w:rPr>
          <w:rFonts w:ascii="Times New Roman" w:hAnsi="Times New Roman" w:cs="Times New Roman"/>
          <w:sz w:val="28"/>
          <w:szCs w:val="28"/>
        </w:rPr>
        <w:t>Решите</w:t>
      </w:r>
      <w:proofErr w:type="gramEnd"/>
      <w:r w:rsidR="0034694E" w:rsidRPr="00D304F1">
        <w:rPr>
          <w:rFonts w:ascii="Times New Roman" w:hAnsi="Times New Roman" w:cs="Times New Roman"/>
          <w:sz w:val="28"/>
          <w:szCs w:val="28"/>
        </w:rPr>
        <w:t xml:space="preserve"> </w:t>
      </w:r>
      <w:r w:rsidR="00D304F1" w:rsidRPr="00D304F1">
        <w:rPr>
          <w:rFonts w:ascii="Times New Roman" w:hAnsi="Times New Roman" w:cs="Times New Roman"/>
          <w:sz w:val="28"/>
          <w:szCs w:val="28"/>
        </w:rPr>
        <w:t>задачу</w:t>
      </w:r>
      <w:r w:rsidR="0034694E" w:rsidRPr="00D304F1">
        <w:rPr>
          <w:rFonts w:ascii="Times New Roman" w:hAnsi="Times New Roman" w:cs="Times New Roman"/>
          <w:sz w:val="28"/>
          <w:szCs w:val="28"/>
        </w:rPr>
        <w:t xml:space="preserve"> с помощью справочно-правовой системы </w:t>
      </w:r>
      <w:proofErr w:type="spellStart"/>
      <w:r w:rsidR="0034694E" w:rsidRPr="00D304F1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34694E" w:rsidRPr="00D304F1">
        <w:rPr>
          <w:rFonts w:ascii="Times New Roman" w:hAnsi="Times New Roman" w:cs="Times New Roman"/>
          <w:sz w:val="28"/>
          <w:szCs w:val="28"/>
        </w:rPr>
        <w:t>, Гарант, Кодекс, Референт или др.</w:t>
      </w:r>
      <w:r w:rsidR="0073310C" w:rsidRPr="0073310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3310C" w:rsidRPr="004B3CDF">
        <w:rPr>
          <w:rFonts w:ascii="Times New Roman" w:hAnsi="Times New Roman" w:cs="Times New Roman"/>
          <w:color w:val="0070C0"/>
          <w:sz w:val="28"/>
          <w:szCs w:val="28"/>
        </w:rPr>
        <w:t>См. ПРИЛОЖЕНИЕ 2</w:t>
      </w:r>
      <w:r w:rsidR="0073310C">
        <w:rPr>
          <w:rFonts w:ascii="Times New Roman" w:hAnsi="Times New Roman" w:cs="Times New Roman"/>
          <w:color w:val="0070C0"/>
          <w:sz w:val="28"/>
          <w:szCs w:val="28"/>
        </w:rPr>
        <w:t xml:space="preserve"> и программу Гарант (отдельной папкой). Гарант можно установить на Вашем ПК.</w:t>
      </w:r>
    </w:p>
    <w:p w:rsidR="0034694E" w:rsidRPr="00D304F1" w:rsidRDefault="0034694E" w:rsidP="007D7F6A">
      <w:pPr>
        <w:pStyle w:val="ConsPlusNormal"/>
        <w:widowControl/>
        <w:spacing w:beforeLines="40" w:afterLines="4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694E" w:rsidRPr="00D304F1" w:rsidRDefault="0034694E" w:rsidP="007D7F6A">
      <w:pPr>
        <w:pStyle w:val="ConsPlusNormal"/>
        <w:widowControl/>
        <w:spacing w:beforeLines="40" w:afterLines="4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4F1">
        <w:rPr>
          <w:rFonts w:ascii="Times New Roman" w:hAnsi="Times New Roman" w:cs="Times New Roman"/>
          <w:sz w:val="28"/>
          <w:szCs w:val="28"/>
        </w:rPr>
        <w:t xml:space="preserve">ЗАДАЧА: </w:t>
      </w:r>
      <w:r w:rsidRPr="00D304F1">
        <w:rPr>
          <w:rFonts w:ascii="Times New Roman" w:hAnsi="Times New Roman" w:cs="Times New Roman"/>
          <w:i/>
          <w:sz w:val="28"/>
          <w:szCs w:val="28"/>
        </w:rPr>
        <w:t xml:space="preserve">Гражданин Р. </w:t>
      </w:r>
      <w:r w:rsidR="00794A44">
        <w:rPr>
          <w:rFonts w:ascii="Times New Roman" w:hAnsi="Times New Roman" w:cs="Times New Roman"/>
          <w:i/>
          <w:sz w:val="28"/>
          <w:szCs w:val="28"/>
        </w:rPr>
        <w:t>купил портативный сварочный аппарат. Магазин выдал гарантийный документ. Выяснилось, что аппарат ис</w:t>
      </w:r>
      <w:r w:rsidR="00323FC9">
        <w:rPr>
          <w:rFonts w:ascii="Times New Roman" w:hAnsi="Times New Roman" w:cs="Times New Roman"/>
          <w:i/>
          <w:sz w:val="28"/>
          <w:szCs w:val="28"/>
        </w:rPr>
        <w:t>п</w:t>
      </w:r>
      <w:r w:rsidR="00794A44">
        <w:rPr>
          <w:rFonts w:ascii="Times New Roman" w:hAnsi="Times New Roman" w:cs="Times New Roman"/>
          <w:i/>
          <w:sz w:val="28"/>
          <w:szCs w:val="28"/>
        </w:rPr>
        <w:t>равен, но не соответствует заявленным техническим характеристикам. Может ли покупатель вернуть аппарат в магазин</w:t>
      </w:r>
      <w:r w:rsidRPr="00D304F1">
        <w:rPr>
          <w:rFonts w:ascii="Times New Roman" w:hAnsi="Times New Roman" w:cs="Times New Roman"/>
          <w:i/>
          <w:sz w:val="28"/>
          <w:szCs w:val="28"/>
        </w:rPr>
        <w:t>?</w:t>
      </w:r>
    </w:p>
    <w:p w:rsidR="006C59D1" w:rsidRPr="006C59D1" w:rsidRDefault="0017305E" w:rsidP="006C59D1">
      <w:pPr>
        <w:widowControl/>
        <w:autoSpaceDE/>
        <w:autoSpaceDN/>
        <w:adjustRightInd/>
        <w:spacing w:after="120"/>
        <w:ind w:firstLine="567"/>
        <w:jc w:val="both"/>
        <w:rPr>
          <w:rFonts w:ascii="Times New Roman" w:hAnsi="Times New Roman" w:cs="Times New Roman"/>
          <w:color w:val="95B3D7" w:themeColor="accent1" w:themeTint="9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proofErr w:type="gramStart"/>
      <w:r w:rsidR="007A5EFC" w:rsidRPr="007A5EF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5B3E4B" w:rsidRPr="007A5EFC">
        <w:rPr>
          <w:rFonts w:ascii="Times New Roman" w:hAnsi="Times New Roman" w:cs="Times New Roman"/>
          <w:color w:val="000000"/>
          <w:sz w:val="28"/>
          <w:szCs w:val="28"/>
        </w:rPr>
        <w:t>Выполните</w:t>
      </w:r>
      <w:proofErr w:type="gramEnd"/>
      <w:r w:rsidR="005B3E4B" w:rsidRPr="007A5EFC">
        <w:rPr>
          <w:rFonts w:ascii="Times New Roman" w:hAnsi="Times New Roman" w:cs="Times New Roman"/>
          <w:color w:val="000000"/>
          <w:sz w:val="28"/>
          <w:szCs w:val="28"/>
        </w:rPr>
        <w:t xml:space="preserve"> операции с функцией ЕСЛИ в </w:t>
      </w:r>
      <w:r w:rsidR="005B3E4B" w:rsidRPr="007A5EFC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="006C5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9D1" w:rsidRPr="006C59D1">
        <w:rPr>
          <w:rFonts w:ascii="Times New Roman" w:hAnsi="Times New Roman" w:cs="Times New Roman"/>
          <w:color w:val="95B3D7" w:themeColor="accent1" w:themeTint="99"/>
          <w:sz w:val="28"/>
          <w:szCs w:val="28"/>
        </w:rPr>
        <w:t>(см. пояснения к заданию 3 (задания для всех))</w:t>
      </w:r>
    </w:p>
    <w:p w:rsidR="005B3E4B" w:rsidRDefault="005B3E4B" w:rsidP="005B3E4B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Итоги спортивных соревнований подводились по количеству набранных спортсменами балов. Причём могло быть несколько первых, вторых и т.д. мест. Если больше 200 – первое место, больше 150 – второе, больше 100 – третье, равно или меньше 100 </w:t>
      </w:r>
      <w:r w:rsidR="00E6648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</w:t>
      </w:r>
      <w:r w:rsidR="00E66486">
        <w:rPr>
          <w:rFonts w:ascii="Times New Roman" w:hAnsi="Times New Roman" w:cs="Times New Roman"/>
          <w:color w:val="000000"/>
          <w:sz w:val="28"/>
          <w:szCs w:val="28"/>
        </w:rPr>
        <w:t xml:space="preserve">. Заполните таблицу на </w:t>
      </w:r>
      <w:r w:rsidR="00323FC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66486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</w:p>
    <w:p w:rsidR="00323FC9" w:rsidRPr="00323FC9" w:rsidRDefault="00323FC9" w:rsidP="00323FC9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0BD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Примечание.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решении данной задачи желательно ссылаться на ячейки, где находятся числа 200, 150, 100. Чтобы при копировании вниз адреса ячеек в формулах не менялись, используйте смешанные ссылки, т.е. ставьте </w:t>
      </w:r>
      <w:r w:rsidRPr="00773DD1">
        <w:rPr>
          <w:rFonts w:ascii="Times New Roman" w:hAnsi="Times New Roman" w:cs="Times New Roman"/>
          <w:color w:val="000000"/>
          <w:sz w:val="28"/>
          <w:szCs w:val="28"/>
        </w:rPr>
        <w:t xml:space="preserve">$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 числовой частью ссылки, например, =В</w:t>
      </w:r>
      <w:r w:rsidRPr="00773DD1">
        <w:rPr>
          <w:rFonts w:ascii="Times New Roman" w:hAnsi="Times New Roman" w:cs="Times New Roman"/>
          <w:color w:val="000000"/>
          <w:sz w:val="28"/>
          <w:szCs w:val="28"/>
        </w:rPr>
        <w:t>$2</w:t>
      </w:r>
      <w:r w:rsidRPr="007B09FC">
        <w:rPr>
          <w:rFonts w:ascii="Times New Roman" w:hAnsi="Times New Roman" w:cs="Times New Roman"/>
          <w:color w:val="000000"/>
          <w:sz w:val="28"/>
          <w:szCs w:val="28"/>
        </w:rPr>
        <w:t xml:space="preserve">.     </w:t>
      </w:r>
    </w:p>
    <w:p w:rsidR="00323FC9" w:rsidRDefault="00323FC9" w:rsidP="005B3E4B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9FC">
        <w:rPr>
          <w:rFonts w:ascii="Times New Roman" w:hAnsi="Times New Roman" w:cs="Times New Roman"/>
          <w:color w:val="000000"/>
          <w:sz w:val="28"/>
          <w:szCs w:val="28"/>
        </w:rPr>
        <w:t xml:space="preserve">$ </w:t>
      </w:r>
      <w:r>
        <w:rPr>
          <w:rFonts w:ascii="Times New Roman" w:hAnsi="Times New Roman" w:cs="Times New Roman"/>
          <w:color w:val="000000"/>
          <w:sz w:val="28"/>
          <w:szCs w:val="28"/>
        </w:rPr>
        <w:t>защищает от изменений ту информацию, перед которой стоит, т.е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войку.</w:t>
      </w:r>
    </w:p>
    <w:p w:rsidR="00323FC9" w:rsidRDefault="00323FC9" w:rsidP="005B3E4B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Всего подсчитываете через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автосумму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∑</w:t>
      </w:r>
    </w:p>
    <w:p w:rsidR="002A639E" w:rsidRDefault="002A639E" w:rsidP="005B3E4B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Используйте вложенные функции ЕСЛИ.</w:t>
      </w:r>
    </w:p>
    <w:tbl>
      <w:tblPr>
        <w:tblStyle w:val="ae"/>
        <w:tblW w:w="0" w:type="auto"/>
        <w:tblLook w:val="04A0"/>
      </w:tblPr>
      <w:tblGrid>
        <w:gridCol w:w="1968"/>
        <w:gridCol w:w="1733"/>
        <w:gridCol w:w="1703"/>
        <w:gridCol w:w="1691"/>
        <w:gridCol w:w="1238"/>
        <w:gridCol w:w="1238"/>
      </w:tblGrid>
      <w:tr w:rsidR="00E66486" w:rsidTr="00E66486"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Призовые балы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486" w:rsidTr="008A48F9">
        <w:tc>
          <w:tcPr>
            <w:tcW w:w="1968" w:type="dxa"/>
            <w:vAlign w:val="center"/>
          </w:tcPr>
          <w:p w:rsid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33" w:type="dxa"/>
            <w:vAlign w:val="center"/>
          </w:tcPr>
          <w:p w:rsid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3" w:type="dxa"/>
            <w:vAlign w:val="center"/>
          </w:tcPr>
          <w:p w:rsid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91" w:type="dxa"/>
            <w:tcBorders>
              <w:right w:val="nil"/>
            </w:tcBorders>
            <w:vAlign w:val="center"/>
          </w:tcPr>
          <w:p w:rsidR="00E66486" w:rsidRP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&lt;=100</w:t>
            </w:r>
          </w:p>
        </w:tc>
        <w:tc>
          <w:tcPr>
            <w:tcW w:w="2476" w:type="dxa"/>
            <w:gridSpan w:val="2"/>
            <w:tcBorders>
              <w:top w:val="nil"/>
              <w:right w:val="nil"/>
            </w:tcBorders>
          </w:tcPr>
          <w:p w:rsidR="00E66486" w:rsidRP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486" w:rsidTr="00E66486">
        <w:tc>
          <w:tcPr>
            <w:tcW w:w="1968" w:type="dxa"/>
            <w:vAlign w:val="center"/>
          </w:tcPr>
          <w:p w:rsidR="00E66486" w:rsidRPr="00E66486" w:rsidRDefault="00E66486" w:rsidP="00E66486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 спортсмена</w:t>
            </w:r>
          </w:p>
        </w:tc>
        <w:tc>
          <w:tcPr>
            <w:tcW w:w="1733" w:type="dxa"/>
            <w:vAlign w:val="center"/>
          </w:tcPr>
          <w:p w:rsid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тур</w:t>
            </w:r>
          </w:p>
        </w:tc>
        <w:tc>
          <w:tcPr>
            <w:tcW w:w="1703" w:type="dxa"/>
            <w:vAlign w:val="center"/>
          </w:tcPr>
          <w:p w:rsidR="00E66486" w:rsidRDefault="00E66486" w:rsidP="00E66486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тур</w:t>
            </w:r>
          </w:p>
        </w:tc>
        <w:tc>
          <w:tcPr>
            <w:tcW w:w="1691" w:type="dxa"/>
            <w:vAlign w:val="center"/>
          </w:tcPr>
          <w:p w:rsid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Третий тур</w:t>
            </w:r>
          </w:p>
        </w:tc>
        <w:tc>
          <w:tcPr>
            <w:tcW w:w="1238" w:type="dxa"/>
          </w:tcPr>
          <w:p w:rsidR="00E66486" w:rsidRP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38" w:type="dxa"/>
          </w:tcPr>
          <w:p w:rsidR="00E66486" w:rsidRP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</w:tr>
      <w:tr w:rsidR="00E66486" w:rsidTr="00E66486">
        <w:tc>
          <w:tcPr>
            <w:tcW w:w="1968" w:type="dxa"/>
          </w:tcPr>
          <w:p w:rsid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</w:tcPr>
          <w:p w:rsid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</w:tcPr>
          <w:p w:rsid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</w:tcPr>
          <w:p w:rsid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</w:tcPr>
          <w:p w:rsid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486" w:rsidTr="00E66486">
        <w:tc>
          <w:tcPr>
            <w:tcW w:w="1968" w:type="dxa"/>
          </w:tcPr>
          <w:p w:rsid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</w:tcPr>
          <w:p w:rsid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</w:tcPr>
          <w:p w:rsid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</w:tcPr>
          <w:p w:rsid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</w:tcPr>
          <w:p w:rsidR="00E66486" w:rsidRDefault="00E66486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362F" w:rsidRPr="00FE4C2C" w:rsidRDefault="0017305E" w:rsidP="0079148B">
      <w:pPr>
        <w:widowControl/>
        <w:autoSpaceDE/>
        <w:autoSpaceDN/>
        <w:adjustRightInd/>
        <w:spacing w:after="120"/>
        <w:ind w:firstLine="10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5EFC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7A5EFC" w:rsidRPr="007A5EFC">
        <w:rPr>
          <w:rFonts w:ascii="Times New Roman" w:hAnsi="Times New Roman" w:cs="Times New Roman"/>
          <w:sz w:val="28"/>
          <w:szCs w:val="28"/>
        </w:rPr>
        <w:t xml:space="preserve">.  </w:t>
      </w:r>
      <w:r w:rsidR="00DD362F" w:rsidRPr="00E45464">
        <w:rPr>
          <w:rFonts w:ascii="Times New Roman" w:hAnsi="Times New Roman" w:cs="Times New Roman"/>
          <w:color w:val="000000"/>
          <w:sz w:val="28"/>
          <w:szCs w:val="28"/>
        </w:rPr>
        <w:t>Выполните</w:t>
      </w:r>
      <w:proofErr w:type="gramEnd"/>
      <w:r w:rsidR="00DD362F" w:rsidRPr="00E45464">
        <w:rPr>
          <w:rFonts w:ascii="Times New Roman" w:hAnsi="Times New Roman" w:cs="Times New Roman"/>
          <w:color w:val="000000"/>
          <w:sz w:val="28"/>
          <w:szCs w:val="28"/>
        </w:rPr>
        <w:t xml:space="preserve"> расчёты в </w:t>
      </w:r>
      <w:proofErr w:type="spellStart"/>
      <w:r w:rsidR="00DD362F" w:rsidRPr="00E45464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="00DD362F">
        <w:rPr>
          <w:rFonts w:ascii="Times New Roman" w:hAnsi="Times New Roman" w:cs="Times New Roman"/>
          <w:color w:val="000000"/>
          <w:sz w:val="28"/>
          <w:szCs w:val="28"/>
        </w:rPr>
        <w:t>. Вместо букв подставьте значения I, II, III вариантов. Графическое изображение формулы запишите только 1 раз, как в образце</w:t>
      </w:r>
      <w:proofErr w:type="gramStart"/>
      <w:r w:rsidR="00DD362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D362F" w:rsidRPr="00F1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48B" w:rsidRPr="007D11CC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proofErr w:type="gramStart"/>
      <w:r w:rsidR="0079148B" w:rsidRPr="007D11CC">
        <w:rPr>
          <w:rFonts w:ascii="Times New Roman" w:hAnsi="Times New Roman" w:cs="Times New Roman"/>
          <w:color w:val="4F81BD" w:themeColor="accent1"/>
          <w:sz w:val="28"/>
          <w:szCs w:val="28"/>
        </w:rPr>
        <w:t>с</w:t>
      </w:r>
      <w:proofErr w:type="gramEnd"/>
      <w:r w:rsidR="0079148B" w:rsidRPr="007D11CC">
        <w:rPr>
          <w:rFonts w:ascii="Times New Roman" w:hAnsi="Times New Roman" w:cs="Times New Roman"/>
          <w:color w:val="4F81BD" w:themeColor="accent1"/>
          <w:sz w:val="28"/>
          <w:szCs w:val="28"/>
        </w:rPr>
        <w:t>м. Приложение 3)</w:t>
      </w:r>
    </w:p>
    <w:p w:rsidR="00DD362F" w:rsidRDefault="007D7F6A" w:rsidP="00DD362F">
      <w:pPr>
        <w:spacing w:line="230" w:lineRule="auto"/>
        <w:rPr>
          <w:b/>
          <w:szCs w:val="28"/>
        </w:rPr>
      </w:pPr>
      <w:r>
        <w:rPr>
          <w:b/>
          <w:noProof/>
          <w:szCs w:val="28"/>
        </w:rPr>
        <w:pict>
          <v:shape id="_x0000_s1144" type="#_x0000_t75" style="position:absolute;margin-left:99.75pt;margin-top:8.45pt;width:132.95pt;height:40pt;z-index:251698176">
            <v:imagedata r:id="rId22" o:title=""/>
            <w10:wrap type="square"/>
          </v:shape>
          <o:OLEObject Type="Embed" ProgID="Equation.3" ShapeID="_x0000_s1144" DrawAspect="Content" ObjectID="_1514709577" r:id="rId23"/>
        </w:pict>
      </w:r>
      <w:r>
        <w:rPr>
          <w:b/>
          <w:noProof/>
          <w:szCs w:val="28"/>
        </w:rPr>
        <w:pict>
          <v:shape id="_x0000_s1143" type="#_x0000_t75" style="position:absolute;margin-left:0;margin-top:0;width:9pt;height:17pt;z-index:251697152">
            <v:imagedata r:id="rId24" o:title=""/>
            <w10:wrap type="square"/>
          </v:shape>
          <o:OLEObject Type="Embed" ProgID="Equation.3" ShapeID="_x0000_s1143" DrawAspect="Content" ObjectID="_1514709578" r:id="rId25"/>
        </w:pict>
      </w:r>
      <w:r w:rsidR="00DD362F" w:rsidRPr="00F14982">
        <w:rPr>
          <w:b/>
          <w:szCs w:val="28"/>
        </w:rPr>
        <w:t xml:space="preserve">                                 </w:t>
      </w:r>
    </w:p>
    <w:p w:rsidR="00DD362F" w:rsidRDefault="00DD362F" w:rsidP="00DD362F">
      <w:pPr>
        <w:spacing w:line="230" w:lineRule="auto"/>
        <w:rPr>
          <w:b/>
          <w:szCs w:val="28"/>
        </w:rPr>
      </w:pPr>
    </w:p>
    <w:p w:rsidR="00DD362F" w:rsidRDefault="00DD362F" w:rsidP="00DD362F">
      <w:pPr>
        <w:spacing w:line="230" w:lineRule="auto"/>
        <w:rPr>
          <w:b/>
          <w:szCs w:val="28"/>
        </w:rPr>
      </w:pPr>
    </w:p>
    <w:p w:rsidR="00DD362F" w:rsidRDefault="00DD362F" w:rsidP="00DD362F">
      <w:pPr>
        <w:spacing w:line="230" w:lineRule="auto"/>
        <w:rPr>
          <w:szCs w:val="28"/>
        </w:rPr>
      </w:pPr>
    </w:p>
    <w:p w:rsidR="0079148B" w:rsidRPr="003F194C" w:rsidRDefault="0079148B" w:rsidP="00DD362F">
      <w:pPr>
        <w:spacing w:line="230" w:lineRule="auto"/>
        <w:rPr>
          <w:szCs w:val="28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51"/>
        <w:gridCol w:w="1029"/>
        <w:gridCol w:w="1080"/>
      </w:tblGrid>
      <w:tr w:rsidR="00DD362F" w:rsidRPr="00325EA9" w:rsidTr="00DD6431">
        <w:tc>
          <w:tcPr>
            <w:tcW w:w="468" w:type="dxa"/>
          </w:tcPr>
          <w:p w:rsidR="00DD362F" w:rsidRPr="00F14982" w:rsidRDefault="00DD362F" w:rsidP="00DD6431">
            <w:pPr>
              <w:spacing w:line="230" w:lineRule="auto"/>
              <w:jc w:val="center"/>
              <w:rPr>
                <w:szCs w:val="28"/>
              </w:rPr>
            </w:pP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I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II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III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a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16,342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12,751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31,456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b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2,5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3,7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7,3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  <w:lang w:val="en-US"/>
              </w:rPr>
              <w:t>c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38,17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23,76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33,28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m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2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3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4,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n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3,6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1,7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5,8</w:t>
            </w:r>
          </w:p>
        </w:tc>
      </w:tr>
    </w:tbl>
    <w:p w:rsidR="00705711" w:rsidRPr="00705711" w:rsidRDefault="0017305E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1730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proofErr w:type="gramEnd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>).  Подведите итоги: а) количество товара закупленного у каждой фирмы; и) количество денег, потраченных по дате изготовления</w:t>
      </w:r>
      <w:proofErr w:type="gramStart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proofErr w:type="gramStart"/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с</w:t>
      </w:r>
      <w:proofErr w:type="gramEnd"/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м. Приложение 4 Приложение 6)</w:t>
      </w:r>
    </w:p>
    <w:p w:rsidR="00705711" w:rsidRDefault="00DD362F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1824AB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1824AB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49010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9010A">
        <w:rPr>
          <w:rFonts w:ascii="Times New Roman" w:hAnsi="Times New Roman" w:cs="Times New Roman"/>
          <w:color w:val="000000"/>
          <w:sz w:val="28"/>
          <w:szCs w:val="28"/>
        </w:rPr>
        <w:t xml:space="preserve"> помощью </w:t>
      </w:r>
      <w:proofErr w:type="spellStart"/>
      <w:r w:rsidRPr="0049010A">
        <w:rPr>
          <w:rFonts w:ascii="Times New Roman" w:hAnsi="Times New Roman" w:cs="Times New Roman"/>
          <w:color w:val="000000"/>
          <w:sz w:val="28"/>
          <w:szCs w:val="28"/>
        </w:rPr>
        <w:t>Автофильтра</w:t>
      </w:r>
      <w:proofErr w:type="spellEnd"/>
      <w:r w:rsidRPr="0049010A">
        <w:rPr>
          <w:rFonts w:ascii="Times New Roman" w:hAnsi="Times New Roman" w:cs="Times New Roman"/>
          <w:color w:val="000000"/>
          <w:sz w:val="28"/>
          <w:szCs w:val="28"/>
        </w:rPr>
        <w:t xml:space="preserve">  (Данные.Фильтр) оставьте  в  списке  строки, соответствующие товару,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количество  которого меньше 100.</w:t>
      </w:r>
      <w:r w:rsidRPr="00DD7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proofErr w:type="gramStart"/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см</w:t>
      </w:r>
      <w:proofErr w:type="gramEnd"/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. Приложение 4 Приложение </w:t>
      </w:r>
      <w:r w:rsidR="00705711">
        <w:rPr>
          <w:rFonts w:ascii="Times New Roman" w:hAnsi="Times New Roman" w:cs="Times New Roman"/>
          <w:color w:val="4F81BD" w:themeColor="accent1"/>
          <w:sz w:val="28"/>
          <w:szCs w:val="28"/>
        </w:rPr>
        <w:t>5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)</w:t>
      </w:r>
    </w:p>
    <w:p w:rsidR="00F93E18" w:rsidRPr="00F93E18" w:rsidRDefault="00F93E18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V</w:t>
      </w:r>
      <w:r w:rsidRPr="00F93E1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. </w:t>
      </w:r>
      <w:r w:rsidRPr="0082030E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флэш-версию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распечатку мультипликации со швейцаром, открывающим дверь посетителю.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эффектов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Pover</w:t>
      </w:r>
      <w:proofErr w:type="spellEnd"/>
      <w:r w:rsidRPr="00D62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Point</w:t>
      </w:r>
      <w:r w:rsidRPr="00D62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обязательною</w:t>
      </w:r>
      <w:proofErr w:type="gramEnd"/>
      <w:r w:rsidR="00315195" w:rsidRPr="00315195">
        <w:rPr>
          <w:rFonts w:ascii="Times New Roman" w:hAnsi="Times New Roman" w:cs="Times New Roman"/>
          <w:color w:val="00B0F0"/>
          <w:sz w:val="28"/>
          <w:szCs w:val="28"/>
        </w:rPr>
        <w:t xml:space="preserve"> См. ПРИЛОЖЕНИЕ 1.</w:t>
      </w:r>
    </w:p>
    <w:p w:rsidR="00DD362F" w:rsidRPr="0049010A" w:rsidRDefault="00DD362F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694E" w:rsidRPr="0034694E" w:rsidRDefault="0034694E" w:rsidP="007D7F6A">
      <w:pPr>
        <w:widowControl/>
        <w:spacing w:beforeLines="40" w:afterLines="40"/>
        <w:ind w:left="633"/>
        <w:jc w:val="both"/>
        <w:rPr>
          <w:rFonts w:ascii="Times New Roman" w:hAnsi="Times New Roman" w:cs="Times New Roman"/>
          <w:i/>
          <w:iCs/>
          <w:color w:val="FF0000"/>
          <w:sz w:val="12"/>
          <w:szCs w:val="12"/>
        </w:rPr>
      </w:pPr>
    </w:p>
    <w:p w:rsidR="0034694E" w:rsidRPr="0034694E" w:rsidRDefault="0034694E" w:rsidP="007D7F6A">
      <w:pPr>
        <w:widowControl/>
        <w:shd w:val="clear" w:color="auto" w:fill="FFFFFF"/>
        <w:spacing w:beforeLines="40" w:afterLines="40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694E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Вариант </w:t>
      </w:r>
      <w:r w:rsidR="00D77229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8</w:t>
      </w:r>
    </w:p>
    <w:p w:rsidR="007A5EFC" w:rsidRPr="007A5EFC" w:rsidRDefault="007A5EFC" w:rsidP="007D7F6A">
      <w:pPr>
        <w:widowControl/>
        <w:shd w:val="clear" w:color="auto" w:fill="FFFFFF"/>
        <w:spacing w:beforeLines="40" w:afterLines="4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7A5EFC">
        <w:rPr>
          <w:rFonts w:ascii="Times New Roman" w:hAnsi="Times New Roman" w:cs="Times New Roman"/>
          <w:color w:val="000000"/>
          <w:sz w:val="28"/>
          <w:szCs w:val="28"/>
        </w:rPr>
        <w:t>Решите задания для всех. Затем свой вариант.</w:t>
      </w:r>
    </w:p>
    <w:p w:rsidR="0073310C" w:rsidRPr="004B3CDF" w:rsidRDefault="007A5EFC" w:rsidP="007D7F6A">
      <w:pPr>
        <w:pStyle w:val="ConsPlusNormal"/>
        <w:widowControl/>
        <w:numPr>
          <w:ilvl w:val="0"/>
          <w:numId w:val="34"/>
        </w:numPr>
        <w:spacing w:beforeLines="40" w:afterLines="40"/>
        <w:ind w:left="0" w:firstLine="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5EFC">
        <w:rPr>
          <w:rFonts w:ascii="Times New Roman" w:hAnsi="Times New Roman" w:cs="Times New Roman"/>
          <w:sz w:val="28"/>
          <w:szCs w:val="28"/>
        </w:rPr>
        <w:t xml:space="preserve">.  </w:t>
      </w:r>
      <w:r w:rsidR="0034694E" w:rsidRPr="004A78A0">
        <w:rPr>
          <w:rFonts w:ascii="Times New Roman" w:hAnsi="Times New Roman" w:cs="Times New Roman"/>
          <w:sz w:val="28"/>
          <w:szCs w:val="28"/>
        </w:rPr>
        <w:t>Решите</w:t>
      </w:r>
      <w:proofErr w:type="gramEnd"/>
      <w:r w:rsidR="0034694E" w:rsidRPr="004A78A0">
        <w:rPr>
          <w:rFonts w:ascii="Times New Roman" w:hAnsi="Times New Roman" w:cs="Times New Roman"/>
          <w:sz w:val="28"/>
          <w:szCs w:val="28"/>
        </w:rPr>
        <w:t xml:space="preserve"> </w:t>
      </w:r>
      <w:r w:rsidR="004A78A0" w:rsidRPr="004A78A0">
        <w:rPr>
          <w:rFonts w:ascii="Times New Roman" w:hAnsi="Times New Roman" w:cs="Times New Roman"/>
          <w:sz w:val="28"/>
          <w:szCs w:val="28"/>
        </w:rPr>
        <w:t>задачу</w:t>
      </w:r>
      <w:r w:rsidR="0034694E" w:rsidRPr="004A78A0">
        <w:rPr>
          <w:rFonts w:ascii="Times New Roman" w:hAnsi="Times New Roman" w:cs="Times New Roman"/>
          <w:sz w:val="28"/>
          <w:szCs w:val="28"/>
        </w:rPr>
        <w:t xml:space="preserve"> с помощью справочно-правовой системы </w:t>
      </w:r>
      <w:proofErr w:type="spellStart"/>
      <w:r w:rsidR="0034694E" w:rsidRPr="004A78A0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34694E" w:rsidRPr="004A78A0">
        <w:rPr>
          <w:rFonts w:ascii="Times New Roman" w:hAnsi="Times New Roman" w:cs="Times New Roman"/>
          <w:sz w:val="28"/>
          <w:szCs w:val="28"/>
        </w:rPr>
        <w:t>, Гарант, Кодекс, Референт или др.</w:t>
      </w:r>
      <w:r w:rsidR="0073310C" w:rsidRPr="0073310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3310C" w:rsidRPr="004B3CDF">
        <w:rPr>
          <w:rFonts w:ascii="Times New Roman" w:hAnsi="Times New Roman" w:cs="Times New Roman"/>
          <w:color w:val="0070C0"/>
          <w:sz w:val="28"/>
          <w:szCs w:val="28"/>
        </w:rPr>
        <w:t>См. ПРИЛОЖЕНИЕ 2</w:t>
      </w:r>
      <w:r w:rsidR="0073310C">
        <w:rPr>
          <w:rFonts w:ascii="Times New Roman" w:hAnsi="Times New Roman" w:cs="Times New Roman"/>
          <w:color w:val="0070C0"/>
          <w:sz w:val="28"/>
          <w:szCs w:val="28"/>
        </w:rPr>
        <w:t xml:space="preserve"> и программу Гарант (отдельной папкой). Гарант можно установить на Вашем ПК.</w:t>
      </w:r>
    </w:p>
    <w:p w:rsidR="0034694E" w:rsidRPr="004A78A0" w:rsidRDefault="0034694E" w:rsidP="007D7F6A">
      <w:pPr>
        <w:pStyle w:val="ConsPlusNormal"/>
        <w:widowControl/>
        <w:spacing w:beforeLines="40" w:afterLines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8A0" w:rsidRDefault="004A78A0" w:rsidP="004A78A0">
      <w:pPr>
        <w:widowControl/>
        <w:tabs>
          <w:tab w:val="num" w:pos="0"/>
        </w:tabs>
        <w:autoSpaceDE/>
        <w:autoSpaceDN/>
        <w:adjustRightInd/>
        <w:spacing w:after="12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A78A0">
        <w:rPr>
          <w:rFonts w:ascii="Times New Roman" w:hAnsi="Times New Roman" w:cs="Times New Roman"/>
          <w:sz w:val="28"/>
          <w:szCs w:val="28"/>
        </w:rPr>
        <w:t xml:space="preserve">ЗАДАЧА: </w:t>
      </w:r>
      <w:r w:rsidRPr="004A78A0">
        <w:rPr>
          <w:rFonts w:ascii="Times New Roman" w:hAnsi="Times New Roman"/>
          <w:i/>
          <w:sz w:val="28"/>
          <w:szCs w:val="28"/>
        </w:rPr>
        <w:t xml:space="preserve">Выясните, есть ли какие-то ограничения на получение высшего образования в форме экстерната, в частности, возможно ли получить в форме экстерната высшее образование по </w:t>
      </w:r>
      <w:r w:rsidR="002A639E" w:rsidRPr="002A639E">
        <w:rPr>
          <w:rFonts w:ascii="Times New Roman" w:hAnsi="Times New Roman"/>
          <w:i/>
          <w:sz w:val="28"/>
          <w:szCs w:val="28"/>
          <w:u w:val="single"/>
        </w:rPr>
        <w:t xml:space="preserve">Вашей </w:t>
      </w:r>
      <w:r w:rsidRPr="002A639E">
        <w:rPr>
          <w:rFonts w:ascii="Times New Roman" w:hAnsi="Times New Roman"/>
          <w:i/>
          <w:sz w:val="28"/>
          <w:szCs w:val="28"/>
          <w:u w:val="single"/>
        </w:rPr>
        <w:t>специальности</w:t>
      </w:r>
      <w:r w:rsidRPr="004A78A0">
        <w:rPr>
          <w:rFonts w:ascii="Times New Roman" w:hAnsi="Times New Roman"/>
          <w:i/>
          <w:sz w:val="28"/>
          <w:szCs w:val="28"/>
        </w:rPr>
        <w:t xml:space="preserve"> </w:t>
      </w:r>
      <w:r w:rsidR="002A639E">
        <w:rPr>
          <w:rFonts w:ascii="Times New Roman" w:hAnsi="Times New Roman"/>
          <w:i/>
          <w:sz w:val="28"/>
          <w:szCs w:val="28"/>
        </w:rPr>
        <w:t xml:space="preserve">и по </w:t>
      </w:r>
      <w:r w:rsidR="002A639E" w:rsidRPr="002A639E">
        <w:rPr>
          <w:rFonts w:ascii="Times New Roman" w:hAnsi="Times New Roman"/>
          <w:i/>
          <w:sz w:val="28"/>
          <w:szCs w:val="28"/>
          <w:u w:val="single"/>
        </w:rPr>
        <w:t>специальности Журналистика</w:t>
      </w:r>
      <w:r w:rsidR="002A639E">
        <w:rPr>
          <w:rFonts w:ascii="Times New Roman" w:hAnsi="Times New Roman"/>
          <w:i/>
          <w:sz w:val="28"/>
          <w:szCs w:val="28"/>
        </w:rPr>
        <w:t>.</w:t>
      </w:r>
    </w:p>
    <w:p w:rsidR="006C59D1" w:rsidRPr="006C59D1" w:rsidRDefault="0017305E" w:rsidP="006C59D1">
      <w:pPr>
        <w:widowControl/>
        <w:autoSpaceDE/>
        <w:autoSpaceDN/>
        <w:adjustRightInd/>
        <w:spacing w:after="120"/>
        <w:ind w:firstLine="567"/>
        <w:jc w:val="both"/>
        <w:rPr>
          <w:rFonts w:ascii="Times New Roman" w:hAnsi="Times New Roman" w:cs="Times New Roman"/>
          <w:color w:val="95B3D7" w:themeColor="accent1" w:themeTint="9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I</w:t>
      </w:r>
      <w:r w:rsidR="007A5EF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gramStart"/>
      <w:r w:rsidR="007A5EFC" w:rsidRPr="007A5EF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9D1677" w:rsidRPr="007A5EFC">
        <w:rPr>
          <w:rFonts w:ascii="Times New Roman" w:hAnsi="Times New Roman" w:cs="Times New Roman"/>
          <w:color w:val="000000"/>
          <w:sz w:val="28"/>
          <w:szCs w:val="28"/>
        </w:rPr>
        <w:t>Выполните</w:t>
      </w:r>
      <w:proofErr w:type="gramEnd"/>
      <w:r w:rsidR="009D1677" w:rsidRPr="007A5EFC">
        <w:rPr>
          <w:rFonts w:ascii="Times New Roman" w:hAnsi="Times New Roman" w:cs="Times New Roman"/>
          <w:color w:val="000000"/>
          <w:sz w:val="28"/>
          <w:szCs w:val="28"/>
        </w:rPr>
        <w:t xml:space="preserve"> операции с функцией ЕСЛИ в </w:t>
      </w:r>
      <w:r w:rsidR="009D1677" w:rsidRPr="007A5EFC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="006C59D1" w:rsidRPr="006C59D1">
        <w:rPr>
          <w:rFonts w:ascii="Times New Roman" w:hAnsi="Times New Roman" w:cs="Times New Roman"/>
          <w:color w:val="95B3D7" w:themeColor="accent1" w:themeTint="99"/>
          <w:sz w:val="28"/>
          <w:szCs w:val="28"/>
        </w:rPr>
        <w:t>(см. пояснения к заданию 3 (задания для всех))</w:t>
      </w:r>
    </w:p>
    <w:p w:rsidR="009D1677" w:rsidRDefault="009D1677" w:rsidP="009D1677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Итоги конных соревнований подводились по количеству набранных наездниками балов. Причём могло быть несколько первых, вторых и т.д. мест. Если больше 500 – первое место, больше 350 – второе, больше 230 – третье, равно или меньше 230 – участник. Заполните таблицу на </w:t>
      </w:r>
      <w:r w:rsidR="00263F47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чел.</w:t>
      </w:r>
    </w:p>
    <w:p w:rsidR="00263F47" w:rsidRPr="00263F47" w:rsidRDefault="00263F47" w:rsidP="00263F47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0BD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Примечание.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решении данной задачи желательно ссылаться на ячейки, где находятся числа </w:t>
      </w:r>
      <w:r w:rsidR="005F4EA0">
        <w:rPr>
          <w:rFonts w:ascii="Times New Roman" w:hAnsi="Times New Roman" w:cs="Times New Roman"/>
          <w:color w:val="000000"/>
          <w:sz w:val="28"/>
          <w:szCs w:val="28"/>
        </w:rPr>
        <w:t>500, 350, 230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Чтобы при копировании вниз адреса ячеек в формулах не менялись, используйте смешанные ссылки, т.е. ставьте </w:t>
      </w:r>
      <w:r w:rsidRPr="00773DD1">
        <w:rPr>
          <w:rFonts w:ascii="Times New Roman" w:hAnsi="Times New Roman" w:cs="Times New Roman"/>
          <w:color w:val="000000"/>
          <w:sz w:val="28"/>
          <w:szCs w:val="28"/>
        </w:rPr>
        <w:t xml:space="preserve">$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 числовой частью ссылки, например, =В</w:t>
      </w:r>
      <w:r w:rsidRPr="00773DD1">
        <w:rPr>
          <w:rFonts w:ascii="Times New Roman" w:hAnsi="Times New Roman" w:cs="Times New Roman"/>
          <w:color w:val="000000"/>
          <w:sz w:val="28"/>
          <w:szCs w:val="28"/>
        </w:rPr>
        <w:t>$2</w:t>
      </w:r>
      <w:r w:rsidRPr="007B09FC">
        <w:rPr>
          <w:rFonts w:ascii="Times New Roman" w:hAnsi="Times New Roman" w:cs="Times New Roman"/>
          <w:color w:val="000000"/>
          <w:sz w:val="28"/>
          <w:szCs w:val="28"/>
        </w:rPr>
        <w:t xml:space="preserve">.     </w:t>
      </w:r>
    </w:p>
    <w:p w:rsidR="00263F47" w:rsidRDefault="00263F47" w:rsidP="009D1677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9FC">
        <w:rPr>
          <w:rFonts w:ascii="Times New Roman" w:hAnsi="Times New Roman" w:cs="Times New Roman"/>
          <w:color w:val="000000"/>
          <w:sz w:val="28"/>
          <w:szCs w:val="28"/>
        </w:rPr>
        <w:t xml:space="preserve">$ </w:t>
      </w:r>
      <w:r>
        <w:rPr>
          <w:rFonts w:ascii="Times New Roman" w:hAnsi="Times New Roman" w:cs="Times New Roman"/>
          <w:color w:val="000000"/>
          <w:sz w:val="28"/>
          <w:szCs w:val="28"/>
        </w:rPr>
        <w:t>защищает от изменений ту информацию, перед которой стоит, т.е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войку.</w:t>
      </w:r>
    </w:p>
    <w:p w:rsidR="00031E0B" w:rsidRDefault="00031E0B" w:rsidP="009D1677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Всего подсчитываёте через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автосумму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∑.</w:t>
      </w:r>
    </w:p>
    <w:p w:rsidR="00263F47" w:rsidRDefault="00263F47" w:rsidP="009D1677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Используйте вложенные функции ЕСЛИ.</w:t>
      </w:r>
    </w:p>
    <w:tbl>
      <w:tblPr>
        <w:tblStyle w:val="ae"/>
        <w:tblW w:w="0" w:type="auto"/>
        <w:tblLook w:val="04A0"/>
      </w:tblPr>
      <w:tblGrid>
        <w:gridCol w:w="1968"/>
        <w:gridCol w:w="1733"/>
        <w:gridCol w:w="1703"/>
        <w:gridCol w:w="1691"/>
        <w:gridCol w:w="1238"/>
        <w:gridCol w:w="1238"/>
      </w:tblGrid>
      <w:tr w:rsidR="009D1677" w:rsidTr="008A48F9"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1677" w:rsidRDefault="009D1677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Призовые балы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677" w:rsidRDefault="009D1677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1677" w:rsidTr="008A48F9">
        <w:tc>
          <w:tcPr>
            <w:tcW w:w="1968" w:type="dxa"/>
            <w:vAlign w:val="center"/>
          </w:tcPr>
          <w:p w:rsidR="009D1677" w:rsidRDefault="009D1677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33" w:type="dxa"/>
            <w:vAlign w:val="center"/>
          </w:tcPr>
          <w:p w:rsidR="009D1677" w:rsidRDefault="009D1677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703" w:type="dxa"/>
            <w:vAlign w:val="center"/>
          </w:tcPr>
          <w:p w:rsidR="009D1677" w:rsidRDefault="009D1677" w:rsidP="009D1677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691" w:type="dxa"/>
            <w:tcBorders>
              <w:right w:val="nil"/>
            </w:tcBorders>
            <w:vAlign w:val="center"/>
          </w:tcPr>
          <w:p w:rsidR="009D1677" w:rsidRPr="00E66486" w:rsidRDefault="009D1677" w:rsidP="009D1677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&lt;=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476" w:type="dxa"/>
            <w:gridSpan w:val="2"/>
            <w:tcBorders>
              <w:top w:val="nil"/>
              <w:right w:val="nil"/>
            </w:tcBorders>
          </w:tcPr>
          <w:p w:rsidR="009D1677" w:rsidRPr="00E66486" w:rsidRDefault="009D1677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1677" w:rsidTr="009D1677">
        <w:tc>
          <w:tcPr>
            <w:tcW w:w="1968" w:type="dxa"/>
            <w:vAlign w:val="center"/>
          </w:tcPr>
          <w:p w:rsidR="009D1677" w:rsidRPr="00E66486" w:rsidRDefault="009D1677" w:rsidP="009D1677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 наездника</w:t>
            </w:r>
          </w:p>
        </w:tc>
        <w:tc>
          <w:tcPr>
            <w:tcW w:w="1733" w:type="dxa"/>
            <w:vAlign w:val="center"/>
          </w:tcPr>
          <w:p w:rsidR="009D1677" w:rsidRDefault="009D1677" w:rsidP="009D1677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заезд</w:t>
            </w:r>
          </w:p>
        </w:tc>
        <w:tc>
          <w:tcPr>
            <w:tcW w:w="1703" w:type="dxa"/>
            <w:vAlign w:val="center"/>
          </w:tcPr>
          <w:p w:rsidR="009D1677" w:rsidRDefault="009D1677" w:rsidP="009D1677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заезд</w:t>
            </w:r>
          </w:p>
        </w:tc>
        <w:tc>
          <w:tcPr>
            <w:tcW w:w="1691" w:type="dxa"/>
            <w:vAlign w:val="center"/>
          </w:tcPr>
          <w:p w:rsidR="009D1677" w:rsidRDefault="009D1677" w:rsidP="009D1677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Третий Заезд</w:t>
            </w:r>
          </w:p>
        </w:tc>
        <w:tc>
          <w:tcPr>
            <w:tcW w:w="1238" w:type="dxa"/>
            <w:vAlign w:val="center"/>
          </w:tcPr>
          <w:p w:rsidR="009D1677" w:rsidRPr="00E66486" w:rsidRDefault="009D1677" w:rsidP="009D1677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балов</w:t>
            </w:r>
          </w:p>
        </w:tc>
        <w:tc>
          <w:tcPr>
            <w:tcW w:w="1238" w:type="dxa"/>
            <w:vAlign w:val="center"/>
          </w:tcPr>
          <w:p w:rsidR="009D1677" w:rsidRPr="00E66486" w:rsidRDefault="009D1677" w:rsidP="009D1677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</w:tr>
      <w:tr w:rsidR="009D1677" w:rsidTr="008A48F9">
        <w:tc>
          <w:tcPr>
            <w:tcW w:w="1968" w:type="dxa"/>
          </w:tcPr>
          <w:p w:rsidR="009D1677" w:rsidRDefault="009D1677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9D1677" w:rsidRDefault="009D1677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</w:tcPr>
          <w:p w:rsidR="009D1677" w:rsidRDefault="009D1677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</w:tcPr>
          <w:p w:rsidR="009D1677" w:rsidRDefault="009D1677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</w:tcPr>
          <w:p w:rsidR="009D1677" w:rsidRDefault="009D1677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</w:tcPr>
          <w:p w:rsidR="009D1677" w:rsidRDefault="009D1677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1677" w:rsidTr="008A48F9">
        <w:tc>
          <w:tcPr>
            <w:tcW w:w="1968" w:type="dxa"/>
          </w:tcPr>
          <w:p w:rsidR="009D1677" w:rsidRDefault="009D1677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9D1677" w:rsidRDefault="009D1677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</w:tcPr>
          <w:p w:rsidR="009D1677" w:rsidRDefault="009D1677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</w:tcPr>
          <w:p w:rsidR="009D1677" w:rsidRDefault="009D1677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</w:tcPr>
          <w:p w:rsidR="009D1677" w:rsidRDefault="009D1677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</w:tcPr>
          <w:p w:rsidR="009D1677" w:rsidRDefault="009D1677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05711" w:rsidRPr="00705711" w:rsidRDefault="00DD362F" w:rsidP="00705711">
      <w:pPr>
        <w:pStyle w:val="a4"/>
        <w:widowControl/>
        <w:numPr>
          <w:ilvl w:val="0"/>
          <w:numId w:val="41"/>
        </w:numPr>
        <w:autoSpaceDE/>
        <w:autoSpaceDN/>
        <w:adjustRightInd/>
        <w:spacing w:after="120"/>
        <w:jc w:val="both"/>
        <w:rPr>
          <w:b/>
          <w:szCs w:val="28"/>
        </w:rPr>
      </w:pPr>
      <w:r w:rsidRPr="00705711">
        <w:rPr>
          <w:rFonts w:ascii="Times New Roman" w:hAnsi="Times New Roman" w:cs="Times New Roman"/>
          <w:color w:val="000000"/>
          <w:sz w:val="28"/>
          <w:szCs w:val="28"/>
        </w:rPr>
        <w:t xml:space="preserve">Выполните расчёты в </w:t>
      </w:r>
      <w:proofErr w:type="spellStart"/>
      <w:r w:rsidRPr="00705711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705711">
        <w:rPr>
          <w:rFonts w:ascii="Times New Roman" w:hAnsi="Times New Roman" w:cs="Times New Roman"/>
          <w:color w:val="000000"/>
          <w:sz w:val="28"/>
          <w:szCs w:val="28"/>
        </w:rPr>
        <w:t>. Вместо букв подставьте значения I, II, III вариантов. Графическое изображение формулы запишите только 1 раз, как в образце</w:t>
      </w:r>
      <w:proofErr w:type="gramStart"/>
      <w:r w:rsidRPr="0070571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05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1CC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proofErr w:type="gramStart"/>
      <w:r w:rsidR="007D11CC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с</w:t>
      </w:r>
      <w:proofErr w:type="gramEnd"/>
      <w:r w:rsidR="007D11CC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м. Приложение 3)</w:t>
      </w:r>
      <w:r w:rsidRPr="00705711">
        <w:rPr>
          <w:b/>
          <w:szCs w:val="28"/>
        </w:rPr>
        <w:t xml:space="preserve">    </w:t>
      </w:r>
    </w:p>
    <w:p w:rsidR="00DD362F" w:rsidRPr="00705711" w:rsidRDefault="00DD362F" w:rsidP="00705711">
      <w:pPr>
        <w:widowControl/>
        <w:autoSpaceDE/>
        <w:autoSpaceDN/>
        <w:adjustRightInd/>
        <w:spacing w:after="120"/>
        <w:ind w:left="142"/>
        <w:jc w:val="both"/>
        <w:rPr>
          <w:szCs w:val="28"/>
        </w:rPr>
      </w:pPr>
      <w:r w:rsidRPr="00705711">
        <w:rPr>
          <w:b/>
          <w:szCs w:val="28"/>
        </w:rPr>
        <w:t xml:space="preserve">                          </w:t>
      </w:r>
      <w:r w:rsidRPr="00325EA9">
        <w:rPr>
          <w:position w:val="-42"/>
          <w:lang w:val="en-US"/>
        </w:rPr>
        <w:object w:dxaOrig="2520" w:dyaOrig="980">
          <v:shape id="_x0000_i1031" type="#_x0000_t75" style="width:125.25pt;height:48.75pt" o:ole="">
            <v:imagedata r:id="rId26" o:title=""/>
          </v:shape>
          <o:OLEObject Type="Embed" ProgID="Equation.DSMT4" ShapeID="_x0000_i1031" DrawAspect="Content" ObjectID="_1514709566" r:id="rId27"/>
        </w:objec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51"/>
        <w:gridCol w:w="1029"/>
        <w:gridCol w:w="1080"/>
      </w:tblGrid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I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II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III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a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23,16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17,41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32,37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b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8,32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1,27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2,35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c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145,5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342,3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128,7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m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28,6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11,7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27,3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en-US"/>
              </w:rPr>
            </w:pPr>
            <w:r w:rsidRPr="00325EA9">
              <w:rPr>
                <w:szCs w:val="28"/>
                <w:lang w:val="en-US"/>
              </w:rPr>
              <w:t>n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0,28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0,71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</w:rPr>
            </w:pPr>
            <w:r w:rsidRPr="00325EA9">
              <w:rPr>
                <w:szCs w:val="28"/>
              </w:rPr>
              <w:t>0,93</w:t>
            </w:r>
          </w:p>
        </w:tc>
      </w:tr>
    </w:tbl>
    <w:p w:rsidR="00705711" w:rsidRPr="00705711" w:rsidRDefault="0017305E" w:rsidP="00705711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1730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proofErr w:type="gramEnd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>).  Подведите итоги: а) количество товара закупленного у каждой фирмы; и) итог стоимости денег, потраченных по дате поступления</w:t>
      </w:r>
      <w:proofErr w:type="gramStart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proofErr w:type="gramStart"/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с</w:t>
      </w:r>
      <w:proofErr w:type="gramEnd"/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м. Приложение 4 Приложение 6)</w:t>
      </w:r>
    </w:p>
    <w:p w:rsidR="004B3578" w:rsidRDefault="00DD362F" w:rsidP="004B3578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860676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86067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49010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9010A">
        <w:rPr>
          <w:rFonts w:ascii="Times New Roman" w:hAnsi="Times New Roman" w:cs="Times New Roman"/>
          <w:color w:val="000000"/>
          <w:sz w:val="28"/>
          <w:szCs w:val="28"/>
        </w:rPr>
        <w:t xml:space="preserve"> помощью </w:t>
      </w:r>
      <w:proofErr w:type="spellStart"/>
      <w:r w:rsidRPr="0049010A">
        <w:rPr>
          <w:rFonts w:ascii="Times New Roman" w:hAnsi="Times New Roman" w:cs="Times New Roman"/>
          <w:color w:val="000000"/>
          <w:sz w:val="28"/>
          <w:szCs w:val="28"/>
        </w:rPr>
        <w:t>Автофильтра</w:t>
      </w:r>
      <w:proofErr w:type="spellEnd"/>
      <w:r w:rsidRPr="0049010A">
        <w:rPr>
          <w:rFonts w:ascii="Times New Roman" w:hAnsi="Times New Roman" w:cs="Times New Roman"/>
          <w:color w:val="000000"/>
          <w:sz w:val="28"/>
          <w:szCs w:val="28"/>
        </w:rPr>
        <w:t xml:space="preserve">  (Данные.Фильтр) оставьте  в  списке  строки, соответствующие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Шоколаду. </w:t>
      </w:r>
      <w:r w:rsidR="004B3578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(см. Приложение 4 Приложение </w:t>
      </w:r>
      <w:r w:rsidR="004B3578">
        <w:rPr>
          <w:rFonts w:ascii="Times New Roman" w:hAnsi="Times New Roman" w:cs="Times New Roman"/>
          <w:color w:val="4F81BD" w:themeColor="accent1"/>
          <w:sz w:val="28"/>
          <w:szCs w:val="28"/>
        </w:rPr>
        <w:t>5</w:t>
      </w:r>
      <w:r w:rsidR="004B3578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)</w:t>
      </w:r>
    </w:p>
    <w:p w:rsidR="00F93E18" w:rsidRPr="00F93E18" w:rsidRDefault="00F93E18" w:rsidP="004B3578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V</w:t>
      </w:r>
      <w:r w:rsidRPr="00F93E1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. </w:t>
      </w:r>
      <w:r w:rsidRPr="0082030E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флэш-версию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распечатку презентации</w:t>
      </w:r>
      <w:r w:rsidRPr="008203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изображением летящей птицы.</w:t>
      </w:r>
      <w:proofErr w:type="gramEnd"/>
      <w:r w:rsidRPr="00C12D53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эффектов в </w:t>
      </w:r>
      <w:proofErr w:type="spellStart"/>
      <w:r w:rsidRPr="00C12D53">
        <w:rPr>
          <w:rFonts w:ascii="Times New Roman" w:hAnsi="Times New Roman" w:cs="Times New Roman"/>
          <w:color w:val="000000"/>
          <w:sz w:val="28"/>
          <w:szCs w:val="28"/>
          <w:lang w:val="en-US"/>
        </w:rPr>
        <w:t>Pover</w:t>
      </w:r>
      <w:proofErr w:type="spellEnd"/>
      <w:r w:rsidRPr="00C12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2D53">
        <w:rPr>
          <w:rFonts w:ascii="Times New Roman" w:hAnsi="Times New Roman" w:cs="Times New Roman"/>
          <w:color w:val="000000"/>
          <w:sz w:val="28"/>
          <w:szCs w:val="28"/>
          <w:lang w:val="en-US"/>
        </w:rPr>
        <w:t>Point</w:t>
      </w:r>
      <w:r w:rsidRPr="00C12D53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315195" w:rsidRPr="00315195">
        <w:rPr>
          <w:rFonts w:ascii="Times New Roman" w:hAnsi="Times New Roman" w:cs="Times New Roman"/>
          <w:color w:val="00B0F0"/>
          <w:sz w:val="28"/>
          <w:szCs w:val="28"/>
        </w:rPr>
        <w:t xml:space="preserve"> См. ПРИЛОЖЕНИЕ 1.</w:t>
      </w:r>
    </w:p>
    <w:p w:rsidR="0034694E" w:rsidRPr="0034694E" w:rsidRDefault="0034694E" w:rsidP="004B3578">
      <w:pPr>
        <w:widowControl/>
        <w:autoSpaceDE/>
        <w:autoSpaceDN/>
        <w:adjustRightInd/>
        <w:spacing w:after="120"/>
        <w:ind w:firstLine="993"/>
        <w:jc w:val="both"/>
        <w:rPr>
          <w:color w:val="FF0000"/>
          <w:sz w:val="16"/>
          <w:szCs w:val="16"/>
        </w:rPr>
      </w:pPr>
    </w:p>
    <w:p w:rsidR="0034694E" w:rsidRPr="009111B3" w:rsidRDefault="0034694E" w:rsidP="007D7F6A">
      <w:pPr>
        <w:widowControl/>
        <w:shd w:val="clear" w:color="auto" w:fill="FFFFFF"/>
        <w:spacing w:beforeLines="40" w:afterLines="4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11B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Вариант </w:t>
      </w:r>
      <w:r w:rsidR="002E7DC6" w:rsidRPr="009111B3">
        <w:rPr>
          <w:rFonts w:ascii="Times New Roman" w:hAnsi="Times New Roman" w:cs="Times New Roman"/>
          <w:b/>
          <w:i/>
          <w:iCs/>
          <w:sz w:val="28"/>
          <w:szCs w:val="28"/>
        </w:rPr>
        <w:t>9</w:t>
      </w:r>
    </w:p>
    <w:p w:rsidR="007A5EFC" w:rsidRPr="007A5EFC" w:rsidRDefault="007A5EFC" w:rsidP="007D7F6A">
      <w:pPr>
        <w:widowControl/>
        <w:shd w:val="clear" w:color="auto" w:fill="FFFFFF"/>
        <w:spacing w:beforeLines="40" w:afterLines="4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7A5EFC">
        <w:rPr>
          <w:rFonts w:ascii="Times New Roman" w:hAnsi="Times New Roman" w:cs="Times New Roman"/>
          <w:color w:val="000000"/>
          <w:sz w:val="28"/>
          <w:szCs w:val="28"/>
        </w:rPr>
        <w:t>Решите задания для всех. Затем свой вариант.</w:t>
      </w:r>
    </w:p>
    <w:p w:rsidR="0073310C" w:rsidRPr="004B3CDF" w:rsidRDefault="007A5EFC" w:rsidP="007D7F6A">
      <w:pPr>
        <w:pStyle w:val="ConsPlusNormal"/>
        <w:widowControl/>
        <w:spacing w:beforeLines="40" w:afterLines="40"/>
        <w:ind w:left="284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7A5EFC">
        <w:rPr>
          <w:rFonts w:ascii="Times New Roman" w:hAnsi="Times New Roman" w:cs="Times New Roman"/>
          <w:sz w:val="28"/>
          <w:szCs w:val="28"/>
        </w:rPr>
        <w:t xml:space="preserve">.  </w:t>
      </w:r>
      <w:r w:rsidR="009111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694E" w:rsidRPr="009111B3"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9111B3" w:rsidRPr="009111B3">
        <w:rPr>
          <w:rFonts w:ascii="Times New Roman" w:hAnsi="Times New Roman" w:cs="Times New Roman"/>
          <w:sz w:val="28"/>
          <w:szCs w:val="28"/>
        </w:rPr>
        <w:t>задачу</w:t>
      </w:r>
      <w:r w:rsidR="0034694E" w:rsidRPr="009111B3">
        <w:rPr>
          <w:rFonts w:ascii="Times New Roman" w:hAnsi="Times New Roman" w:cs="Times New Roman"/>
          <w:sz w:val="28"/>
          <w:szCs w:val="28"/>
        </w:rPr>
        <w:t xml:space="preserve"> с помощью справочно-правовой системы </w:t>
      </w:r>
      <w:proofErr w:type="spellStart"/>
      <w:r w:rsidR="0034694E" w:rsidRPr="009111B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34694E" w:rsidRPr="009111B3">
        <w:rPr>
          <w:rFonts w:ascii="Times New Roman" w:hAnsi="Times New Roman" w:cs="Times New Roman"/>
          <w:sz w:val="28"/>
          <w:szCs w:val="28"/>
        </w:rPr>
        <w:t>, Гарант, Кодекс, Референт или др.</w:t>
      </w:r>
      <w:r w:rsidR="0073310C" w:rsidRPr="0073310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3310C" w:rsidRPr="004B3CDF">
        <w:rPr>
          <w:rFonts w:ascii="Times New Roman" w:hAnsi="Times New Roman" w:cs="Times New Roman"/>
          <w:color w:val="0070C0"/>
          <w:sz w:val="28"/>
          <w:szCs w:val="28"/>
        </w:rPr>
        <w:t>См. ПРИЛОЖЕНИЕ 2</w:t>
      </w:r>
      <w:r w:rsidR="0073310C">
        <w:rPr>
          <w:rFonts w:ascii="Times New Roman" w:hAnsi="Times New Roman" w:cs="Times New Roman"/>
          <w:color w:val="0070C0"/>
          <w:sz w:val="28"/>
          <w:szCs w:val="28"/>
        </w:rPr>
        <w:t xml:space="preserve"> и программу Гарант (отдельной папкой). Гарант можно установить на Вашем ПК.</w:t>
      </w:r>
    </w:p>
    <w:p w:rsidR="0034694E" w:rsidRDefault="0034694E" w:rsidP="007D7F6A">
      <w:pPr>
        <w:pStyle w:val="ConsPlusNormal"/>
        <w:widowControl/>
        <w:spacing w:beforeLines="40" w:afterLines="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1B3">
        <w:rPr>
          <w:rFonts w:ascii="Times New Roman" w:hAnsi="Times New Roman" w:cs="Times New Roman"/>
          <w:sz w:val="28"/>
          <w:szCs w:val="28"/>
        </w:rPr>
        <w:t xml:space="preserve">ЗАДАЧА: </w:t>
      </w:r>
      <w:r w:rsidRPr="009111B3">
        <w:rPr>
          <w:rFonts w:ascii="Times New Roman" w:hAnsi="Times New Roman" w:cs="Times New Roman"/>
          <w:i/>
          <w:sz w:val="28"/>
          <w:szCs w:val="28"/>
        </w:rPr>
        <w:t>Должен ли пассажир, пользующийся услугами железнодорожного транспорта, самостоятельно возвращать постельное белье при прибытии на станцию назначения?</w:t>
      </w:r>
      <w:r w:rsidRPr="00911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1B3" w:rsidRPr="006C59D1" w:rsidRDefault="0017305E" w:rsidP="007A5EFC">
      <w:pPr>
        <w:widowControl/>
        <w:autoSpaceDE/>
        <w:autoSpaceDN/>
        <w:adjustRightInd/>
        <w:spacing w:after="120"/>
        <w:ind w:firstLine="567"/>
        <w:jc w:val="both"/>
        <w:rPr>
          <w:rFonts w:ascii="Times New Roman" w:hAnsi="Times New Roman" w:cs="Times New Roman"/>
          <w:color w:val="95B3D7" w:themeColor="accent1" w:themeTint="9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proofErr w:type="gramStart"/>
      <w:r w:rsidR="007A5EFC" w:rsidRPr="007A5EF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9111B3" w:rsidRPr="007A5EFC">
        <w:rPr>
          <w:rFonts w:ascii="Times New Roman" w:hAnsi="Times New Roman" w:cs="Times New Roman"/>
          <w:color w:val="000000"/>
          <w:sz w:val="28"/>
          <w:szCs w:val="28"/>
        </w:rPr>
        <w:t>Выполните</w:t>
      </w:r>
      <w:proofErr w:type="gramEnd"/>
      <w:r w:rsidR="009111B3" w:rsidRPr="007A5EFC">
        <w:rPr>
          <w:rFonts w:ascii="Times New Roman" w:hAnsi="Times New Roman" w:cs="Times New Roman"/>
          <w:color w:val="000000"/>
          <w:sz w:val="28"/>
          <w:szCs w:val="28"/>
        </w:rPr>
        <w:t xml:space="preserve"> операции с функцией ЕСЛИ в </w:t>
      </w:r>
      <w:r w:rsidR="009111B3" w:rsidRPr="007A5EFC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="006C5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9D1" w:rsidRPr="006C59D1">
        <w:rPr>
          <w:rFonts w:ascii="Times New Roman" w:hAnsi="Times New Roman" w:cs="Times New Roman"/>
          <w:color w:val="95B3D7" w:themeColor="accent1" w:themeTint="99"/>
          <w:sz w:val="28"/>
          <w:szCs w:val="28"/>
        </w:rPr>
        <w:t>(см. пояснения к заданию 3 (задания для всех))</w:t>
      </w:r>
    </w:p>
    <w:p w:rsidR="009111B3" w:rsidRDefault="009111B3" w:rsidP="009111B3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EFC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AD5795">
        <w:rPr>
          <w:rFonts w:ascii="Times New Roman" w:hAnsi="Times New Roman" w:cs="Times New Roman"/>
          <w:sz w:val="28"/>
          <w:szCs w:val="28"/>
        </w:rPr>
        <w:t>юношеских</w:t>
      </w:r>
      <w:r w:rsidRPr="007A5EFC">
        <w:rPr>
          <w:rFonts w:ascii="Times New Roman" w:hAnsi="Times New Roman" w:cs="Times New Roman"/>
          <w:sz w:val="28"/>
          <w:szCs w:val="28"/>
        </w:rPr>
        <w:t xml:space="preserve"> соревнований подводились по количеству набранных </w:t>
      </w:r>
      <w:r w:rsidR="00AD5795">
        <w:rPr>
          <w:rFonts w:ascii="Times New Roman" w:hAnsi="Times New Roman" w:cs="Times New Roman"/>
          <w:sz w:val="28"/>
          <w:szCs w:val="28"/>
        </w:rPr>
        <w:t>спортсменами</w:t>
      </w:r>
      <w:r w:rsidRPr="007A5EFC">
        <w:rPr>
          <w:rFonts w:ascii="Times New Roman" w:hAnsi="Times New Roman" w:cs="Times New Roman"/>
          <w:sz w:val="28"/>
          <w:szCs w:val="28"/>
        </w:rPr>
        <w:t xml:space="preserve"> балов. Причём могло быть несколько первых, вторых и т.д. мест. Если больше </w:t>
      </w:r>
      <w:r w:rsidR="00AD5795">
        <w:rPr>
          <w:rFonts w:ascii="Times New Roman" w:hAnsi="Times New Roman" w:cs="Times New Roman"/>
          <w:sz w:val="28"/>
          <w:szCs w:val="28"/>
        </w:rPr>
        <w:t>400</w:t>
      </w:r>
      <w:r w:rsidRPr="007A5EFC">
        <w:rPr>
          <w:rFonts w:ascii="Times New Roman" w:hAnsi="Times New Roman" w:cs="Times New Roman"/>
          <w:sz w:val="28"/>
          <w:szCs w:val="28"/>
        </w:rPr>
        <w:t xml:space="preserve"> – первое место, больше 3</w:t>
      </w:r>
      <w:r w:rsidR="00AD5795">
        <w:rPr>
          <w:rFonts w:ascii="Times New Roman" w:hAnsi="Times New Roman" w:cs="Times New Roman"/>
          <w:sz w:val="28"/>
          <w:szCs w:val="28"/>
        </w:rPr>
        <w:t>1</w:t>
      </w:r>
      <w:r w:rsidRPr="007A5EFC">
        <w:rPr>
          <w:rFonts w:ascii="Times New Roman" w:hAnsi="Times New Roman" w:cs="Times New Roman"/>
          <w:sz w:val="28"/>
          <w:szCs w:val="28"/>
        </w:rPr>
        <w:t xml:space="preserve">0 – второе, больше </w:t>
      </w:r>
      <w:r w:rsidR="00AD5795">
        <w:rPr>
          <w:rFonts w:ascii="Times New Roman" w:hAnsi="Times New Roman" w:cs="Times New Roman"/>
          <w:sz w:val="28"/>
          <w:szCs w:val="28"/>
        </w:rPr>
        <w:t>180</w:t>
      </w:r>
      <w:r w:rsidRPr="007A5EFC">
        <w:rPr>
          <w:rFonts w:ascii="Times New Roman" w:hAnsi="Times New Roman" w:cs="Times New Roman"/>
          <w:sz w:val="28"/>
          <w:szCs w:val="28"/>
        </w:rPr>
        <w:t xml:space="preserve"> – третье, равно или меньше </w:t>
      </w:r>
      <w:r w:rsidR="00AD5795">
        <w:rPr>
          <w:rFonts w:ascii="Times New Roman" w:hAnsi="Times New Roman" w:cs="Times New Roman"/>
          <w:sz w:val="28"/>
          <w:szCs w:val="28"/>
        </w:rPr>
        <w:t>180</w:t>
      </w:r>
      <w:r w:rsidRPr="007A5EFC">
        <w:rPr>
          <w:rFonts w:ascii="Times New Roman" w:hAnsi="Times New Roman" w:cs="Times New Roman"/>
          <w:sz w:val="28"/>
          <w:szCs w:val="28"/>
        </w:rPr>
        <w:t xml:space="preserve"> – участник. Заполните таблицу на </w:t>
      </w:r>
      <w:r w:rsidR="00AD5795">
        <w:rPr>
          <w:rFonts w:ascii="Times New Roman" w:hAnsi="Times New Roman" w:cs="Times New Roman"/>
          <w:sz w:val="28"/>
          <w:szCs w:val="28"/>
        </w:rPr>
        <w:t>8</w:t>
      </w:r>
      <w:r w:rsidRPr="007A5EF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D5795" w:rsidRPr="00263F47" w:rsidRDefault="00AD5795" w:rsidP="00AD5795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0BD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Примечание.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решении данной задачи желательно ссылаться на ячейки, где находятся числа 400, 310, 180. Чтобы при копировании вниз адреса ячеек в формулах не менялись, используйте смешанные ссылки, т.е. ставьте </w:t>
      </w:r>
      <w:r w:rsidRPr="00773DD1">
        <w:rPr>
          <w:rFonts w:ascii="Times New Roman" w:hAnsi="Times New Roman" w:cs="Times New Roman"/>
          <w:color w:val="000000"/>
          <w:sz w:val="28"/>
          <w:szCs w:val="28"/>
        </w:rPr>
        <w:t xml:space="preserve">$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 числовой частью ссылки, например, =В</w:t>
      </w:r>
      <w:r w:rsidRPr="00773DD1">
        <w:rPr>
          <w:rFonts w:ascii="Times New Roman" w:hAnsi="Times New Roman" w:cs="Times New Roman"/>
          <w:color w:val="000000"/>
          <w:sz w:val="28"/>
          <w:szCs w:val="28"/>
        </w:rPr>
        <w:t>$2</w:t>
      </w:r>
      <w:r w:rsidRPr="007B09FC">
        <w:rPr>
          <w:rFonts w:ascii="Times New Roman" w:hAnsi="Times New Roman" w:cs="Times New Roman"/>
          <w:color w:val="000000"/>
          <w:sz w:val="28"/>
          <w:szCs w:val="28"/>
        </w:rPr>
        <w:t xml:space="preserve">.     </w:t>
      </w:r>
    </w:p>
    <w:p w:rsidR="00AD5795" w:rsidRDefault="00AD5795" w:rsidP="00AD5795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9FC">
        <w:rPr>
          <w:rFonts w:ascii="Times New Roman" w:hAnsi="Times New Roman" w:cs="Times New Roman"/>
          <w:color w:val="000000"/>
          <w:sz w:val="28"/>
          <w:szCs w:val="28"/>
        </w:rPr>
        <w:t xml:space="preserve">$ </w:t>
      </w:r>
      <w:r>
        <w:rPr>
          <w:rFonts w:ascii="Times New Roman" w:hAnsi="Times New Roman" w:cs="Times New Roman"/>
          <w:color w:val="000000"/>
          <w:sz w:val="28"/>
          <w:szCs w:val="28"/>
        </w:rPr>
        <w:t>защищает от изменений ту информацию, перед которой стоит, т.е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войку.</w:t>
      </w:r>
    </w:p>
    <w:p w:rsidR="00AD5795" w:rsidRDefault="00AD5795" w:rsidP="00AD5795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ВСЕГО подсчитываёте через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автосумму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∑.</w:t>
      </w:r>
    </w:p>
    <w:p w:rsidR="00AD5795" w:rsidRDefault="00AD5795" w:rsidP="00AD5795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Используйте вложенные функции ЕСЛИ.</w:t>
      </w:r>
    </w:p>
    <w:p w:rsidR="00AD5795" w:rsidRPr="007A5EFC" w:rsidRDefault="00AD5795" w:rsidP="009111B3">
      <w:pPr>
        <w:pStyle w:val="a4"/>
        <w:widowControl/>
        <w:autoSpaceDE/>
        <w:autoSpaceDN/>
        <w:adjustRightInd/>
        <w:spacing w:after="12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948"/>
        <w:gridCol w:w="1706"/>
        <w:gridCol w:w="1774"/>
        <w:gridCol w:w="1690"/>
        <w:gridCol w:w="1225"/>
        <w:gridCol w:w="1228"/>
      </w:tblGrid>
      <w:tr w:rsidR="009111B3" w:rsidRPr="007A5EFC" w:rsidTr="008A48F9"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11B3" w:rsidRPr="007A5EFC" w:rsidRDefault="009111B3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EFC">
              <w:rPr>
                <w:rFonts w:ascii="Times New Roman" w:hAnsi="Times New Roman" w:cs="Times New Roman"/>
                <w:sz w:val="28"/>
                <w:szCs w:val="28"/>
              </w:rPr>
              <w:t>Призовые балы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1B3" w:rsidRPr="007A5EFC" w:rsidRDefault="009111B3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1B3" w:rsidRPr="007A5EFC" w:rsidTr="008A48F9">
        <w:tc>
          <w:tcPr>
            <w:tcW w:w="1968" w:type="dxa"/>
            <w:vAlign w:val="center"/>
          </w:tcPr>
          <w:p w:rsidR="009111B3" w:rsidRPr="007A5EFC" w:rsidRDefault="00AD5795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33" w:type="dxa"/>
            <w:vAlign w:val="center"/>
          </w:tcPr>
          <w:p w:rsidR="009111B3" w:rsidRPr="007A5EFC" w:rsidRDefault="009111B3" w:rsidP="00AD5795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E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5E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3" w:type="dxa"/>
            <w:vAlign w:val="center"/>
          </w:tcPr>
          <w:p w:rsidR="009111B3" w:rsidRPr="007A5EFC" w:rsidRDefault="00AD5795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91" w:type="dxa"/>
            <w:tcBorders>
              <w:right w:val="nil"/>
            </w:tcBorders>
            <w:vAlign w:val="center"/>
          </w:tcPr>
          <w:p w:rsidR="009111B3" w:rsidRPr="007A5EFC" w:rsidRDefault="009111B3" w:rsidP="00AD5795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5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&lt;=</w:t>
            </w:r>
            <w:r w:rsidR="00AD579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476" w:type="dxa"/>
            <w:gridSpan w:val="2"/>
            <w:tcBorders>
              <w:top w:val="nil"/>
              <w:right w:val="nil"/>
            </w:tcBorders>
          </w:tcPr>
          <w:p w:rsidR="009111B3" w:rsidRPr="007A5EFC" w:rsidRDefault="009111B3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1B3" w:rsidRPr="007A5EFC" w:rsidTr="008A48F9">
        <w:tc>
          <w:tcPr>
            <w:tcW w:w="1968" w:type="dxa"/>
            <w:vAlign w:val="center"/>
          </w:tcPr>
          <w:p w:rsidR="009111B3" w:rsidRPr="007A5EFC" w:rsidRDefault="009111B3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EFC">
              <w:rPr>
                <w:rFonts w:ascii="Times New Roman" w:hAnsi="Times New Roman" w:cs="Times New Roman"/>
                <w:sz w:val="28"/>
                <w:szCs w:val="28"/>
              </w:rPr>
              <w:t>Фамилия наездника</w:t>
            </w:r>
          </w:p>
        </w:tc>
        <w:tc>
          <w:tcPr>
            <w:tcW w:w="1733" w:type="dxa"/>
            <w:vAlign w:val="center"/>
          </w:tcPr>
          <w:p w:rsidR="009111B3" w:rsidRPr="007A5EFC" w:rsidRDefault="00AD5795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Брусья</w:t>
            </w:r>
          </w:p>
        </w:tc>
        <w:tc>
          <w:tcPr>
            <w:tcW w:w="1703" w:type="dxa"/>
            <w:vAlign w:val="center"/>
          </w:tcPr>
          <w:p w:rsidR="009111B3" w:rsidRPr="007A5EFC" w:rsidRDefault="00AD5795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Перекладина</w:t>
            </w:r>
          </w:p>
        </w:tc>
        <w:tc>
          <w:tcPr>
            <w:tcW w:w="1691" w:type="dxa"/>
            <w:vAlign w:val="center"/>
          </w:tcPr>
          <w:p w:rsidR="009111B3" w:rsidRPr="007A5EFC" w:rsidRDefault="00AD5795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упражнения</w:t>
            </w:r>
          </w:p>
        </w:tc>
        <w:tc>
          <w:tcPr>
            <w:tcW w:w="1238" w:type="dxa"/>
            <w:vAlign w:val="center"/>
          </w:tcPr>
          <w:p w:rsidR="009111B3" w:rsidRPr="007A5EFC" w:rsidRDefault="009111B3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EFC">
              <w:rPr>
                <w:rFonts w:ascii="Times New Roman" w:hAnsi="Times New Roman" w:cs="Times New Roman"/>
                <w:sz w:val="28"/>
                <w:szCs w:val="28"/>
              </w:rPr>
              <w:t>Всего балов</w:t>
            </w:r>
          </w:p>
        </w:tc>
        <w:tc>
          <w:tcPr>
            <w:tcW w:w="1238" w:type="dxa"/>
            <w:vAlign w:val="center"/>
          </w:tcPr>
          <w:p w:rsidR="009111B3" w:rsidRPr="007A5EFC" w:rsidRDefault="009111B3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EF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111B3" w:rsidRPr="007A5EFC" w:rsidTr="008A48F9">
        <w:tc>
          <w:tcPr>
            <w:tcW w:w="1968" w:type="dxa"/>
          </w:tcPr>
          <w:p w:rsidR="009111B3" w:rsidRPr="007A5EFC" w:rsidRDefault="009111B3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9111B3" w:rsidRPr="007A5EFC" w:rsidRDefault="009111B3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111B3" w:rsidRPr="007A5EFC" w:rsidRDefault="009111B3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9111B3" w:rsidRPr="007A5EFC" w:rsidRDefault="009111B3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111B3" w:rsidRPr="007A5EFC" w:rsidRDefault="009111B3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111B3" w:rsidRPr="007A5EFC" w:rsidRDefault="009111B3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1B3" w:rsidRPr="007A5EFC" w:rsidTr="008A48F9">
        <w:tc>
          <w:tcPr>
            <w:tcW w:w="1968" w:type="dxa"/>
          </w:tcPr>
          <w:p w:rsidR="009111B3" w:rsidRPr="007A5EFC" w:rsidRDefault="009111B3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9111B3" w:rsidRPr="007A5EFC" w:rsidRDefault="009111B3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111B3" w:rsidRPr="007A5EFC" w:rsidRDefault="009111B3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9111B3" w:rsidRPr="007A5EFC" w:rsidRDefault="009111B3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111B3" w:rsidRPr="007A5EFC" w:rsidRDefault="009111B3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9111B3" w:rsidRPr="007A5EFC" w:rsidRDefault="009111B3" w:rsidP="008A48F9">
            <w:pPr>
              <w:pStyle w:val="a4"/>
              <w:widowControl/>
              <w:autoSpaceDE/>
              <w:autoSpaceDN/>
              <w:adjustRightInd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62F" w:rsidRPr="00FE4C2C" w:rsidRDefault="0034694E" w:rsidP="00DD362F">
      <w:pPr>
        <w:widowControl/>
        <w:autoSpaceDE/>
        <w:autoSpaceDN/>
        <w:adjustRightInd/>
        <w:spacing w:after="120"/>
        <w:ind w:firstLine="10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1B3">
        <w:rPr>
          <w:rFonts w:ascii="Times New Roman" w:hAnsi="Times New Roman" w:cs="Times New Roman"/>
          <w:sz w:val="28"/>
          <w:szCs w:val="28"/>
        </w:rPr>
        <w:t xml:space="preserve">.  </w:t>
      </w:r>
      <w:r w:rsidR="001730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5E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A5EFC" w:rsidRPr="007A5EFC">
        <w:rPr>
          <w:rFonts w:ascii="Times New Roman" w:hAnsi="Times New Roman" w:cs="Times New Roman"/>
          <w:sz w:val="28"/>
          <w:szCs w:val="28"/>
        </w:rPr>
        <w:t xml:space="preserve">.  </w:t>
      </w:r>
      <w:r w:rsidR="00DD362F" w:rsidRPr="00E45464">
        <w:rPr>
          <w:rFonts w:ascii="Times New Roman" w:hAnsi="Times New Roman" w:cs="Times New Roman"/>
          <w:color w:val="000000"/>
          <w:sz w:val="28"/>
          <w:szCs w:val="28"/>
        </w:rPr>
        <w:t xml:space="preserve">Выполните расчёты в </w:t>
      </w:r>
      <w:proofErr w:type="spellStart"/>
      <w:r w:rsidR="00DD362F" w:rsidRPr="00E45464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="00DD362F">
        <w:rPr>
          <w:rFonts w:ascii="Times New Roman" w:hAnsi="Times New Roman" w:cs="Times New Roman"/>
          <w:color w:val="000000"/>
          <w:sz w:val="28"/>
          <w:szCs w:val="28"/>
        </w:rPr>
        <w:t>. Вместо букв подставьте значения I, II, III вариантов. Графическое изображение формулы запишите только 1 раз, как в образце</w:t>
      </w:r>
      <w:proofErr w:type="gramStart"/>
      <w:r w:rsidR="00DD362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D362F" w:rsidRPr="00F1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62F" w:rsidRPr="007D11CC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proofErr w:type="gramStart"/>
      <w:r w:rsidR="00DD362F" w:rsidRPr="007D11CC">
        <w:rPr>
          <w:rFonts w:ascii="Times New Roman" w:hAnsi="Times New Roman" w:cs="Times New Roman"/>
          <w:color w:val="4F81BD" w:themeColor="accent1"/>
          <w:sz w:val="28"/>
          <w:szCs w:val="28"/>
        </w:rPr>
        <w:t>с</w:t>
      </w:r>
      <w:proofErr w:type="gramEnd"/>
      <w:r w:rsidR="00DD362F" w:rsidRPr="007D11CC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м. Приложение </w:t>
      </w:r>
      <w:r w:rsidR="007D11CC" w:rsidRPr="007D11CC">
        <w:rPr>
          <w:rFonts w:ascii="Times New Roman" w:hAnsi="Times New Roman" w:cs="Times New Roman"/>
          <w:color w:val="4F81BD" w:themeColor="accent1"/>
          <w:sz w:val="28"/>
          <w:szCs w:val="28"/>
        </w:rPr>
        <w:t>3</w:t>
      </w:r>
      <w:r w:rsidR="00DD362F" w:rsidRPr="007D11CC">
        <w:rPr>
          <w:rFonts w:ascii="Times New Roman" w:hAnsi="Times New Roman" w:cs="Times New Roman"/>
          <w:color w:val="4F81BD" w:themeColor="accent1"/>
          <w:sz w:val="28"/>
          <w:szCs w:val="28"/>
        </w:rPr>
        <w:t>)</w:t>
      </w:r>
    </w:p>
    <w:p w:rsidR="00DD362F" w:rsidRPr="00325EA9" w:rsidRDefault="00DD362F" w:rsidP="00DD362F">
      <w:pPr>
        <w:spacing w:line="230" w:lineRule="auto"/>
        <w:rPr>
          <w:szCs w:val="28"/>
          <w:lang w:val="pt-BR"/>
        </w:rPr>
      </w:pPr>
      <w:r w:rsidRPr="00F14982">
        <w:rPr>
          <w:b/>
          <w:szCs w:val="28"/>
        </w:rPr>
        <w:t xml:space="preserve">                               </w:t>
      </w:r>
      <w:r w:rsidRPr="00325EA9">
        <w:rPr>
          <w:b/>
          <w:position w:val="-50"/>
          <w:szCs w:val="28"/>
          <w:lang w:val="en-US"/>
        </w:rPr>
        <w:object w:dxaOrig="2980" w:dyaOrig="1140">
          <v:shape id="_x0000_i1032" type="#_x0000_t75" style="width:149.25pt;height:57pt" o:ole="">
            <v:imagedata r:id="rId28" o:title=""/>
          </v:shape>
          <o:OLEObject Type="Embed" ProgID="Equation.DSMT4" ShapeID="_x0000_i1032" DrawAspect="Content" ObjectID="_1514709567" r:id="rId29"/>
        </w:objec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51"/>
        <w:gridCol w:w="1029"/>
        <w:gridCol w:w="1080"/>
      </w:tblGrid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I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II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III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a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2,754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3,236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4,523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b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11,7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15,8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10,8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c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0,65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0,65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0,85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m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2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3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5</w:t>
            </w:r>
          </w:p>
        </w:tc>
      </w:tr>
      <w:tr w:rsidR="00DD362F" w:rsidRPr="00325EA9" w:rsidTr="00DD6431">
        <w:tc>
          <w:tcPr>
            <w:tcW w:w="468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n</w:t>
            </w:r>
          </w:p>
        </w:tc>
        <w:tc>
          <w:tcPr>
            <w:tcW w:w="951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6,32</w:t>
            </w:r>
          </w:p>
        </w:tc>
        <w:tc>
          <w:tcPr>
            <w:tcW w:w="1029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7,18</w:t>
            </w:r>
          </w:p>
        </w:tc>
        <w:tc>
          <w:tcPr>
            <w:tcW w:w="1080" w:type="dxa"/>
          </w:tcPr>
          <w:p w:rsidR="00DD362F" w:rsidRPr="00325EA9" w:rsidRDefault="00DD362F" w:rsidP="00DD6431">
            <w:pPr>
              <w:spacing w:line="230" w:lineRule="auto"/>
              <w:jc w:val="center"/>
              <w:rPr>
                <w:szCs w:val="28"/>
                <w:lang w:val="pt-BR"/>
              </w:rPr>
            </w:pPr>
            <w:r w:rsidRPr="00325EA9">
              <w:rPr>
                <w:szCs w:val="28"/>
                <w:lang w:val="pt-BR"/>
              </w:rPr>
              <w:t>4,17</w:t>
            </w:r>
          </w:p>
        </w:tc>
      </w:tr>
    </w:tbl>
    <w:p w:rsidR="00DD362F" w:rsidRPr="00E45464" w:rsidRDefault="00DD362F" w:rsidP="00DD362F">
      <w:pPr>
        <w:widowControl/>
        <w:autoSpaceDE/>
        <w:autoSpaceDN/>
        <w:adjustRightInd/>
        <w:spacing w:after="120"/>
        <w:ind w:left="10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362F" w:rsidRPr="00705711" w:rsidRDefault="0017305E" w:rsidP="00DD362F">
      <w:pPr>
        <w:pStyle w:val="a4"/>
        <w:spacing w:after="120"/>
        <w:ind w:left="0"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1730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proofErr w:type="gramEnd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>).  Подведите итоги: а) стоимости товара закупленного у каждой фирмы; и) итог количества каждого товара</w:t>
      </w:r>
      <w:proofErr w:type="gramStart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D362F" w:rsidRPr="00173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62F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proofErr w:type="gramStart"/>
      <w:r w:rsidR="00DD362F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с</w:t>
      </w:r>
      <w:proofErr w:type="gramEnd"/>
      <w:r w:rsidR="00DD362F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м. Приложение 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4</w:t>
      </w:r>
      <w:r w:rsidR="00DD362F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Приложение 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lastRenderedPageBreak/>
        <w:t>6</w:t>
      </w:r>
      <w:r w:rsidR="00DD362F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)</w:t>
      </w:r>
    </w:p>
    <w:p w:rsidR="00DD362F" w:rsidRPr="00183208" w:rsidRDefault="00DD362F" w:rsidP="00DD362F">
      <w:pPr>
        <w:widowControl/>
        <w:autoSpaceDE/>
        <w:autoSpaceDN/>
        <w:adjustRightInd/>
        <w:spacing w:after="120"/>
        <w:ind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860676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86067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49010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9010A">
        <w:rPr>
          <w:rFonts w:ascii="Times New Roman" w:hAnsi="Times New Roman" w:cs="Times New Roman"/>
          <w:color w:val="000000"/>
          <w:sz w:val="28"/>
          <w:szCs w:val="28"/>
        </w:rPr>
        <w:t xml:space="preserve"> помощью </w:t>
      </w:r>
      <w:proofErr w:type="spellStart"/>
      <w:r w:rsidRPr="0049010A">
        <w:rPr>
          <w:rFonts w:ascii="Times New Roman" w:hAnsi="Times New Roman" w:cs="Times New Roman"/>
          <w:color w:val="000000"/>
          <w:sz w:val="28"/>
          <w:szCs w:val="28"/>
        </w:rPr>
        <w:t>Автофильтра</w:t>
      </w:r>
      <w:proofErr w:type="spellEnd"/>
      <w:r w:rsidRPr="0049010A">
        <w:rPr>
          <w:rFonts w:ascii="Times New Roman" w:hAnsi="Times New Roman" w:cs="Times New Roman"/>
          <w:color w:val="000000"/>
          <w:sz w:val="28"/>
          <w:szCs w:val="28"/>
        </w:rPr>
        <w:t xml:space="preserve">  (Данные.Фильтр) оставьте  в  списке  строки, соответствующие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>товару, название которого начинается с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proofErr w:type="gramStart"/>
      <w:r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см</w:t>
      </w:r>
      <w:proofErr w:type="gramEnd"/>
      <w:r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. Приложение 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4</w:t>
      </w:r>
      <w:r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Приложение </w:t>
      </w:r>
      <w:r w:rsidR="00705711"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5</w:t>
      </w:r>
      <w:r w:rsidRPr="00705711">
        <w:rPr>
          <w:rFonts w:ascii="Times New Roman" w:hAnsi="Times New Roman" w:cs="Times New Roman"/>
          <w:color w:val="4F81BD" w:themeColor="accent1"/>
          <w:sz w:val="28"/>
          <w:szCs w:val="28"/>
        </w:rPr>
        <w:t>)</w:t>
      </w:r>
    </w:p>
    <w:p w:rsidR="00315195" w:rsidRPr="00315195" w:rsidRDefault="00315195" w:rsidP="00DD362F">
      <w:pPr>
        <w:widowControl/>
        <w:autoSpaceDE/>
        <w:autoSpaceDN/>
        <w:adjustRightInd/>
        <w:spacing w:after="120"/>
        <w:ind w:firstLine="99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V</w:t>
      </w:r>
      <w:r w:rsidRPr="00315195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. </w:t>
      </w:r>
      <w:r w:rsidRPr="0082030E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флэш-версию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распечатку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мультипликации  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человечке, едущем на велосипеде. Применение эффектов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Pover</w:t>
      </w:r>
      <w:proofErr w:type="spellEnd"/>
      <w:r w:rsidRPr="00D62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Point</w:t>
      </w:r>
      <w:r w:rsidRPr="00D62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обязательно. </w:t>
      </w:r>
      <w:r w:rsidRPr="00315195">
        <w:rPr>
          <w:rFonts w:ascii="Times New Roman" w:hAnsi="Times New Roman" w:cs="Times New Roman"/>
          <w:color w:val="00B0F0"/>
          <w:sz w:val="28"/>
          <w:szCs w:val="28"/>
        </w:rPr>
        <w:t>См. ПРИЛОЖЕНИЕ 1.</w:t>
      </w:r>
    </w:p>
    <w:p w:rsidR="00DD362F" w:rsidRDefault="00DD362F" w:rsidP="007A5EFC">
      <w:pPr>
        <w:widowControl/>
        <w:autoSpaceDE/>
        <w:autoSpaceDN/>
        <w:adjustRightInd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94E" w:rsidRPr="009111B3" w:rsidRDefault="0034694E" w:rsidP="007D7F6A">
      <w:pPr>
        <w:widowControl/>
        <w:shd w:val="clear" w:color="auto" w:fill="FFFFFF"/>
        <w:spacing w:beforeLines="40" w:afterLines="40"/>
        <w:ind w:firstLine="567"/>
        <w:rPr>
          <w:rFonts w:ascii="Times New Roman" w:hAnsi="Times New Roman" w:cs="Times New Roman"/>
          <w:i/>
          <w:iCs/>
          <w:sz w:val="12"/>
          <w:szCs w:val="12"/>
        </w:rPr>
      </w:pPr>
    </w:p>
    <w:p w:rsidR="0051071F" w:rsidRDefault="0051071F"/>
    <w:p w:rsidR="004B3578" w:rsidRDefault="004B3578"/>
    <w:p w:rsidR="004B3578" w:rsidRDefault="004B3578"/>
    <w:p w:rsidR="0051071F" w:rsidRPr="009848E6" w:rsidRDefault="0051071F" w:rsidP="0051071F">
      <w:pPr>
        <w:jc w:val="right"/>
        <w:rPr>
          <w:u w:val="single"/>
        </w:rPr>
      </w:pPr>
      <w:r w:rsidRPr="009848E6">
        <w:rPr>
          <w:u w:val="single"/>
        </w:rPr>
        <w:t>ПРИЛОЖЕНИЕ 1</w:t>
      </w:r>
    </w:p>
    <w:p w:rsidR="0051071F" w:rsidRDefault="0051071F"/>
    <w:p w:rsidR="0051071F" w:rsidRPr="009848E6" w:rsidRDefault="0051071F" w:rsidP="0051071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ИНФОРМАЦИОННЫЕ ТЕХНОЛОГИИ СОЗДАНИЯ ИЗОБРАЖЕНИЙ </w:t>
      </w:r>
    </w:p>
    <w:p w:rsidR="0051071F" w:rsidRPr="00267F8F" w:rsidRDefault="0051071F" w:rsidP="0051071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67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48E6">
        <w:rPr>
          <w:rFonts w:ascii="Times New Roman" w:hAnsi="Times New Roman" w:cs="Times New Roman"/>
          <w:color w:val="000000"/>
          <w:sz w:val="28"/>
          <w:szCs w:val="28"/>
        </w:rPr>
        <w:t>приложении</w:t>
      </w:r>
      <w:r w:rsidRPr="00267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A57">
        <w:rPr>
          <w:rFonts w:ascii="Times New Roman" w:hAnsi="Times New Roman" w:cs="Times New Roman"/>
          <w:color w:val="000000"/>
          <w:sz w:val="28"/>
          <w:szCs w:val="28"/>
          <w:lang w:val="en-US"/>
        </w:rPr>
        <w:t>POVER</w:t>
      </w:r>
      <w:r w:rsidRPr="00267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A57">
        <w:rPr>
          <w:rFonts w:ascii="Times New Roman" w:hAnsi="Times New Roman" w:cs="Times New Roman"/>
          <w:color w:val="000000"/>
          <w:sz w:val="28"/>
          <w:szCs w:val="28"/>
          <w:lang w:val="en-US"/>
        </w:rPr>
        <w:t>POINT</w:t>
      </w:r>
      <w:r w:rsidRPr="00267F8F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Pr="00EB2A57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267F8F">
        <w:rPr>
          <w:rFonts w:ascii="Times New Roman" w:hAnsi="Times New Roman" w:cs="Times New Roman"/>
          <w:color w:val="000000"/>
          <w:sz w:val="28"/>
          <w:szCs w:val="28"/>
        </w:rPr>
        <w:t xml:space="preserve"> 2007)</w:t>
      </w:r>
    </w:p>
    <w:p w:rsidR="0051071F" w:rsidRPr="009848E6" w:rsidRDefault="009848E6" w:rsidP="0051071F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48E6">
        <w:rPr>
          <w:rFonts w:ascii="Times New Roman" w:hAnsi="Times New Roman" w:cs="Times New Roman"/>
          <w:i/>
          <w:color w:val="000000"/>
          <w:sz w:val="24"/>
          <w:szCs w:val="24"/>
        </w:rPr>
        <w:t>ВАРИАНТЫ РАБОТЫ</w:t>
      </w:r>
    </w:p>
    <w:p w:rsidR="0051071F" w:rsidRPr="009848E6" w:rsidRDefault="0051071F" w:rsidP="00B84872">
      <w:pPr>
        <w:pStyle w:val="a4"/>
        <w:widowControl/>
        <w:numPr>
          <w:ilvl w:val="0"/>
          <w:numId w:val="13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>Набрать произвольный заголовок</w:t>
      </w:r>
      <w:r w:rsidR="009848E6">
        <w:rPr>
          <w:rFonts w:ascii="Times New Roman" w:hAnsi="Times New Roman" w:cs="Times New Roman"/>
          <w:color w:val="000000"/>
          <w:sz w:val="28"/>
          <w:szCs w:val="28"/>
        </w:rPr>
        <w:t xml:space="preserve"> или вставить клип или рисунок</w:t>
      </w:r>
      <w:proofErr w:type="gramStart"/>
      <w:r w:rsidR="009848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848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1071F" w:rsidRPr="009848E6" w:rsidRDefault="0051071F" w:rsidP="00B84872">
      <w:pPr>
        <w:pStyle w:val="a4"/>
        <w:widowControl/>
        <w:numPr>
          <w:ilvl w:val="0"/>
          <w:numId w:val="13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>Формат. Оформит</w:t>
      </w:r>
      <w:r w:rsidR="009848E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848E6">
        <w:rPr>
          <w:rFonts w:ascii="Times New Roman" w:hAnsi="Times New Roman" w:cs="Times New Roman"/>
          <w:color w:val="000000"/>
          <w:sz w:val="28"/>
          <w:szCs w:val="28"/>
        </w:rPr>
        <w:t xml:space="preserve"> Заголовок по своему вкусу.</w:t>
      </w:r>
    </w:p>
    <w:p w:rsidR="0051071F" w:rsidRPr="009848E6" w:rsidRDefault="0051071F" w:rsidP="00B84872">
      <w:pPr>
        <w:pStyle w:val="a4"/>
        <w:widowControl/>
        <w:numPr>
          <w:ilvl w:val="0"/>
          <w:numId w:val="13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>Анимация. Схема перехода или Анимация. Настройка анимации. Добавить эффект.</w:t>
      </w:r>
    </w:p>
    <w:p w:rsidR="0051071F" w:rsidRPr="009848E6" w:rsidRDefault="0051071F" w:rsidP="00B84872">
      <w:pPr>
        <w:pStyle w:val="a4"/>
        <w:widowControl/>
        <w:numPr>
          <w:ilvl w:val="0"/>
          <w:numId w:val="13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>Если Вы выбрали несколько эффектов нужно отрегулировать их последовательность. Начало: "по щелчку", или "эффект одновременно с предыдущим", или "после предыдущего".</w:t>
      </w:r>
    </w:p>
    <w:p w:rsidR="0051071F" w:rsidRPr="009848E6" w:rsidRDefault="0051071F" w:rsidP="00B84872">
      <w:pPr>
        <w:pStyle w:val="a4"/>
        <w:widowControl/>
        <w:numPr>
          <w:ilvl w:val="0"/>
          <w:numId w:val="13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>Отрегулировать скорость выполнения эффектов.</w:t>
      </w:r>
    </w:p>
    <w:p w:rsidR="0051071F" w:rsidRPr="009848E6" w:rsidRDefault="0051071F" w:rsidP="00B84872">
      <w:pPr>
        <w:pStyle w:val="a4"/>
        <w:widowControl/>
        <w:numPr>
          <w:ilvl w:val="0"/>
          <w:numId w:val="13"/>
        </w:numPr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>Просмотр.</w:t>
      </w:r>
    </w:p>
    <w:p w:rsidR="0051071F" w:rsidRPr="009848E6" w:rsidRDefault="0051071F" w:rsidP="0051071F">
      <w:pPr>
        <w:ind w:left="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>Создание нескольких слайдов</w:t>
      </w:r>
    </w:p>
    <w:p w:rsidR="0051071F" w:rsidRPr="009848E6" w:rsidRDefault="0051071F" w:rsidP="00B84872">
      <w:pPr>
        <w:pStyle w:val="a4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>Главная. Создать слайд (тогда добавится новый слайд).</w:t>
      </w:r>
    </w:p>
    <w:p w:rsidR="0051071F" w:rsidRPr="009848E6" w:rsidRDefault="0051071F" w:rsidP="0051071F">
      <w:pPr>
        <w:ind w:left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>Слайд можно дублировать, т.е. получать точную копию (приём часто используется при создании мультфильмов).</w:t>
      </w:r>
    </w:p>
    <w:p w:rsidR="0051071F" w:rsidRPr="009848E6" w:rsidRDefault="0051071F" w:rsidP="0051071F">
      <w:pPr>
        <w:ind w:left="66" w:firstLine="7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>Слайды можно добавлять или дублировать, щёлкнув правой мышью на одном из слайдов панели "Структура/Слайды" в левой части экрана.</w:t>
      </w:r>
    </w:p>
    <w:p w:rsidR="0051071F" w:rsidRPr="009848E6" w:rsidRDefault="0051071F" w:rsidP="0051071F">
      <w:pPr>
        <w:ind w:left="66" w:hanging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 xml:space="preserve"> Примечание. Если панель "Структура/Слайды" отсутствует – подведите мышь к вертикальной линии с левой стороны экрана и потяните вправо для увеличения ширины спрятанной панели.</w:t>
      </w:r>
    </w:p>
    <w:p w:rsidR="0051071F" w:rsidRPr="009848E6" w:rsidRDefault="0051071F" w:rsidP="0051071F">
      <w:pPr>
        <w:ind w:left="66" w:hanging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Если  отсутствует панель с правой стороны экрана – нажмите, например,  Анимация. Настройка анимации.</w:t>
      </w:r>
    </w:p>
    <w:p w:rsidR="0051071F" w:rsidRPr="009848E6" w:rsidRDefault="0051071F" w:rsidP="0051071F">
      <w:pPr>
        <w:ind w:left="66" w:hanging="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>Форматирование</w:t>
      </w:r>
    </w:p>
    <w:p w:rsidR="0051071F" w:rsidRPr="009848E6" w:rsidRDefault="0051071F" w:rsidP="00B84872">
      <w:pPr>
        <w:pStyle w:val="a4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ФОНА. Дизайн. Темы. Можно Стили фона.</w:t>
      </w:r>
    </w:p>
    <w:p w:rsidR="0051071F" w:rsidRPr="009848E6" w:rsidRDefault="0051071F" w:rsidP="00B84872">
      <w:pPr>
        <w:pStyle w:val="a4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>ПОВОРОТ ОБЪЕКТОВ. Формат. Повернуть.</w:t>
      </w:r>
    </w:p>
    <w:p w:rsidR="0051071F" w:rsidRPr="009848E6" w:rsidRDefault="0051071F" w:rsidP="00B84872">
      <w:pPr>
        <w:pStyle w:val="a4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>СОЗДАНИЕ МАКЕТА. Главная. Макет.</w:t>
      </w:r>
    </w:p>
    <w:p w:rsidR="0051071F" w:rsidRPr="009848E6" w:rsidRDefault="0051071F" w:rsidP="00B84872">
      <w:pPr>
        <w:pStyle w:val="a4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>ВСТАВКА ДИАГРАММЫ. Вставка</w:t>
      </w:r>
      <w:proofErr w:type="gramStart"/>
      <w:r w:rsidRPr="009848E6">
        <w:rPr>
          <w:rFonts w:ascii="Times New Roman" w:hAnsi="Times New Roman" w:cs="Times New Roman"/>
          <w:color w:val="000000"/>
          <w:sz w:val="28"/>
          <w:szCs w:val="28"/>
        </w:rPr>
        <w:t>…  П</w:t>
      </w:r>
      <w:proofErr w:type="gramEnd"/>
      <w:r w:rsidRPr="009848E6">
        <w:rPr>
          <w:rFonts w:ascii="Times New Roman" w:hAnsi="Times New Roman" w:cs="Times New Roman"/>
          <w:color w:val="000000"/>
          <w:sz w:val="28"/>
          <w:szCs w:val="28"/>
        </w:rPr>
        <w:t>одставьте в таблицу свои произвольные данные.</w:t>
      </w:r>
    </w:p>
    <w:p w:rsidR="0051071F" w:rsidRPr="009848E6" w:rsidRDefault="0051071F" w:rsidP="00B84872">
      <w:pPr>
        <w:pStyle w:val="a4"/>
        <w:widowControl/>
        <w:numPr>
          <w:ilvl w:val="0"/>
          <w:numId w:val="15"/>
        </w:numPr>
        <w:autoSpaceDE/>
        <w:autoSpaceDN/>
        <w:adjustRightInd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 xml:space="preserve">НАСТРОЙКА ВРЕМЕНИ ПОКАЗА СЛАЙДОВ. Показ слайдов. Настройка времени. Репетиция. Держите на экране слайд и эффекты </w:t>
      </w:r>
      <w:r w:rsidRPr="009848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столько времени, сколько считаете нужным. Если время Вас не устроило, нажимаете стрелочку возврата.</w:t>
      </w:r>
    </w:p>
    <w:p w:rsidR="0051071F" w:rsidRDefault="0051071F" w:rsidP="00B84872">
      <w:pPr>
        <w:pStyle w:val="a4"/>
        <w:widowControl/>
        <w:numPr>
          <w:ilvl w:val="0"/>
          <w:numId w:val="15"/>
        </w:numPr>
        <w:autoSpaceDE/>
        <w:autoSpaceDN/>
        <w:adjustRightInd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>Показ слайдов.</w:t>
      </w:r>
    </w:p>
    <w:p w:rsidR="00385B8C" w:rsidRDefault="00385B8C" w:rsidP="00A4543B">
      <w:pPr>
        <w:widowControl/>
        <w:autoSpaceDE/>
        <w:autoSpaceDN/>
        <w:adjustRightInd/>
        <w:ind w:firstLine="69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543B" w:rsidRPr="00A4543B" w:rsidRDefault="00A4543B" w:rsidP="00A4543B">
      <w:pPr>
        <w:widowControl/>
        <w:autoSpaceDE/>
        <w:autoSpaceDN/>
        <w:adjustRightInd/>
        <w:ind w:firstLine="69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A4543B" w:rsidRPr="002757E1" w:rsidRDefault="00613255" w:rsidP="00A4543B">
      <w:pPr>
        <w:widowControl/>
        <w:shd w:val="clear" w:color="auto" w:fill="FFFFFF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7E1">
        <w:rPr>
          <w:rFonts w:ascii="Times New Roman" w:hAnsi="Times New Roman" w:cs="Times New Roman"/>
          <w:sz w:val="28"/>
          <w:szCs w:val="28"/>
        </w:rPr>
        <w:t xml:space="preserve">Для решения вначале </w:t>
      </w:r>
      <w:r w:rsidR="002757E1" w:rsidRPr="002757E1">
        <w:rPr>
          <w:rFonts w:ascii="Times New Roman" w:hAnsi="Times New Roman" w:cs="Times New Roman"/>
          <w:sz w:val="28"/>
          <w:szCs w:val="28"/>
        </w:rPr>
        <w:t xml:space="preserve">1). </w:t>
      </w:r>
      <w:r w:rsidR="002757E1">
        <w:rPr>
          <w:rFonts w:ascii="Times New Roman" w:hAnsi="Times New Roman" w:cs="Times New Roman"/>
          <w:sz w:val="28"/>
          <w:szCs w:val="28"/>
        </w:rPr>
        <w:t xml:space="preserve">В </w:t>
      </w:r>
      <w:r w:rsidR="002757E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2757E1" w:rsidRPr="002757E1">
        <w:rPr>
          <w:rFonts w:ascii="Times New Roman" w:hAnsi="Times New Roman" w:cs="Times New Roman"/>
          <w:sz w:val="28"/>
          <w:szCs w:val="28"/>
        </w:rPr>
        <w:t xml:space="preserve"> </w:t>
      </w:r>
      <w:r w:rsidR="002757E1">
        <w:rPr>
          <w:rFonts w:ascii="Times New Roman" w:hAnsi="Times New Roman" w:cs="Times New Roman"/>
          <w:sz w:val="28"/>
          <w:szCs w:val="28"/>
        </w:rPr>
        <w:t>р</w:t>
      </w:r>
      <w:r w:rsidRPr="002757E1">
        <w:rPr>
          <w:rFonts w:ascii="Times New Roman" w:hAnsi="Times New Roman" w:cs="Times New Roman"/>
          <w:sz w:val="28"/>
          <w:szCs w:val="28"/>
        </w:rPr>
        <w:t>азмещаете условие задачи</w:t>
      </w:r>
      <w:r w:rsidR="002757E1" w:rsidRPr="002757E1">
        <w:rPr>
          <w:rFonts w:ascii="Times New Roman" w:hAnsi="Times New Roman" w:cs="Times New Roman"/>
          <w:sz w:val="28"/>
          <w:szCs w:val="28"/>
        </w:rPr>
        <w:t xml:space="preserve">, </w:t>
      </w:r>
      <w:r w:rsidR="00A4543B" w:rsidRPr="002757E1">
        <w:rPr>
          <w:rFonts w:ascii="Times New Roman" w:hAnsi="Times New Roman" w:cs="Times New Roman"/>
          <w:sz w:val="28"/>
          <w:szCs w:val="28"/>
        </w:rPr>
        <w:t>2).</w:t>
      </w:r>
      <w:r w:rsidR="00A4543B" w:rsidRPr="002757E1">
        <w:rPr>
          <w:rFonts w:ascii="Times New Roman" w:hAnsi="Times New Roman" w:cs="Times New Roman"/>
          <w:sz w:val="28"/>
          <w:szCs w:val="28"/>
          <w:u w:val="single"/>
        </w:rPr>
        <w:t xml:space="preserve"> Наименование</w:t>
      </w:r>
      <w:r w:rsidR="00A4543B" w:rsidRPr="002757E1">
        <w:rPr>
          <w:rFonts w:ascii="Times New Roman" w:hAnsi="Times New Roman" w:cs="Times New Roman"/>
          <w:sz w:val="28"/>
          <w:szCs w:val="28"/>
        </w:rPr>
        <w:t xml:space="preserve"> применяемой </w:t>
      </w:r>
      <w:r w:rsidR="00A4543B" w:rsidRPr="002757E1">
        <w:rPr>
          <w:rFonts w:ascii="Times New Roman" w:hAnsi="Times New Roman" w:cs="Times New Roman"/>
          <w:sz w:val="28"/>
          <w:szCs w:val="28"/>
          <w:u w:val="single"/>
        </w:rPr>
        <w:t>справочной правовой системы</w:t>
      </w:r>
      <w:r w:rsidR="00A4543B" w:rsidRPr="002757E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4543B" w:rsidRPr="002757E1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A4543B" w:rsidRPr="002757E1">
        <w:rPr>
          <w:rFonts w:ascii="Times New Roman" w:hAnsi="Times New Roman" w:cs="Times New Roman"/>
          <w:sz w:val="28"/>
          <w:szCs w:val="28"/>
        </w:rPr>
        <w:t xml:space="preserve">, Гарант, Референт или Интернет. 3). Описание  </w:t>
      </w:r>
      <w:r w:rsidR="00A4543B" w:rsidRPr="002757E1">
        <w:rPr>
          <w:rFonts w:ascii="Times New Roman" w:hAnsi="Times New Roman" w:cs="Times New Roman"/>
          <w:sz w:val="28"/>
          <w:szCs w:val="28"/>
          <w:u w:val="single"/>
        </w:rPr>
        <w:t>пути  поиска</w:t>
      </w:r>
      <w:r w:rsidR="00A4543B" w:rsidRPr="002757E1">
        <w:rPr>
          <w:rFonts w:ascii="Times New Roman" w:hAnsi="Times New Roman" w:cs="Times New Roman"/>
          <w:sz w:val="28"/>
          <w:szCs w:val="28"/>
        </w:rPr>
        <w:t xml:space="preserve">  информации, 4). </w:t>
      </w:r>
      <w:proofErr w:type="gramStart"/>
      <w:r w:rsidR="00A4543B" w:rsidRPr="002757E1">
        <w:rPr>
          <w:rFonts w:ascii="Times New Roman" w:hAnsi="Times New Roman" w:cs="Times New Roman"/>
          <w:sz w:val="28"/>
          <w:szCs w:val="28"/>
          <w:u w:val="single"/>
        </w:rPr>
        <w:t>Название и реквизиты найденных документов</w:t>
      </w:r>
      <w:r w:rsidR="00A4543B" w:rsidRPr="002757E1">
        <w:rPr>
          <w:rFonts w:ascii="Times New Roman" w:hAnsi="Times New Roman" w:cs="Times New Roman"/>
          <w:sz w:val="28"/>
          <w:szCs w:val="28"/>
        </w:rPr>
        <w:t>, 4.)</w:t>
      </w:r>
      <w:proofErr w:type="gramEnd"/>
      <w:r w:rsidR="00A4543B" w:rsidRPr="002757E1">
        <w:rPr>
          <w:rFonts w:ascii="Times New Roman" w:hAnsi="Times New Roman" w:cs="Times New Roman"/>
          <w:sz w:val="28"/>
          <w:szCs w:val="28"/>
        </w:rPr>
        <w:t xml:space="preserve"> </w:t>
      </w:r>
      <w:r w:rsidR="00A4543B" w:rsidRPr="002757E1">
        <w:rPr>
          <w:rFonts w:ascii="Times New Roman" w:hAnsi="Times New Roman" w:cs="Times New Roman"/>
          <w:sz w:val="28"/>
          <w:szCs w:val="28"/>
          <w:u w:val="single"/>
        </w:rPr>
        <w:t>Выдержки  из  текстов</w:t>
      </w:r>
      <w:r w:rsidR="00A4543B" w:rsidRPr="002757E1">
        <w:rPr>
          <w:rFonts w:ascii="Times New Roman" w:hAnsi="Times New Roman" w:cs="Times New Roman"/>
          <w:sz w:val="28"/>
          <w:szCs w:val="28"/>
        </w:rPr>
        <w:t xml:space="preserve">  найденных  документов,  являющимися  ответами  на  вопрос (весь текст документа включать в ответ не следует), 5) </w:t>
      </w:r>
      <w:r w:rsidR="00A4543B" w:rsidRPr="002757E1">
        <w:rPr>
          <w:rFonts w:ascii="Times New Roman" w:hAnsi="Times New Roman" w:cs="Times New Roman"/>
          <w:sz w:val="28"/>
          <w:szCs w:val="28"/>
          <w:u w:val="single"/>
        </w:rPr>
        <w:t>Выводы</w:t>
      </w:r>
      <w:r w:rsidR="00A4543B" w:rsidRPr="002757E1">
        <w:rPr>
          <w:rFonts w:ascii="Times New Roman" w:hAnsi="Times New Roman" w:cs="Times New Roman"/>
          <w:sz w:val="28"/>
          <w:szCs w:val="28"/>
        </w:rPr>
        <w:t xml:space="preserve"> – т.е. ответ на вопрос, сформулированный своими словами</w:t>
      </w:r>
      <w:r w:rsidR="002757E1" w:rsidRPr="002757E1">
        <w:rPr>
          <w:rFonts w:ascii="Times New Roman" w:hAnsi="Times New Roman" w:cs="Times New Roman"/>
          <w:sz w:val="28"/>
          <w:szCs w:val="28"/>
        </w:rPr>
        <w:t>. Ни</w:t>
      </w:r>
      <w:r w:rsidR="002757E1">
        <w:rPr>
          <w:rFonts w:ascii="Times New Roman" w:hAnsi="Times New Roman" w:cs="Times New Roman"/>
          <w:sz w:val="28"/>
          <w:szCs w:val="28"/>
        </w:rPr>
        <w:t>же приведён образец выполнения з</w:t>
      </w:r>
      <w:r w:rsidR="002757E1" w:rsidRPr="002757E1">
        <w:rPr>
          <w:rFonts w:ascii="Times New Roman" w:hAnsi="Times New Roman" w:cs="Times New Roman"/>
          <w:sz w:val="28"/>
          <w:szCs w:val="28"/>
        </w:rPr>
        <w:t>адания.</w:t>
      </w:r>
    </w:p>
    <w:p w:rsidR="00613255" w:rsidRPr="00613255" w:rsidRDefault="00613255" w:rsidP="00613255">
      <w:pPr>
        <w:tabs>
          <w:tab w:val="left" w:pos="1276"/>
        </w:tabs>
        <w:rPr>
          <w:rFonts w:ascii="Calibri" w:hAnsi="Calibri" w:cs="Calibri"/>
          <w:sz w:val="28"/>
          <w:szCs w:val="28"/>
        </w:rPr>
      </w:pPr>
      <w:r w:rsidRPr="00613255">
        <w:rPr>
          <w:rFonts w:ascii="Calibri" w:hAnsi="Calibri" w:cs="Calibri"/>
          <w:sz w:val="28"/>
          <w:szCs w:val="28"/>
        </w:rPr>
        <w:t>Задание. Разрешено ли 11-летнему ребёнку поменять фамилию, и требуется ли на это его согласие</w:t>
      </w:r>
      <w:proofErr w:type="gramStart"/>
      <w:r w:rsidRPr="00613255">
        <w:rPr>
          <w:rFonts w:ascii="Calibri" w:hAnsi="Calibri" w:cs="Calibri"/>
          <w:sz w:val="28"/>
          <w:szCs w:val="28"/>
        </w:rPr>
        <w:t>?.</w:t>
      </w:r>
      <w:proofErr w:type="gramEnd"/>
    </w:p>
    <w:p w:rsidR="00613255" w:rsidRPr="00613255" w:rsidRDefault="00613255" w:rsidP="00613255">
      <w:pPr>
        <w:tabs>
          <w:tab w:val="left" w:pos="1276"/>
        </w:tabs>
        <w:rPr>
          <w:rFonts w:ascii="Calibri" w:hAnsi="Calibri" w:cs="Calibri"/>
          <w:sz w:val="28"/>
          <w:szCs w:val="28"/>
        </w:rPr>
      </w:pPr>
    </w:p>
    <w:p w:rsidR="00613255" w:rsidRPr="00613255" w:rsidRDefault="00613255" w:rsidP="00613255">
      <w:pPr>
        <w:tabs>
          <w:tab w:val="left" w:pos="1276"/>
        </w:tabs>
        <w:rPr>
          <w:rFonts w:ascii="Calibri" w:hAnsi="Calibri" w:cs="Calibri"/>
          <w:sz w:val="28"/>
          <w:szCs w:val="28"/>
        </w:rPr>
      </w:pPr>
      <w:r w:rsidRPr="00613255">
        <w:rPr>
          <w:rFonts w:ascii="Calibri" w:hAnsi="Calibri" w:cs="Calibri"/>
          <w:sz w:val="28"/>
          <w:szCs w:val="28"/>
        </w:rPr>
        <w:t xml:space="preserve">Используем СПС </w:t>
      </w:r>
      <w:proofErr w:type="spellStart"/>
      <w:r w:rsidRPr="00613255">
        <w:rPr>
          <w:rFonts w:ascii="Calibri" w:hAnsi="Calibri" w:cs="Calibri"/>
          <w:sz w:val="28"/>
          <w:szCs w:val="28"/>
        </w:rPr>
        <w:t>КонсультантПлюс</w:t>
      </w:r>
      <w:proofErr w:type="spellEnd"/>
      <w:r w:rsidRPr="00613255">
        <w:rPr>
          <w:rFonts w:ascii="Calibri" w:hAnsi="Calibri" w:cs="Calibri"/>
          <w:sz w:val="28"/>
          <w:szCs w:val="28"/>
        </w:rPr>
        <w:t>.</w:t>
      </w:r>
    </w:p>
    <w:p w:rsidR="00613255" w:rsidRPr="00613255" w:rsidRDefault="00613255" w:rsidP="00613255">
      <w:pPr>
        <w:tabs>
          <w:tab w:val="left" w:pos="1276"/>
        </w:tabs>
        <w:rPr>
          <w:rFonts w:ascii="Calibri" w:hAnsi="Calibri" w:cs="Calibri"/>
          <w:sz w:val="28"/>
          <w:szCs w:val="28"/>
        </w:rPr>
      </w:pPr>
      <w:r w:rsidRPr="00613255">
        <w:rPr>
          <w:rFonts w:ascii="Calibri" w:hAnsi="Calibri" w:cs="Calibri"/>
          <w:sz w:val="28"/>
          <w:szCs w:val="28"/>
        </w:rPr>
        <w:t xml:space="preserve">Открываем карточку поиска. </w:t>
      </w:r>
    </w:p>
    <w:p w:rsidR="00613255" w:rsidRPr="00613255" w:rsidRDefault="00613255" w:rsidP="00613255">
      <w:pPr>
        <w:tabs>
          <w:tab w:val="left" w:pos="1276"/>
        </w:tabs>
        <w:rPr>
          <w:rFonts w:ascii="Calibri" w:hAnsi="Calibri" w:cs="Calibri"/>
          <w:sz w:val="28"/>
          <w:szCs w:val="28"/>
        </w:rPr>
      </w:pPr>
      <w:r w:rsidRPr="00613255">
        <w:rPr>
          <w:rFonts w:ascii="Calibri" w:hAnsi="Calibri" w:cs="Calibri"/>
          <w:sz w:val="28"/>
          <w:szCs w:val="28"/>
        </w:rPr>
        <w:t xml:space="preserve">В поле текст документа пишем: изменение фамилии ребёнка. </w:t>
      </w:r>
    </w:p>
    <w:p w:rsidR="00613255" w:rsidRPr="00613255" w:rsidRDefault="00613255" w:rsidP="00613255">
      <w:pPr>
        <w:tabs>
          <w:tab w:val="left" w:pos="1276"/>
        </w:tabs>
        <w:rPr>
          <w:rFonts w:ascii="Calibri" w:hAnsi="Calibri" w:cs="Calibri"/>
          <w:sz w:val="28"/>
          <w:szCs w:val="28"/>
        </w:rPr>
      </w:pPr>
      <w:r w:rsidRPr="00613255">
        <w:rPr>
          <w:rFonts w:ascii="Calibri" w:hAnsi="Calibri" w:cs="Calibri"/>
          <w:sz w:val="28"/>
          <w:szCs w:val="28"/>
        </w:rPr>
        <w:t xml:space="preserve">Устанавливаем статус документа: Все акты кроме </w:t>
      </w:r>
      <w:proofErr w:type="gramStart"/>
      <w:r w:rsidRPr="00613255">
        <w:rPr>
          <w:rFonts w:ascii="Calibri" w:hAnsi="Calibri" w:cs="Calibri"/>
          <w:sz w:val="28"/>
          <w:szCs w:val="28"/>
        </w:rPr>
        <w:t>утративших</w:t>
      </w:r>
      <w:proofErr w:type="gramEnd"/>
      <w:r w:rsidRPr="00613255">
        <w:rPr>
          <w:rFonts w:ascii="Calibri" w:hAnsi="Calibri" w:cs="Calibri"/>
          <w:sz w:val="28"/>
          <w:szCs w:val="28"/>
        </w:rPr>
        <w:t xml:space="preserve"> силу и не вступивших в силу.</w:t>
      </w:r>
    </w:p>
    <w:p w:rsidR="00613255" w:rsidRPr="00613255" w:rsidRDefault="00613255" w:rsidP="00613255">
      <w:pPr>
        <w:tabs>
          <w:tab w:val="left" w:pos="1276"/>
        </w:tabs>
        <w:rPr>
          <w:rFonts w:ascii="Calibri" w:hAnsi="Calibri" w:cs="Calibri"/>
          <w:sz w:val="28"/>
          <w:szCs w:val="28"/>
        </w:rPr>
      </w:pPr>
      <w:r w:rsidRPr="00613255">
        <w:rPr>
          <w:rFonts w:ascii="Calibri" w:hAnsi="Calibri" w:cs="Calibri"/>
          <w:sz w:val="28"/>
          <w:szCs w:val="28"/>
        </w:rPr>
        <w:t>Строим список. Выбираем документ</w:t>
      </w:r>
      <w:proofErr w:type="gramStart"/>
      <w:r w:rsidRPr="00613255">
        <w:rPr>
          <w:rFonts w:ascii="Calibri" w:hAnsi="Calibri" w:cs="Calibri"/>
          <w:sz w:val="28"/>
          <w:szCs w:val="28"/>
        </w:rPr>
        <w:t>"С</w:t>
      </w:r>
      <w:proofErr w:type="gramEnd"/>
      <w:r w:rsidRPr="00613255">
        <w:rPr>
          <w:rFonts w:ascii="Calibri" w:hAnsi="Calibri" w:cs="Calibri"/>
          <w:sz w:val="28"/>
          <w:szCs w:val="28"/>
        </w:rPr>
        <w:t>емейный кодекс Российской Федерации" от 29.12.1995 N 223-ФЗ</w:t>
      </w:r>
      <w:r w:rsidRPr="00613255">
        <w:rPr>
          <w:rFonts w:ascii="Calibri" w:hAnsi="Calibri" w:cs="Calibri"/>
          <w:sz w:val="28"/>
          <w:szCs w:val="28"/>
        </w:rPr>
        <w:br/>
        <w:t xml:space="preserve">(принят ГД ФС РФ 08.12.1995) (ред. от 30.06.2008)(с </w:t>
      </w:r>
      <w:proofErr w:type="spellStart"/>
      <w:r w:rsidRPr="00613255">
        <w:rPr>
          <w:rFonts w:ascii="Calibri" w:hAnsi="Calibri" w:cs="Calibri"/>
          <w:sz w:val="28"/>
          <w:szCs w:val="28"/>
        </w:rPr>
        <w:t>изм</w:t>
      </w:r>
      <w:proofErr w:type="spellEnd"/>
      <w:r w:rsidRPr="00613255">
        <w:rPr>
          <w:rFonts w:ascii="Calibri" w:hAnsi="Calibri" w:cs="Calibri"/>
          <w:sz w:val="28"/>
          <w:szCs w:val="28"/>
        </w:rPr>
        <w:t>. и доп., вступающими в силу с 01.09.2008) .</w:t>
      </w:r>
    </w:p>
    <w:p w:rsidR="00613255" w:rsidRPr="00613255" w:rsidRDefault="00613255" w:rsidP="00613255">
      <w:pPr>
        <w:tabs>
          <w:tab w:val="left" w:pos="1276"/>
        </w:tabs>
        <w:rPr>
          <w:rFonts w:ascii="Calibri" w:hAnsi="Calibri" w:cs="Calibri"/>
          <w:sz w:val="28"/>
          <w:szCs w:val="28"/>
        </w:rPr>
      </w:pPr>
      <w:r w:rsidRPr="00613255">
        <w:rPr>
          <w:rFonts w:ascii="Calibri" w:hAnsi="Calibri" w:cs="Calibri"/>
          <w:sz w:val="28"/>
          <w:szCs w:val="28"/>
        </w:rPr>
        <w:t>Система указывает на ст. 59.</w:t>
      </w:r>
    </w:p>
    <w:p w:rsidR="00613255" w:rsidRPr="00613255" w:rsidRDefault="00613255" w:rsidP="002757E1">
      <w:pPr>
        <w:tabs>
          <w:tab w:val="left" w:pos="1276"/>
        </w:tabs>
        <w:ind w:firstLine="540"/>
        <w:jc w:val="both"/>
        <w:outlineLvl w:val="2"/>
        <w:rPr>
          <w:rFonts w:ascii="Calibri" w:hAnsi="Calibri" w:cs="Calibri"/>
          <w:sz w:val="28"/>
          <w:szCs w:val="28"/>
        </w:rPr>
      </w:pPr>
      <w:r w:rsidRPr="00613255">
        <w:rPr>
          <w:rFonts w:ascii="Calibri" w:hAnsi="Calibri" w:cs="Calibri"/>
          <w:sz w:val="28"/>
          <w:szCs w:val="28"/>
        </w:rPr>
        <w:t>Статья 59. Изменение имени и фамилии ребенка</w:t>
      </w:r>
    </w:p>
    <w:p w:rsidR="00613255" w:rsidRPr="00613255" w:rsidRDefault="00613255" w:rsidP="00613255">
      <w:pPr>
        <w:tabs>
          <w:tab w:val="left" w:pos="1276"/>
        </w:tabs>
        <w:ind w:firstLine="540"/>
        <w:jc w:val="both"/>
        <w:rPr>
          <w:rFonts w:ascii="Calibri" w:hAnsi="Calibri" w:cs="Calibri"/>
          <w:sz w:val="28"/>
          <w:szCs w:val="28"/>
        </w:rPr>
      </w:pPr>
      <w:r w:rsidRPr="00613255">
        <w:rPr>
          <w:rFonts w:ascii="Calibri" w:hAnsi="Calibri" w:cs="Calibri"/>
          <w:sz w:val="28"/>
          <w:szCs w:val="28"/>
        </w:rPr>
        <w:t xml:space="preserve">1. По совместной просьбе родителей до достижения ребенком возраста четырнадцати лет орган опеки и попечительства </w:t>
      </w:r>
      <w:proofErr w:type="gramStart"/>
      <w:r w:rsidRPr="00613255">
        <w:rPr>
          <w:rFonts w:ascii="Calibri" w:hAnsi="Calibri" w:cs="Calibri"/>
          <w:sz w:val="28"/>
          <w:szCs w:val="28"/>
        </w:rPr>
        <w:t>исходя из интересов ребенка вправе разрешить</w:t>
      </w:r>
      <w:proofErr w:type="gramEnd"/>
      <w:r w:rsidRPr="00613255">
        <w:rPr>
          <w:rFonts w:ascii="Calibri" w:hAnsi="Calibri" w:cs="Calibri"/>
          <w:sz w:val="28"/>
          <w:szCs w:val="28"/>
        </w:rPr>
        <w:t xml:space="preserve"> изменить имя ребенку, а также изменить присвоенную ему фамилию на фамилию другого родителя.</w:t>
      </w:r>
    </w:p>
    <w:p w:rsidR="00613255" w:rsidRPr="00613255" w:rsidRDefault="00613255" w:rsidP="00613255">
      <w:pPr>
        <w:tabs>
          <w:tab w:val="left" w:pos="1276"/>
        </w:tabs>
        <w:jc w:val="both"/>
        <w:rPr>
          <w:rFonts w:ascii="Calibri" w:hAnsi="Calibri" w:cs="Calibri"/>
          <w:sz w:val="28"/>
          <w:szCs w:val="28"/>
        </w:rPr>
      </w:pPr>
      <w:r w:rsidRPr="00613255">
        <w:rPr>
          <w:rFonts w:ascii="Calibri" w:hAnsi="Calibri" w:cs="Calibri"/>
          <w:sz w:val="28"/>
          <w:szCs w:val="28"/>
        </w:rPr>
        <w:t>(в ред. Федерального закона от 15.11.1997 N 140-ФЗ)</w:t>
      </w:r>
    </w:p>
    <w:p w:rsidR="00613255" w:rsidRPr="00613255" w:rsidRDefault="00613255" w:rsidP="00613255">
      <w:pPr>
        <w:tabs>
          <w:tab w:val="left" w:pos="1276"/>
        </w:tabs>
        <w:ind w:firstLine="540"/>
        <w:jc w:val="both"/>
        <w:rPr>
          <w:rFonts w:ascii="Calibri" w:hAnsi="Calibri" w:cs="Calibri"/>
          <w:sz w:val="28"/>
          <w:szCs w:val="28"/>
        </w:rPr>
      </w:pPr>
      <w:r w:rsidRPr="00613255">
        <w:rPr>
          <w:rFonts w:ascii="Calibri" w:hAnsi="Calibri" w:cs="Calibri"/>
          <w:sz w:val="28"/>
          <w:szCs w:val="28"/>
        </w:rPr>
        <w:t xml:space="preserve">2. Если родители проживают раздельно и родитель, с которым проживает ребенок, желает присвоить ему свою фамилию, орган опеки и попечительства разрешает этот вопрос в зависимости от интересов ребенка и с учетом мнения другого родителя. Учет мнения родителя не обязателен при невозможности установления его места нахождения, лишении его родительских прав, признании </w:t>
      </w:r>
      <w:proofErr w:type="gramStart"/>
      <w:r w:rsidRPr="00613255">
        <w:rPr>
          <w:rFonts w:ascii="Calibri" w:hAnsi="Calibri" w:cs="Calibri"/>
          <w:sz w:val="28"/>
          <w:szCs w:val="28"/>
        </w:rPr>
        <w:t>недееспособным</w:t>
      </w:r>
      <w:proofErr w:type="gramEnd"/>
      <w:r w:rsidRPr="00613255">
        <w:rPr>
          <w:rFonts w:ascii="Calibri" w:hAnsi="Calibri" w:cs="Calibri"/>
          <w:sz w:val="28"/>
          <w:szCs w:val="28"/>
        </w:rPr>
        <w:t>, а также в случаях уклонения родителя без уважительных причин от воспитания и содержания ребенка.</w:t>
      </w:r>
    </w:p>
    <w:p w:rsidR="00613255" w:rsidRPr="00613255" w:rsidRDefault="00613255" w:rsidP="00613255">
      <w:pPr>
        <w:tabs>
          <w:tab w:val="left" w:pos="1276"/>
        </w:tabs>
        <w:ind w:firstLine="540"/>
        <w:jc w:val="both"/>
        <w:rPr>
          <w:rFonts w:ascii="Calibri" w:hAnsi="Calibri" w:cs="Calibri"/>
          <w:sz w:val="28"/>
          <w:szCs w:val="28"/>
        </w:rPr>
      </w:pPr>
      <w:r w:rsidRPr="00613255">
        <w:rPr>
          <w:rFonts w:ascii="Calibri" w:hAnsi="Calibri" w:cs="Calibri"/>
          <w:sz w:val="28"/>
          <w:szCs w:val="28"/>
        </w:rPr>
        <w:t xml:space="preserve">3. Если ребенок рожден от лиц, не состоящих в браке между собой, и отцовство в законном порядке не установлено, орган опеки и попечительства </w:t>
      </w:r>
      <w:proofErr w:type="gramStart"/>
      <w:r w:rsidRPr="00613255">
        <w:rPr>
          <w:rFonts w:ascii="Calibri" w:hAnsi="Calibri" w:cs="Calibri"/>
          <w:sz w:val="28"/>
          <w:szCs w:val="28"/>
        </w:rPr>
        <w:lastRenderedPageBreak/>
        <w:t>исходя из интересов ребенка вправе разрешить</w:t>
      </w:r>
      <w:proofErr w:type="gramEnd"/>
      <w:r w:rsidRPr="00613255">
        <w:rPr>
          <w:rFonts w:ascii="Calibri" w:hAnsi="Calibri" w:cs="Calibri"/>
          <w:sz w:val="28"/>
          <w:szCs w:val="28"/>
        </w:rPr>
        <w:t xml:space="preserve"> изменить его фамилию на фамилию матери, которую она носит в момент обращения с такой просьбой.</w:t>
      </w:r>
    </w:p>
    <w:p w:rsidR="00613255" w:rsidRDefault="00613255" w:rsidP="00613255">
      <w:pPr>
        <w:tabs>
          <w:tab w:val="left" w:pos="1276"/>
        </w:tabs>
        <w:ind w:firstLine="540"/>
        <w:jc w:val="both"/>
        <w:rPr>
          <w:rFonts w:ascii="Calibri" w:hAnsi="Calibri" w:cs="Calibri"/>
          <w:sz w:val="28"/>
          <w:szCs w:val="28"/>
        </w:rPr>
      </w:pPr>
      <w:r w:rsidRPr="00613255">
        <w:rPr>
          <w:rFonts w:ascii="Calibri" w:hAnsi="Calibri" w:cs="Calibri"/>
          <w:sz w:val="28"/>
          <w:szCs w:val="28"/>
        </w:rPr>
        <w:t>4. Изменение имени и (или) фамилии ребенка, достигшего возраста десяти лет, может быть произведено только с его согласия.</w:t>
      </w:r>
    </w:p>
    <w:p w:rsidR="002757E1" w:rsidRPr="002757E1" w:rsidRDefault="002757E1" w:rsidP="00613255">
      <w:pPr>
        <w:tabs>
          <w:tab w:val="left" w:pos="1276"/>
        </w:tabs>
        <w:ind w:firstLine="540"/>
        <w:jc w:val="both"/>
        <w:rPr>
          <w:rFonts w:ascii="Calibri" w:hAnsi="Calibri" w:cs="Calibri"/>
          <w:sz w:val="16"/>
          <w:szCs w:val="16"/>
        </w:rPr>
      </w:pPr>
    </w:p>
    <w:p w:rsidR="00613255" w:rsidRPr="00613255" w:rsidRDefault="00613255" w:rsidP="00613255">
      <w:pPr>
        <w:tabs>
          <w:tab w:val="left" w:pos="1276"/>
        </w:tabs>
        <w:rPr>
          <w:rFonts w:ascii="Calibri" w:hAnsi="Calibri" w:cs="Calibri"/>
          <w:sz w:val="28"/>
          <w:szCs w:val="28"/>
        </w:rPr>
      </w:pPr>
      <w:r w:rsidRPr="00613255">
        <w:rPr>
          <w:rFonts w:ascii="Calibri" w:hAnsi="Calibri" w:cs="Calibri"/>
          <w:sz w:val="28"/>
          <w:szCs w:val="28"/>
          <w:u w:val="single"/>
        </w:rPr>
        <w:t>Вывод</w:t>
      </w:r>
      <w:r w:rsidRPr="00613255">
        <w:rPr>
          <w:rFonts w:ascii="Calibri" w:hAnsi="Calibri" w:cs="Calibri"/>
          <w:sz w:val="28"/>
          <w:szCs w:val="28"/>
        </w:rPr>
        <w:t>: фамилия ребёнка 11 лет может быть изменена только с его согласия через орган опеки и попечительств по просьбе родителей или родителя в зависимости от семейных обстоятельств.</w:t>
      </w:r>
    </w:p>
    <w:p w:rsidR="007D11CC" w:rsidRPr="00AB07F4" w:rsidRDefault="007D11CC" w:rsidP="007D11CC">
      <w:pPr>
        <w:jc w:val="center"/>
        <w:rPr>
          <w:rFonts w:ascii="Calibri" w:hAnsi="Calibri" w:cs="Calibri"/>
          <w:b/>
          <w:sz w:val="28"/>
          <w:szCs w:val="28"/>
        </w:rPr>
      </w:pPr>
    </w:p>
    <w:p w:rsidR="007D11CC" w:rsidRPr="00AB07F4" w:rsidRDefault="007D11CC" w:rsidP="007D11CC">
      <w:pPr>
        <w:widowControl/>
        <w:autoSpaceDE/>
        <w:autoSpaceDN/>
        <w:adjustRightInd/>
        <w:ind w:firstLine="69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1CC" w:rsidRPr="00AB07F4" w:rsidRDefault="007D11CC" w:rsidP="007D11CC">
      <w:pPr>
        <w:widowControl/>
        <w:autoSpaceDE/>
        <w:autoSpaceDN/>
        <w:adjustRightInd/>
        <w:ind w:firstLine="69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1CC" w:rsidRPr="00AB07F4" w:rsidRDefault="007D11CC" w:rsidP="007D11CC">
      <w:pPr>
        <w:widowControl/>
        <w:autoSpaceDE/>
        <w:autoSpaceDN/>
        <w:adjustRightInd/>
        <w:ind w:firstLine="69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Pr="00AB07F4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7D11CC" w:rsidRPr="00AB07F4" w:rsidRDefault="007D11CC" w:rsidP="007D11CC">
      <w:pPr>
        <w:jc w:val="center"/>
        <w:rPr>
          <w:rFonts w:ascii="Calibri" w:hAnsi="Calibri" w:cs="Calibri"/>
          <w:b/>
          <w:sz w:val="28"/>
          <w:szCs w:val="28"/>
        </w:rPr>
      </w:pPr>
    </w:p>
    <w:p w:rsidR="007D11CC" w:rsidRPr="004E65AA" w:rsidRDefault="007D11CC" w:rsidP="007D11CC">
      <w:pPr>
        <w:jc w:val="center"/>
        <w:rPr>
          <w:rFonts w:ascii="Calibri" w:hAnsi="Calibri" w:cs="Calibri"/>
          <w:b/>
          <w:sz w:val="28"/>
          <w:szCs w:val="28"/>
        </w:rPr>
      </w:pPr>
      <w:r w:rsidRPr="006616DC">
        <w:rPr>
          <w:rFonts w:ascii="Calibri" w:hAnsi="Calibri" w:cs="Calibri"/>
          <w:b/>
          <w:sz w:val="28"/>
          <w:szCs w:val="28"/>
        </w:rPr>
        <w:t xml:space="preserve">ОБРАЗЕЦ  ВЫПОЛНЕНИЯ  РАСЧЁТОВ  в </w:t>
      </w:r>
      <w:proofErr w:type="spellStart"/>
      <w:r w:rsidRPr="006616DC">
        <w:rPr>
          <w:rFonts w:ascii="Calibri" w:hAnsi="Calibri" w:cs="Calibri"/>
          <w:b/>
          <w:sz w:val="28"/>
          <w:szCs w:val="28"/>
        </w:rPr>
        <w:t>Excel</w:t>
      </w:r>
      <w:proofErr w:type="spellEnd"/>
      <w:r w:rsidRPr="004E65AA">
        <w:rPr>
          <w:rFonts w:ascii="Calibri" w:hAnsi="Calibri" w:cs="Calibri"/>
          <w:b/>
          <w:sz w:val="28"/>
          <w:szCs w:val="28"/>
        </w:rPr>
        <w:t xml:space="preserve"> </w:t>
      </w:r>
    </w:p>
    <w:p w:rsidR="007D11CC" w:rsidRPr="004E65AA" w:rsidRDefault="007D11CC" w:rsidP="007D11CC">
      <w:pPr>
        <w:jc w:val="center"/>
        <w:rPr>
          <w:rFonts w:ascii="Calibri" w:hAnsi="Calibri" w:cs="Calibri"/>
          <w:b/>
          <w:sz w:val="28"/>
          <w:szCs w:val="28"/>
        </w:rPr>
      </w:pPr>
    </w:p>
    <w:p w:rsidR="007D11CC" w:rsidRDefault="007D11CC" w:rsidP="007D11CC">
      <w:pPr>
        <w:suppressLineNumbers/>
        <w:ind w:firstLine="425"/>
        <w:rPr>
          <w:bCs/>
        </w:rPr>
      </w:pPr>
      <w:r w:rsidRPr="001A3621">
        <w:rPr>
          <w:b/>
          <w:bCs/>
        </w:rPr>
        <w:t>Цель:</w:t>
      </w:r>
      <w:r>
        <w:rPr>
          <w:bCs/>
        </w:rPr>
        <w:t xml:space="preserve"> научиться записывать математические формулы для вычисления значения функции </w:t>
      </w:r>
      <w:r w:rsidRPr="00BE6628">
        <w:t xml:space="preserve">в </w:t>
      </w:r>
      <w:r w:rsidRPr="00BE6628">
        <w:rPr>
          <w:lang w:val="en-US"/>
        </w:rPr>
        <w:t>MS</w:t>
      </w:r>
      <w:r w:rsidRPr="00BE6628">
        <w:t xml:space="preserve"> </w:t>
      </w:r>
      <w:r w:rsidRPr="00BE6628">
        <w:rPr>
          <w:lang w:val="en-US"/>
        </w:rPr>
        <w:t>Excel</w:t>
      </w:r>
      <w:r>
        <w:rPr>
          <w:bCs/>
        </w:rPr>
        <w:t>.</w:t>
      </w:r>
    </w:p>
    <w:p w:rsidR="007D11CC" w:rsidRPr="00A70F2C" w:rsidRDefault="007D11CC" w:rsidP="007D11CC">
      <w:pPr>
        <w:suppressLineNumbers/>
        <w:ind w:firstLine="425"/>
        <w:rPr>
          <w:bCs/>
        </w:rPr>
      </w:pPr>
    </w:p>
    <w:p w:rsidR="007D11CC" w:rsidRPr="007B7846" w:rsidRDefault="007D11CC" w:rsidP="007D11CC">
      <w:pPr>
        <w:suppressLineNumbers/>
        <w:ind w:firstLine="425"/>
        <w:rPr>
          <w:b/>
          <w:bCs/>
        </w:rPr>
      </w:pPr>
      <w:r w:rsidRPr="007B7846">
        <w:rPr>
          <w:b/>
          <w:bCs/>
        </w:rPr>
        <w:t>Задания и порядок выполнения</w:t>
      </w:r>
      <w:r>
        <w:rPr>
          <w:b/>
          <w:bCs/>
        </w:rPr>
        <w:t xml:space="preserve"> (</w:t>
      </w:r>
      <w:r w:rsidRPr="00177A6B">
        <w:rPr>
          <w:bCs/>
        </w:rPr>
        <w:t>Задачу можете решить одним из способов или двумя</w:t>
      </w:r>
      <w:r>
        <w:rPr>
          <w:b/>
          <w:bCs/>
        </w:rPr>
        <w:t>)</w:t>
      </w:r>
    </w:p>
    <w:p w:rsidR="007D11CC" w:rsidRDefault="007D11CC" w:rsidP="007D11CC">
      <w:pPr>
        <w:suppressLineNumbers/>
        <w:ind w:firstLine="425"/>
        <w:rPr>
          <w:bCs/>
        </w:rPr>
      </w:pPr>
    </w:p>
    <w:p w:rsidR="007D11CC" w:rsidRPr="00583EEC" w:rsidRDefault="007D11CC" w:rsidP="007D11CC">
      <w:pPr>
        <w:suppressLineNumbers/>
        <w:ind w:firstLine="425"/>
        <w:rPr>
          <w:bCs/>
          <w:spacing w:val="-6"/>
        </w:rPr>
      </w:pPr>
      <w:r w:rsidRPr="00583EEC">
        <w:rPr>
          <w:bCs/>
          <w:spacing w:val="-6"/>
        </w:rPr>
        <w:t xml:space="preserve">Используя </w:t>
      </w:r>
      <w:r w:rsidRPr="00583EEC">
        <w:rPr>
          <w:b/>
          <w:bCs/>
          <w:spacing w:val="-6"/>
        </w:rPr>
        <w:t>Мастер функций</w:t>
      </w:r>
      <w:r w:rsidRPr="00583EEC">
        <w:rPr>
          <w:bCs/>
          <w:spacing w:val="-6"/>
        </w:rPr>
        <w:t>, вычислить значение функции</w:t>
      </w:r>
      <w:r>
        <w:rPr>
          <w:bCs/>
          <w:spacing w:val="-6"/>
        </w:rPr>
        <w:t xml:space="preserve"> </w:t>
      </w:r>
      <w:r w:rsidRPr="00583EEC">
        <w:rPr>
          <w:bCs/>
          <w:spacing w:val="-8"/>
          <w:position w:val="-62"/>
        </w:rPr>
        <w:object w:dxaOrig="2540" w:dyaOrig="1359">
          <v:shape id="_x0000_i1033" type="#_x0000_t75" style="width:127.5pt;height:67.5pt" o:ole="">
            <v:imagedata r:id="rId30" o:title=""/>
          </v:shape>
          <o:OLEObject Type="Embed" ProgID="Equation.DSMT4" ShapeID="_x0000_i1033" DrawAspect="Content" ObjectID="_1514709568" r:id="rId31"/>
        </w:object>
      </w:r>
      <w:r w:rsidRPr="00583EEC">
        <w:rPr>
          <w:bCs/>
          <w:spacing w:val="-8"/>
        </w:rPr>
        <w:t>,</w:t>
      </w:r>
      <w:r>
        <w:rPr>
          <w:bCs/>
          <w:spacing w:val="-8"/>
        </w:rPr>
        <w:t xml:space="preserve"> </w:t>
      </w:r>
      <w:r w:rsidRPr="00583EEC">
        <w:rPr>
          <w:bCs/>
          <w:spacing w:val="-8"/>
        </w:rPr>
        <w:t>для трех наборов данных.</w:t>
      </w:r>
    </w:p>
    <w:p w:rsidR="007D11CC" w:rsidRDefault="007D11CC" w:rsidP="007D11CC">
      <w:pPr>
        <w:widowControl/>
        <w:numPr>
          <w:ilvl w:val="0"/>
          <w:numId w:val="44"/>
        </w:numPr>
        <w:suppressLineNumbers/>
        <w:tabs>
          <w:tab w:val="num" w:pos="0"/>
          <w:tab w:val="left" w:pos="720"/>
        </w:tabs>
        <w:autoSpaceDE/>
        <w:autoSpaceDN/>
        <w:adjustRightInd/>
        <w:ind w:left="0" w:firstLine="425"/>
        <w:jc w:val="both"/>
        <w:rPr>
          <w:bCs/>
        </w:rPr>
      </w:pPr>
      <w:r>
        <w:rPr>
          <w:bCs/>
        </w:rPr>
        <w:t xml:space="preserve">Открыть </w:t>
      </w:r>
      <w:proofErr w:type="spellStart"/>
      <w:r>
        <w:rPr>
          <w:bCs/>
        </w:rPr>
        <w:t>Excel</w:t>
      </w:r>
      <w:proofErr w:type="spellEnd"/>
      <w:r>
        <w:rPr>
          <w:bCs/>
        </w:rPr>
        <w:t>.</w:t>
      </w:r>
    </w:p>
    <w:p w:rsidR="007D11CC" w:rsidRDefault="007D11CC" w:rsidP="007D11CC">
      <w:pPr>
        <w:widowControl/>
        <w:numPr>
          <w:ilvl w:val="0"/>
          <w:numId w:val="44"/>
        </w:numPr>
        <w:suppressLineNumbers/>
        <w:tabs>
          <w:tab w:val="num" w:pos="0"/>
          <w:tab w:val="left" w:pos="720"/>
        </w:tabs>
        <w:autoSpaceDE/>
        <w:autoSpaceDN/>
        <w:adjustRightInd/>
        <w:ind w:left="0" w:firstLine="425"/>
        <w:jc w:val="both"/>
        <w:rPr>
          <w:bCs/>
        </w:rPr>
      </w:pPr>
      <w:r>
        <w:rPr>
          <w:bCs/>
        </w:rPr>
        <w:t xml:space="preserve">Вставка. Объект. </w:t>
      </w:r>
      <w:r>
        <w:rPr>
          <w:bCs/>
          <w:lang w:val="en-US"/>
        </w:rPr>
        <w:t>Microsoft</w:t>
      </w:r>
      <w:r w:rsidRPr="001545B5">
        <w:rPr>
          <w:bCs/>
        </w:rPr>
        <w:t xml:space="preserve"> </w:t>
      </w:r>
      <w:r>
        <w:rPr>
          <w:bCs/>
          <w:lang w:val="en-US"/>
        </w:rPr>
        <w:t>Equation</w:t>
      </w:r>
      <w:r>
        <w:rPr>
          <w:bCs/>
        </w:rPr>
        <w:t xml:space="preserve"> 3.0. Написать формулу. </w:t>
      </w:r>
    </w:p>
    <w:p w:rsidR="007D11CC" w:rsidRDefault="007D11CC" w:rsidP="007D11CC">
      <w:pPr>
        <w:widowControl/>
        <w:suppressLineNumbers/>
        <w:autoSpaceDE/>
        <w:autoSpaceDN/>
        <w:adjustRightInd/>
        <w:ind w:left="425" w:hanging="425"/>
        <w:jc w:val="both"/>
        <w:rPr>
          <w:bCs/>
        </w:rPr>
      </w:pPr>
      <w:r>
        <w:rPr>
          <w:bCs/>
        </w:rPr>
        <w:t>Примечание. Эта формула не вычисляется. Она – просто графический объект.</w:t>
      </w:r>
    </w:p>
    <w:p w:rsidR="007D11CC" w:rsidRDefault="007D11CC" w:rsidP="007D11CC">
      <w:pPr>
        <w:widowControl/>
        <w:numPr>
          <w:ilvl w:val="0"/>
          <w:numId w:val="44"/>
        </w:numPr>
        <w:suppressLineNumbers/>
        <w:autoSpaceDE/>
        <w:autoSpaceDN/>
        <w:adjustRightInd/>
        <w:jc w:val="both"/>
        <w:rPr>
          <w:bCs/>
        </w:rPr>
      </w:pPr>
      <w:r>
        <w:rPr>
          <w:bCs/>
        </w:rPr>
        <w:t xml:space="preserve"> Курсор в пустую ячейку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= </w:t>
      </w:r>
      <w:proofErr w:type="gramStart"/>
      <w:r>
        <w:rPr>
          <w:bCs/>
        </w:rPr>
        <w:t>и</w:t>
      </w:r>
      <w:proofErr w:type="gramEnd"/>
      <w:r>
        <w:rPr>
          <w:bCs/>
        </w:rPr>
        <w:t xml:space="preserve"> записать формулу. </w:t>
      </w:r>
      <w:r>
        <w:rPr>
          <w:bCs/>
          <w:lang w:val="en-US"/>
        </w:rPr>
        <w:t>Enter</w:t>
      </w:r>
      <w:r w:rsidRPr="00EE6173">
        <w:rPr>
          <w:bCs/>
        </w:rPr>
        <w:t>.</w:t>
      </w:r>
    </w:p>
    <w:p w:rsidR="007D11CC" w:rsidRPr="00177A6B" w:rsidRDefault="007D11CC" w:rsidP="007D11CC">
      <w:pPr>
        <w:widowControl/>
        <w:suppressLineNumbers/>
        <w:autoSpaceDE/>
        <w:autoSpaceDN/>
        <w:adjustRightInd/>
        <w:ind w:left="360" w:hanging="360"/>
        <w:jc w:val="both"/>
        <w:rPr>
          <w:bCs/>
          <w:u w:val="single"/>
        </w:rPr>
      </w:pPr>
      <w:r w:rsidRPr="00177A6B">
        <w:rPr>
          <w:bCs/>
          <w:u w:val="single"/>
          <w:lang w:val="en-US"/>
        </w:rPr>
        <w:t xml:space="preserve">I </w:t>
      </w:r>
      <w:proofErr w:type="spellStart"/>
      <w:r w:rsidRPr="00177A6B">
        <w:rPr>
          <w:bCs/>
          <w:u w:val="single"/>
          <w:lang w:val="en-US"/>
        </w:rPr>
        <w:t>способ</w:t>
      </w:r>
      <w:proofErr w:type="spellEnd"/>
    </w:p>
    <w:p w:rsidR="007D11CC" w:rsidRDefault="007D11CC" w:rsidP="007D11CC">
      <w:pPr>
        <w:widowControl/>
        <w:numPr>
          <w:ilvl w:val="0"/>
          <w:numId w:val="44"/>
        </w:numPr>
        <w:suppressLineNumbers/>
        <w:autoSpaceDE/>
        <w:autoSpaceDN/>
        <w:adjustRightInd/>
        <w:jc w:val="both"/>
        <w:rPr>
          <w:bCs/>
        </w:rPr>
      </w:pPr>
      <w:r w:rsidRPr="001545B5">
        <w:rPr>
          <w:bCs/>
        </w:rPr>
        <w:t xml:space="preserve">Для демонстрации формулы сделать в ячейке с формулой 2 щелчка мышью. </w:t>
      </w:r>
      <w:r>
        <w:rPr>
          <w:bCs/>
        </w:rPr>
        <w:t xml:space="preserve">Выделить всю информацию кроме знака равно. Нажать правой клавишей. Копировать. </w:t>
      </w:r>
      <w:r w:rsidRPr="002650EE">
        <w:rPr>
          <w:bCs/>
        </w:rPr>
        <w:t xml:space="preserve">На клавиатуре нажать клавишу </w:t>
      </w:r>
      <w:r>
        <w:rPr>
          <w:bCs/>
          <w:lang w:val="en-US"/>
        </w:rPr>
        <w:t>Esc</w:t>
      </w:r>
      <w:r w:rsidRPr="002650EE">
        <w:rPr>
          <w:bCs/>
        </w:rPr>
        <w:t xml:space="preserve">. </w:t>
      </w:r>
      <w:r>
        <w:rPr>
          <w:bCs/>
        </w:rPr>
        <w:t>Установить курсор в другую пустую ячейку. Правой клавишей щелкнуть. Вставить.</w:t>
      </w:r>
    </w:p>
    <w:p w:rsidR="007D11CC" w:rsidRDefault="007D11CC" w:rsidP="007D11CC">
      <w:pPr>
        <w:widowControl/>
        <w:numPr>
          <w:ilvl w:val="0"/>
          <w:numId w:val="44"/>
        </w:numPr>
        <w:suppressLineNumbers/>
        <w:autoSpaceDE/>
        <w:autoSpaceDN/>
        <w:adjustRightInd/>
        <w:jc w:val="both"/>
        <w:rPr>
          <w:bCs/>
        </w:rPr>
      </w:pPr>
      <w:r>
        <w:rPr>
          <w:bCs/>
        </w:rPr>
        <w:t>Правила записи формул: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4249"/>
      </w:tblGrid>
      <w:tr w:rsidR="007D11CC" w:rsidRPr="008C180E" w:rsidTr="00DA57F0">
        <w:trPr>
          <w:trHeight w:val="1800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11CC" w:rsidRPr="008C180E" w:rsidRDefault="007D11CC" w:rsidP="00DA57F0">
            <w:pPr>
              <w:widowControl/>
              <w:suppressLineNumbers/>
              <w:autoSpaceDE/>
              <w:autoSpaceDN/>
              <w:adjustRightInd/>
              <w:jc w:val="both"/>
              <w:rPr>
                <w:bCs/>
              </w:rPr>
            </w:pPr>
            <w:r w:rsidRPr="008C180E">
              <w:rPr>
                <w:bCs/>
              </w:rPr>
              <w:t>2</w:t>
            </w:r>
            <w:r w:rsidRPr="008C180E">
              <w:rPr>
                <w:bCs/>
                <w:vertAlign w:val="superscript"/>
              </w:rPr>
              <w:t>3</w:t>
            </w:r>
            <w:r w:rsidRPr="008C180E">
              <w:rPr>
                <w:bCs/>
              </w:rPr>
              <w:t>=2^3</w:t>
            </w:r>
          </w:p>
          <w:p w:rsidR="007D11CC" w:rsidRPr="008C180E" w:rsidRDefault="007D11CC" w:rsidP="00DA57F0">
            <w:pPr>
              <w:widowControl/>
              <w:suppressLineNumbers/>
              <w:autoSpaceDE/>
              <w:autoSpaceDN/>
              <w:adjustRightInd/>
              <w:jc w:val="both"/>
              <w:rPr>
                <w:bCs/>
              </w:rPr>
            </w:pPr>
            <w:r w:rsidRPr="008C180E">
              <w:rPr>
                <w:bCs/>
                <w:position w:val="-8"/>
              </w:rPr>
              <w:object w:dxaOrig="360" w:dyaOrig="380">
                <v:shape id="_x0000_i1034" type="#_x0000_t75" style="width:18.75pt;height:18.75pt" o:ole="">
                  <v:imagedata r:id="rId32" o:title=""/>
                </v:shape>
                <o:OLEObject Type="Embed" ProgID="Equation.3" ShapeID="_x0000_i1034" DrawAspect="Content" ObjectID="_1514709569" r:id="rId33"/>
              </w:object>
            </w:r>
            <w:r w:rsidRPr="008C180E">
              <w:rPr>
                <w:bCs/>
              </w:rPr>
              <w:t>=</w:t>
            </w:r>
            <w:r w:rsidRPr="008C180E">
              <w:rPr>
                <w:bCs/>
                <w:position w:val="-6"/>
              </w:rPr>
              <w:object w:dxaOrig="340" w:dyaOrig="600">
                <v:shape id="_x0000_i1035" type="#_x0000_t75" style="width:16.5pt;height:30pt" o:ole="">
                  <v:imagedata r:id="rId34" o:title=""/>
                </v:shape>
                <o:OLEObject Type="Embed" ProgID="Equation.3" ShapeID="_x0000_i1035" DrawAspect="Content" ObjectID="_1514709570" r:id="rId35"/>
              </w:object>
            </w:r>
            <w:r w:rsidRPr="008C180E">
              <w:rPr>
                <w:bCs/>
              </w:rPr>
              <w:t>=5^(1</w:t>
            </w:r>
            <w:r w:rsidRPr="008C180E">
              <w:rPr>
                <w:bCs/>
                <w:lang w:val="en-US"/>
              </w:rPr>
              <w:t>/4)</w:t>
            </w:r>
          </w:p>
          <w:p w:rsidR="007D11CC" w:rsidRPr="008C180E" w:rsidRDefault="007D11CC" w:rsidP="00DA57F0">
            <w:pPr>
              <w:widowControl/>
              <w:suppressLineNumbers/>
              <w:autoSpaceDE/>
              <w:autoSpaceDN/>
              <w:adjustRightInd/>
              <w:jc w:val="both"/>
              <w:rPr>
                <w:bCs/>
              </w:rPr>
            </w:pPr>
            <w:r w:rsidRPr="008C180E">
              <w:rPr>
                <w:bCs/>
                <w:position w:val="-12"/>
                <w:lang w:val="en-US"/>
              </w:rPr>
              <w:object w:dxaOrig="1380" w:dyaOrig="480">
                <v:shape id="_x0000_i1036" type="#_x0000_t75" style="width:69pt;height:23.25pt" o:ole="">
                  <v:imagedata r:id="rId36" o:title=""/>
                </v:shape>
                <o:OLEObject Type="Embed" ProgID="Equation.3" ShapeID="_x0000_i1036" DrawAspect="Content" ObjectID="_1514709571" r:id="rId37"/>
              </w:object>
            </w:r>
            <w:r w:rsidRPr="008C180E">
              <w:rPr>
                <w:bCs/>
                <w:lang w:val="en-US"/>
              </w:rPr>
              <w:t>(7+2^4)^(5/4)</w:t>
            </w:r>
          </w:p>
          <w:p w:rsidR="007D11CC" w:rsidRPr="008C180E" w:rsidRDefault="007D11CC" w:rsidP="00DA57F0">
            <w:pPr>
              <w:suppressLineNumbers/>
              <w:jc w:val="both"/>
              <w:rPr>
                <w:bCs/>
              </w:rPr>
            </w:pPr>
            <w:r w:rsidRPr="008C180E">
              <w:rPr>
                <w:bCs/>
                <w:position w:val="-8"/>
                <w:lang w:val="en-US"/>
              </w:rPr>
              <w:object w:dxaOrig="1040" w:dyaOrig="440">
                <v:shape id="_x0000_i1037" type="#_x0000_t75" style="width:51.75pt;height:21.75pt" o:ole="">
                  <v:imagedata r:id="rId38" o:title=""/>
                </v:shape>
                <o:OLEObject Type="Embed" ProgID="Equation.3" ShapeID="_x0000_i1037" DrawAspect="Content" ObjectID="_1514709572" r:id="rId39"/>
              </w:object>
            </w:r>
            <w:r w:rsidRPr="008C180E">
              <w:rPr>
                <w:bCs/>
                <w:lang w:val="en-US"/>
              </w:rPr>
              <w:t>(3+5^2)^(1/6)</w:t>
            </w:r>
          </w:p>
          <w:p w:rsidR="007D11CC" w:rsidRPr="008C180E" w:rsidRDefault="007D7F6A" w:rsidP="00DA57F0">
            <w:pPr>
              <w:suppressLineNumbers/>
              <w:jc w:val="both"/>
              <w:rPr>
                <w:bCs/>
                <w:lang w:val="en-US"/>
              </w:rPr>
            </w:pPr>
            <w:r>
              <w:rPr>
                <w:bCs/>
                <w:noProof/>
              </w:rPr>
              <w:pict>
                <v:shape id="_x0000_s1153" type="#_x0000_t75" style="position:absolute;left:0;text-align:left;margin-left:-43.05pt;margin-top:9.4pt;width:237pt;height:21pt;z-index:251699200">
                  <v:imagedata r:id="rId40" o:title=""/>
                  <w10:wrap type="square"/>
                </v:shape>
                <o:OLEObject Type="Embed" ProgID="Equation.3" ShapeID="_x0000_s1153" DrawAspect="Content" ObjectID="_1514709579" r:id="rId41"/>
              </w:pict>
            </w:r>
          </w:p>
        </w:tc>
        <w:tc>
          <w:tcPr>
            <w:tcW w:w="5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11CC" w:rsidRPr="008C180E" w:rsidRDefault="007D11CC" w:rsidP="00DA57F0">
            <w:pPr>
              <w:widowControl/>
              <w:autoSpaceDE/>
              <w:autoSpaceDN/>
              <w:adjustRightInd/>
              <w:rPr>
                <w:bCs/>
                <w:lang w:val="en-US"/>
              </w:rPr>
            </w:pPr>
            <w:r w:rsidRPr="008C180E">
              <w:rPr>
                <w:bCs/>
                <w:lang w:val="en-US"/>
              </w:rPr>
              <w:t>cos5=</w:t>
            </w:r>
            <w:proofErr w:type="spellStart"/>
            <w:r w:rsidRPr="008C180E">
              <w:rPr>
                <w:bCs/>
                <w:lang w:val="en-US"/>
              </w:rPr>
              <w:t>cos</w:t>
            </w:r>
            <w:proofErr w:type="spellEnd"/>
            <w:r w:rsidRPr="008C180E">
              <w:rPr>
                <w:bCs/>
                <w:lang w:val="en-US"/>
              </w:rPr>
              <w:t>(5)</w:t>
            </w:r>
          </w:p>
          <w:p w:rsidR="007D11CC" w:rsidRPr="007D11CC" w:rsidRDefault="007D11CC" w:rsidP="00DA57F0">
            <w:pPr>
              <w:widowControl/>
              <w:autoSpaceDE/>
              <w:autoSpaceDN/>
              <w:adjustRightInd/>
              <w:rPr>
                <w:bCs/>
                <w:lang w:val="en-US"/>
              </w:rPr>
            </w:pPr>
            <w:r w:rsidRPr="008C180E">
              <w:rPr>
                <w:bCs/>
                <w:position w:val="-6"/>
              </w:rPr>
              <w:object w:dxaOrig="880" w:dyaOrig="380">
                <v:shape id="_x0000_i1038" type="#_x0000_t75" style="width:44.25pt;height:18.75pt" o:ole="">
                  <v:imagedata r:id="rId42" o:title=""/>
                </v:shape>
                <o:OLEObject Type="Embed" ProgID="Equation.3" ShapeID="_x0000_i1038" DrawAspect="Content" ObjectID="_1514709573" r:id="rId43"/>
              </w:object>
            </w:r>
            <w:proofErr w:type="spellStart"/>
            <w:r w:rsidRPr="008C180E">
              <w:rPr>
                <w:bCs/>
                <w:lang w:val="en-US"/>
              </w:rPr>
              <w:t>cos</w:t>
            </w:r>
            <w:proofErr w:type="spellEnd"/>
            <w:r w:rsidRPr="007D11CC">
              <w:rPr>
                <w:bCs/>
                <w:lang w:val="en-US"/>
              </w:rPr>
              <w:t>(3^2)</w:t>
            </w:r>
          </w:p>
          <w:p w:rsidR="007D11CC" w:rsidRDefault="007D11CC" w:rsidP="00DA57F0">
            <w:pPr>
              <w:widowControl/>
              <w:autoSpaceDE/>
              <w:autoSpaceDN/>
              <w:adjustRightInd/>
              <w:rPr>
                <w:bCs/>
                <w:lang w:val="en-US"/>
              </w:rPr>
            </w:pPr>
            <w:r w:rsidRPr="008C180E">
              <w:rPr>
                <w:bCs/>
                <w:position w:val="-6"/>
                <w:lang w:val="en-US"/>
              </w:rPr>
              <w:object w:dxaOrig="880" w:dyaOrig="380">
                <v:shape id="_x0000_i1039" type="#_x0000_t75" style="width:44.25pt;height:18.75pt" o:ole="">
                  <v:imagedata r:id="rId44" o:title=""/>
                </v:shape>
                <o:OLEObject Type="Embed" ProgID="Equation.3" ShapeID="_x0000_i1039" DrawAspect="Content" ObjectID="_1514709574" r:id="rId45"/>
              </w:object>
            </w:r>
            <w:r w:rsidRPr="007D11CC">
              <w:rPr>
                <w:bCs/>
                <w:lang w:val="en-US"/>
              </w:rPr>
              <w:t>(</w:t>
            </w:r>
            <w:proofErr w:type="spellStart"/>
            <w:r w:rsidRPr="008C180E">
              <w:rPr>
                <w:bCs/>
                <w:lang w:val="en-US"/>
              </w:rPr>
              <w:t>cos</w:t>
            </w:r>
            <w:proofErr w:type="spellEnd"/>
            <w:r w:rsidRPr="007D11CC">
              <w:rPr>
                <w:bCs/>
                <w:lang w:val="en-US"/>
              </w:rPr>
              <w:t>(7))^4</w:t>
            </w:r>
          </w:p>
          <w:p w:rsidR="007D11CC" w:rsidRPr="007D11CC" w:rsidRDefault="007D11CC" w:rsidP="007D11CC">
            <w:pPr>
              <w:suppressLineNumbers/>
              <w:jc w:val="both"/>
              <w:rPr>
                <w:bCs/>
              </w:rPr>
            </w:pPr>
            <w:proofErr w:type="spellStart"/>
            <w:r w:rsidRPr="008C180E">
              <w:rPr>
                <w:bCs/>
                <w:lang w:val="en-US"/>
              </w:rPr>
              <w:t>ln</w:t>
            </w:r>
            <w:proofErr w:type="spellEnd"/>
            <w:r w:rsidRPr="007D11CC">
              <w:rPr>
                <w:bCs/>
              </w:rPr>
              <w:t xml:space="preserve"> оформляется аналогично </w:t>
            </w:r>
            <w:proofErr w:type="spellStart"/>
            <w:r w:rsidRPr="008C180E">
              <w:rPr>
                <w:bCs/>
                <w:lang w:val="en-US"/>
              </w:rPr>
              <w:t>cos</w:t>
            </w:r>
            <w:proofErr w:type="spellEnd"/>
          </w:p>
          <w:p w:rsidR="007D11CC" w:rsidRPr="007D11CC" w:rsidRDefault="007D11CC" w:rsidP="00DA57F0">
            <w:pPr>
              <w:widowControl/>
              <w:autoSpaceDE/>
              <w:autoSpaceDN/>
              <w:adjustRightInd/>
              <w:rPr>
                <w:bCs/>
              </w:rPr>
            </w:pPr>
            <w:r w:rsidRPr="008C180E">
              <w:rPr>
                <w:bCs/>
                <w:position w:val="-22"/>
              </w:rPr>
              <w:object w:dxaOrig="1219" w:dyaOrig="560">
                <v:shape id="_x0000_i1040" type="#_x0000_t75" style="width:61.5pt;height:27.75pt" o:ole="">
                  <v:imagedata r:id="rId46" o:title=""/>
                </v:shape>
                <o:OLEObject Type="Embed" ProgID="Equation.3" ShapeID="_x0000_i1040" DrawAspect="Content" ObjectID="_1514709575" r:id="rId47"/>
              </w:object>
            </w:r>
            <w:r w:rsidRPr="008C180E">
              <w:rPr>
                <w:bCs/>
                <w:lang w:val="en-US"/>
              </w:rPr>
              <w:t>ABS</w:t>
            </w:r>
            <w:r w:rsidRPr="007D11CC">
              <w:rPr>
                <w:bCs/>
              </w:rPr>
              <w:t>(-7-12^4)</w:t>
            </w:r>
          </w:p>
          <w:p w:rsidR="007D11CC" w:rsidRPr="008C180E" w:rsidRDefault="007D11CC" w:rsidP="00DA57F0">
            <w:pPr>
              <w:widowControl/>
              <w:autoSpaceDE/>
              <w:autoSpaceDN/>
              <w:adjustRightInd/>
              <w:rPr>
                <w:bCs/>
              </w:rPr>
            </w:pPr>
            <w:r w:rsidRPr="008C180E">
              <w:rPr>
                <w:bCs/>
                <w:position w:val="-28"/>
                <w:lang w:val="en-US"/>
              </w:rPr>
              <w:object w:dxaOrig="600" w:dyaOrig="660">
                <v:shape id="_x0000_i1041" type="#_x0000_t75" style="width:30pt;height:33.75pt" o:ole="">
                  <v:imagedata r:id="rId48" o:title=""/>
                </v:shape>
                <o:OLEObject Type="Embed" ProgID="Equation.3" ShapeID="_x0000_i1041" DrawAspect="Content" ObjectID="_1514709576" r:id="rId49"/>
              </w:object>
            </w:r>
            <w:r w:rsidRPr="008C180E">
              <w:rPr>
                <w:bCs/>
              </w:rPr>
              <w:t xml:space="preserve">(…)/(…) - числитель всегда берётся в </w:t>
            </w:r>
            <w:proofErr w:type="gramStart"/>
            <w:r w:rsidRPr="008C180E">
              <w:rPr>
                <w:bCs/>
              </w:rPr>
              <w:t>скобки</w:t>
            </w:r>
            <w:proofErr w:type="gramEnd"/>
            <w:r w:rsidRPr="008C180E">
              <w:rPr>
                <w:bCs/>
              </w:rPr>
              <w:t xml:space="preserve"> и знаменатель всегда берётся в скобки</w:t>
            </w:r>
          </w:p>
          <w:p w:rsidR="007D11CC" w:rsidRPr="008C180E" w:rsidRDefault="007D11CC" w:rsidP="00DA57F0">
            <w:pPr>
              <w:suppressLineNumbers/>
              <w:jc w:val="both"/>
              <w:rPr>
                <w:bCs/>
              </w:rPr>
            </w:pPr>
          </w:p>
        </w:tc>
      </w:tr>
    </w:tbl>
    <w:p w:rsidR="007D11CC" w:rsidRPr="00AB07F4" w:rsidRDefault="007D11CC" w:rsidP="007D11CC">
      <w:pPr>
        <w:widowControl/>
        <w:suppressLineNumbers/>
        <w:autoSpaceDE/>
        <w:autoSpaceDN/>
        <w:adjustRightInd/>
        <w:ind w:left="360" w:hanging="360"/>
        <w:jc w:val="both"/>
        <w:rPr>
          <w:bCs/>
          <w:u w:val="single"/>
        </w:rPr>
      </w:pPr>
    </w:p>
    <w:p w:rsidR="007D11CC" w:rsidRPr="00177A6B" w:rsidRDefault="007D11CC" w:rsidP="007D11CC">
      <w:pPr>
        <w:widowControl/>
        <w:suppressLineNumbers/>
        <w:autoSpaceDE/>
        <w:autoSpaceDN/>
        <w:adjustRightInd/>
        <w:ind w:left="360" w:hanging="360"/>
        <w:jc w:val="both"/>
        <w:rPr>
          <w:bCs/>
          <w:u w:val="single"/>
        </w:rPr>
      </w:pPr>
      <w:r w:rsidRPr="00177A6B">
        <w:rPr>
          <w:bCs/>
          <w:u w:val="single"/>
          <w:lang w:val="en-US"/>
        </w:rPr>
        <w:t>I</w:t>
      </w:r>
      <w:proofErr w:type="spellStart"/>
      <w:r>
        <w:rPr>
          <w:bCs/>
          <w:u w:val="single"/>
        </w:rPr>
        <w:t>I</w:t>
      </w:r>
      <w:proofErr w:type="spellEnd"/>
      <w:r w:rsidRPr="00177A6B">
        <w:rPr>
          <w:bCs/>
          <w:u w:val="single"/>
          <w:lang w:val="en-US"/>
        </w:rPr>
        <w:t xml:space="preserve"> </w:t>
      </w:r>
      <w:proofErr w:type="spellStart"/>
      <w:r w:rsidRPr="00177A6B">
        <w:rPr>
          <w:bCs/>
          <w:u w:val="single"/>
          <w:lang w:val="en-US"/>
        </w:rPr>
        <w:t>способ</w:t>
      </w:r>
      <w:proofErr w:type="spellEnd"/>
    </w:p>
    <w:p w:rsidR="007D11CC" w:rsidRDefault="007D11CC" w:rsidP="007D11CC">
      <w:pPr>
        <w:widowControl/>
        <w:suppressLineNumbers/>
        <w:autoSpaceDE/>
        <w:autoSpaceDN/>
        <w:adjustRightInd/>
        <w:ind w:left="425" w:hanging="425"/>
        <w:jc w:val="both"/>
        <w:rPr>
          <w:bCs/>
        </w:rPr>
      </w:pPr>
    </w:p>
    <w:p w:rsidR="007D11CC" w:rsidRDefault="007D11CC" w:rsidP="007D11CC">
      <w:pPr>
        <w:widowControl/>
        <w:numPr>
          <w:ilvl w:val="0"/>
          <w:numId w:val="44"/>
        </w:numPr>
        <w:suppressLineNumbers/>
        <w:tabs>
          <w:tab w:val="num" w:pos="0"/>
          <w:tab w:val="left" w:pos="720"/>
        </w:tabs>
        <w:autoSpaceDE/>
        <w:autoSpaceDN/>
        <w:adjustRightInd/>
        <w:ind w:left="0" w:firstLine="425"/>
        <w:jc w:val="both"/>
        <w:rPr>
          <w:bCs/>
        </w:rPr>
      </w:pPr>
      <w:r>
        <w:rPr>
          <w:bCs/>
        </w:rPr>
        <w:t xml:space="preserve">Создать </w:t>
      </w:r>
      <w:r>
        <w:rPr>
          <w:bCs/>
          <w:lang w:val="en-US"/>
        </w:rPr>
        <w:t>(</w:t>
      </w:r>
      <w:r>
        <w:rPr>
          <w:bCs/>
        </w:rPr>
        <w:t>скопировать</w:t>
      </w:r>
      <w:r>
        <w:rPr>
          <w:bCs/>
          <w:lang w:val="en-US"/>
        </w:rPr>
        <w:t xml:space="preserve">) </w:t>
      </w:r>
      <w:r>
        <w:rPr>
          <w:bCs/>
        </w:rPr>
        <w:t>следующую таблицу</w:t>
      </w:r>
    </w:p>
    <w:p w:rsidR="007D11CC" w:rsidRPr="00AB43F0" w:rsidRDefault="007D11CC" w:rsidP="007D11CC">
      <w:pPr>
        <w:suppressLineNumbers/>
        <w:ind w:left="425"/>
        <w:rPr>
          <w:bCs/>
        </w:rPr>
      </w:pPr>
    </w:p>
    <w:p w:rsidR="007D11CC" w:rsidRDefault="007D11CC" w:rsidP="007D11CC">
      <w:pPr>
        <w:suppressLineNumbers/>
        <w:jc w:val="center"/>
        <w:rPr>
          <w:bCs/>
        </w:rPr>
      </w:pPr>
      <w:r>
        <w:rPr>
          <w:noProof/>
        </w:rPr>
        <w:lastRenderedPageBreak/>
        <w:drawing>
          <wp:inline distT="0" distB="0" distL="0" distR="0">
            <wp:extent cx="2505075" cy="1714500"/>
            <wp:effectExtent l="19050" t="0" r="9525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1CC" w:rsidRPr="00AB43F0" w:rsidRDefault="007D11CC" w:rsidP="007D11CC">
      <w:pPr>
        <w:suppressLineNumbers/>
        <w:ind w:firstLine="709"/>
        <w:rPr>
          <w:bCs/>
        </w:rPr>
      </w:pPr>
    </w:p>
    <w:p w:rsidR="007D11CC" w:rsidRPr="00D65D8C" w:rsidRDefault="007D11CC" w:rsidP="007D11CC">
      <w:pPr>
        <w:widowControl/>
        <w:numPr>
          <w:ilvl w:val="0"/>
          <w:numId w:val="44"/>
        </w:numPr>
        <w:suppressLineNumbers/>
        <w:tabs>
          <w:tab w:val="left" w:pos="0"/>
          <w:tab w:val="left" w:pos="720"/>
        </w:tabs>
        <w:autoSpaceDE/>
        <w:autoSpaceDN/>
        <w:adjustRightInd/>
        <w:ind w:left="0" w:firstLine="425"/>
        <w:jc w:val="both"/>
        <w:rPr>
          <w:bCs/>
        </w:rPr>
      </w:pPr>
      <w:r>
        <w:rPr>
          <w:bCs/>
        </w:rPr>
        <w:t xml:space="preserve">Для вычисления значения </w:t>
      </w:r>
      <w:r>
        <w:rPr>
          <w:bCs/>
          <w:lang w:val="en-US"/>
        </w:rPr>
        <w:t>F</w:t>
      </w:r>
      <w:r>
        <w:rPr>
          <w:bCs/>
        </w:rPr>
        <w:t xml:space="preserve"> для первого столбца данных необходимо в ячейку</w:t>
      </w:r>
      <w:r w:rsidRPr="00E115FC">
        <w:rPr>
          <w:bCs/>
        </w:rPr>
        <w:t xml:space="preserve"> </w:t>
      </w:r>
      <w:r w:rsidRPr="007E786A">
        <w:rPr>
          <w:b/>
          <w:bCs/>
          <w:lang w:val="en-US"/>
        </w:rPr>
        <w:t>B</w:t>
      </w:r>
      <w:r w:rsidRPr="007E786A">
        <w:rPr>
          <w:b/>
          <w:bCs/>
        </w:rPr>
        <w:t>7</w:t>
      </w:r>
      <w:r w:rsidRPr="00E115FC">
        <w:rPr>
          <w:bCs/>
        </w:rPr>
        <w:t xml:space="preserve"> </w:t>
      </w:r>
      <w:r>
        <w:rPr>
          <w:bCs/>
        </w:rPr>
        <w:t xml:space="preserve">ввести формулу: </w:t>
      </w:r>
    </w:p>
    <w:p w:rsidR="007D11CC" w:rsidRPr="007E786A" w:rsidRDefault="007D11CC" w:rsidP="007D11CC">
      <w:pPr>
        <w:suppressLineNumbers/>
        <w:tabs>
          <w:tab w:val="left" w:pos="0"/>
          <w:tab w:val="left" w:pos="720"/>
          <w:tab w:val="left" w:pos="1800"/>
        </w:tabs>
        <w:jc w:val="center"/>
        <w:rPr>
          <w:b/>
          <w:bCs/>
        </w:rPr>
      </w:pPr>
      <w:r w:rsidRPr="007E786A">
        <w:rPr>
          <w:b/>
          <w:bCs/>
        </w:rPr>
        <w:t>=</w:t>
      </w:r>
      <w:r w:rsidRPr="007E786A">
        <w:rPr>
          <w:b/>
          <w:bCs/>
          <w:lang w:val="en-US"/>
        </w:rPr>
        <w:t>ABS</w:t>
      </w:r>
      <w:r w:rsidRPr="007E786A">
        <w:rPr>
          <w:b/>
          <w:bCs/>
        </w:rPr>
        <w:t>(</w:t>
      </w:r>
      <w:proofErr w:type="spellStart"/>
      <w:r w:rsidRPr="007E786A">
        <w:rPr>
          <w:b/>
          <w:bCs/>
          <w:lang w:val="en-US"/>
        </w:rPr>
        <w:t>cos</w:t>
      </w:r>
      <w:proofErr w:type="spellEnd"/>
      <w:r w:rsidRPr="007E786A">
        <w:rPr>
          <w:b/>
          <w:bCs/>
        </w:rPr>
        <w:t>(пи()/3)*(</w:t>
      </w:r>
      <w:r w:rsidRPr="007E786A">
        <w:rPr>
          <w:b/>
          <w:bCs/>
          <w:lang w:val="en-US"/>
        </w:rPr>
        <w:t>B</w:t>
      </w:r>
      <w:r w:rsidRPr="007E786A">
        <w:rPr>
          <w:b/>
          <w:bCs/>
        </w:rPr>
        <w:t>2-</w:t>
      </w:r>
      <w:r w:rsidRPr="007E786A">
        <w:rPr>
          <w:b/>
          <w:bCs/>
          <w:lang w:val="en-US"/>
        </w:rPr>
        <w:t>B</w:t>
      </w:r>
      <w:r w:rsidRPr="007E786A">
        <w:rPr>
          <w:b/>
          <w:bCs/>
        </w:rPr>
        <w:t>3)*</w:t>
      </w:r>
      <w:r w:rsidRPr="007E786A">
        <w:rPr>
          <w:b/>
          <w:bCs/>
          <w:lang w:val="en-US"/>
        </w:rPr>
        <w:t>B</w:t>
      </w:r>
      <w:r w:rsidRPr="007E786A">
        <w:rPr>
          <w:b/>
          <w:bCs/>
        </w:rPr>
        <w:t>5^2/(</w:t>
      </w:r>
      <w:r w:rsidRPr="007E786A">
        <w:rPr>
          <w:b/>
          <w:bCs/>
          <w:lang w:val="en-US"/>
        </w:rPr>
        <w:t>B</w:t>
      </w:r>
      <w:r w:rsidRPr="007E786A">
        <w:rPr>
          <w:b/>
          <w:bCs/>
        </w:rPr>
        <w:t>4-корень(</w:t>
      </w:r>
      <w:r w:rsidRPr="007E786A">
        <w:rPr>
          <w:b/>
          <w:bCs/>
          <w:lang w:val="en-US"/>
        </w:rPr>
        <w:t>B</w:t>
      </w:r>
      <w:r w:rsidRPr="007E786A">
        <w:rPr>
          <w:b/>
          <w:bCs/>
        </w:rPr>
        <w:t>6)))</w:t>
      </w:r>
    </w:p>
    <w:p w:rsidR="007D11CC" w:rsidRDefault="007D11CC" w:rsidP="007D11CC">
      <w:pPr>
        <w:widowControl/>
        <w:numPr>
          <w:ilvl w:val="0"/>
          <w:numId w:val="44"/>
        </w:numPr>
        <w:suppressLineNumbers/>
        <w:tabs>
          <w:tab w:val="left" w:pos="0"/>
          <w:tab w:val="left" w:pos="720"/>
        </w:tabs>
        <w:autoSpaceDE/>
        <w:autoSpaceDN/>
        <w:adjustRightInd/>
        <w:ind w:left="0" w:firstLine="425"/>
        <w:jc w:val="both"/>
        <w:rPr>
          <w:b/>
          <w:bCs/>
        </w:rPr>
      </w:pPr>
      <w:r>
        <w:rPr>
          <w:bCs/>
        </w:rPr>
        <w:t xml:space="preserve">Скопировать формулу в ячейки </w:t>
      </w:r>
      <w:r w:rsidRPr="007E786A">
        <w:rPr>
          <w:b/>
          <w:bCs/>
          <w:lang w:val="en-US"/>
        </w:rPr>
        <w:t>C</w:t>
      </w:r>
      <w:r w:rsidRPr="007E786A">
        <w:rPr>
          <w:b/>
          <w:bCs/>
        </w:rPr>
        <w:t>7</w:t>
      </w:r>
      <w:r w:rsidRPr="007E786A">
        <w:rPr>
          <w:bCs/>
        </w:rPr>
        <w:t xml:space="preserve"> </w:t>
      </w:r>
      <w:r>
        <w:rPr>
          <w:bCs/>
        </w:rPr>
        <w:t xml:space="preserve">и </w:t>
      </w:r>
      <w:r w:rsidRPr="007E786A">
        <w:rPr>
          <w:b/>
          <w:bCs/>
          <w:lang w:val="en-US"/>
        </w:rPr>
        <w:t>D</w:t>
      </w:r>
      <w:r w:rsidRPr="007E786A">
        <w:rPr>
          <w:b/>
          <w:bCs/>
        </w:rPr>
        <w:t>7</w:t>
      </w:r>
      <w:r>
        <w:rPr>
          <w:b/>
          <w:bCs/>
        </w:rPr>
        <w:t>.</w:t>
      </w:r>
    </w:p>
    <w:p w:rsidR="007D11CC" w:rsidRPr="004209BC" w:rsidRDefault="007D11CC" w:rsidP="007D11CC">
      <w:pPr>
        <w:widowControl/>
        <w:numPr>
          <w:ilvl w:val="0"/>
          <w:numId w:val="44"/>
        </w:numPr>
        <w:suppressLineNumbers/>
        <w:tabs>
          <w:tab w:val="left" w:pos="0"/>
          <w:tab w:val="left" w:pos="720"/>
        </w:tabs>
        <w:autoSpaceDE/>
        <w:autoSpaceDN/>
        <w:adjustRightInd/>
        <w:ind w:left="0" w:firstLine="425"/>
        <w:jc w:val="both"/>
        <w:rPr>
          <w:bCs/>
        </w:rPr>
      </w:pPr>
      <w:r>
        <w:rPr>
          <w:bCs/>
        </w:rPr>
        <w:t xml:space="preserve">Для вычисления суммы </w:t>
      </w:r>
      <w:r w:rsidRPr="00AD23B7">
        <w:rPr>
          <w:b/>
          <w:bCs/>
          <w:lang w:val="en-US"/>
        </w:rPr>
        <w:t>S</w:t>
      </w:r>
      <w:r>
        <w:rPr>
          <w:bCs/>
        </w:rPr>
        <w:t xml:space="preserve"> в ячейку </w:t>
      </w:r>
      <w:r w:rsidRPr="004209BC">
        <w:rPr>
          <w:b/>
          <w:bCs/>
        </w:rPr>
        <w:t>В8</w:t>
      </w:r>
      <w:r>
        <w:rPr>
          <w:bCs/>
        </w:rPr>
        <w:t xml:space="preserve"> ввести формулу: </w:t>
      </w:r>
    </w:p>
    <w:p w:rsidR="007D11CC" w:rsidRDefault="007D11CC" w:rsidP="007D11CC">
      <w:pPr>
        <w:suppressLineNumbers/>
        <w:tabs>
          <w:tab w:val="left" w:pos="0"/>
          <w:tab w:val="left" w:pos="720"/>
        </w:tabs>
        <w:jc w:val="center"/>
        <w:rPr>
          <w:b/>
          <w:bCs/>
          <w:lang w:val="en-US"/>
        </w:rPr>
      </w:pPr>
      <w:proofErr w:type="gramStart"/>
      <w:r w:rsidRPr="004209BC">
        <w:rPr>
          <w:b/>
          <w:bCs/>
        </w:rPr>
        <w:t>=СУММ(</w:t>
      </w:r>
      <w:r w:rsidRPr="004209BC">
        <w:rPr>
          <w:b/>
          <w:bCs/>
          <w:lang w:val="en-US"/>
        </w:rPr>
        <w:t>B2:</w:t>
      </w:r>
      <w:proofErr w:type="gramEnd"/>
      <w:r w:rsidRPr="004209BC">
        <w:rPr>
          <w:b/>
          <w:bCs/>
          <w:lang w:val="en-US"/>
        </w:rPr>
        <w:t>B6)</w:t>
      </w:r>
    </w:p>
    <w:p w:rsidR="007D11CC" w:rsidRDefault="007D11CC" w:rsidP="007D11CC">
      <w:pPr>
        <w:widowControl/>
        <w:numPr>
          <w:ilvl w:val="0"/>
          <w:numId w:val="44"/>
        </w:numPr>
        <w:suppressLineNumbers/>
        <w:tabs>
          <w:tab w:val="left" w:pos="0"/>
          <w:tab w:val="left" w:pos="720"/>
        </w:tabs>
        <w:autoSpaceDE/>
        <w:autoSpaceDN/>
        <w:adjustRightInd/>
        <w:ind w:left="0" w:firstLine="425"/>
        <w:jc w:val="both"/>
        <w:rPr>
          <w:b/>
          <w:bCs/>
        </w:rPr>
      </w:pPr>
      <w:r>
        <w:rPr>
          <w:bCs/>
        </w:rPr>
        <w:t xml:space="preserve">Скопировать формулу в ячейки </w:t>
      </w:r>
      <w:r w:rsidRPr="007E786A">
        <w:rPr>
          <w:b/>
          <w:bCs/>
          <w:lang w:val="en-US"/>
        </w:rPr>
        <w:t>C</w:t>
      </w:r>
      <w:r>
        <w:rPr>
          <w:b/>
          <w:bCs/>
        </w:rPr>
        <w:t>8</w:t>
      </w:r>
      <w:r w:rsidRPr="007E786A">
        <w:rPr>
          <w:bCs/>
        </w:rPr>
        <w:t xml:space="preserve"> </w:t>
      </w:r>
      <w:r>
        <w:rPr>
          <w:bCs/>
        </w:rPr>
        <w:t xml:space="preserve">и </w:t>
      </w:r>
      <w:r w:rsidRPr="007E786A">
        <w:rPr>
          <w:b/>
          <w:bCs/>
          <w:lang w:val="en-US"/>
        </w:rPr>
        <w:t>D</w:t>
      </w:r>
      <w:r>
        <w:rPr>
          <w:b/>
          <w:bCs/>
        </w:rPr>
        <w:t>8.</w:t>
      </w:r>
    </w:p>
    <w:p w:rsidR="007D11CC" w:rsidRDefault="007D11CC" w:rsidP="007D11CC">
      <w:pPr>
        <w:pStyle w:val="af3"/>
        <w:rPr>
          <w:b/>
        </w:rPr>
      </w:pPr>
    </w:p>
    <w:p w:rsidR="00613255" w:rsidRDefault="00613255" w:rsidP="00A4543B">
      <w:pPr>
        <w:widowControl/>
        <w:shd w:val="clear" w:color="auto" w:fill="FFFFFF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42D" w:rsidRDefault="00BE742D" w:rsidP="00BE742D">
      <w:pPr>
        <w:widowControl/>
        <w:autoSpaceDE/>
        <w:autoSpaceDN/>
        <w:adjustRightInd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742D" w:rsidRPr="008A48F9" w:rsidRDefault="00BE742D" w:rsidP="00BE742D">
      <w:pPr>
        <w:widowControl/>
        <w:autoSpaceDE/>
        <w:autoSpaceDN/>
        <w:adjustRightInd/>
        <w:ind w:left="426" w:firstLine="6237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ПР1"/>
      <w:bookmarkStart w:id="3" w:name="ПР4"/>
      <w:bookmarkEnd w:id="2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ПРИЛОЖЕНИЕ  4</w:t>
      </w:r>
    </w:p>
    <w:p w:rsidR="002C2D58" w:rsidRPr="008A48F9" w:rsidRDefault="00794A44" w:rsidP="002C2D58">
      <w:pPr>
        <w:widowControl/>
        <w:autoSpaceDE/>
        <w:autoSpaceDN/>
        <w:adjustRightInd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Таблицу скопируйте </w:t>
      </w:r>
      <w:r w:rsidR="002C2D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2D58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="002C2D58" w:rsidRPr="008A48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8940" w:type="dxa"/>
        <w:tblInd w:w="91" w:type="dxa"/>
        <w:tblCellMar>
          <w:left w:w="57" w:type="dxa"/>
          <w:right w:w="57" w:type="dxa"/>
        </w:tblCellMar>
        <w:tblLook w:val="04A0"/>
      </w:tblPr>
      <w:tblGrid>
        <w:gridCol w:w="1611"/>
        <w:gridCol w:w="1356"/>
        <w:gridCol w:w="1388"/>
        <w:gridCol w:w="1463"/>
        <w:gridCol w:w="1585"/>
        <w:gridCol w:w="1537"/>
      </w:tblGrid>
      <w:tr w:rsidR="00BE742D" w:rsidRPr="00BE742D" w:rsidTr="007479A5">
        <w:trPr>
          <w:trHeight w:val="105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E742D">
              <w:rPr>
                <w:rFonts w:ascii="Calibri" w:hAnsi="Calibri" w:cs="Times New Roman"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E742D">
              <w:rPr>
                <w:rFonts w:ascii="Calibri" w:hAnsi="Calibri" w:cs="Times New Roman"/>
                <w:color w:val="000000"/>
                <w:sz w:val="22"/>
                <w:szCs w:val="22"/>
              </w:rPr>
              <w:t>Дата поступления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E742D">
              <w:rPr>
                <w:rFonts w:ascii="Calibri" w:hAnsi="Calibri" w:cs="Times New Roman"/>
                <w:color w:val="000000"/>
                <w:sz w:val="22"/>
                <w:szCs w:val="22"/>
              </w:rPr>
              <w:t>Дата изготовления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E742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Поступило </w:t>
            </w:r>
            <w:proofErr w:type="spellStart"/>
            <w:r w:rsidRPr="00BE742D">
              <w:rPr>
                <w:rFonts w:ascii="Calibri" w:hAnsi="Calibri" w:cs="Times New Roman"/>
                <w:color w:val="000000"/>
                <w:sz w:val="22"/>
                <w:szCs w:val="22"/>
              </w:rPr>
              <w:t>колич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E742D">
              <w:rPr>
                <w:rFonts w:ascii="Calibri" w:hAnsi="Calibri" w:cs="Times New Roman"/>
                <w:color w:val="000000"/>
                <w:sz w:val="22"/>
                <w:szCs w:val="22"/>
              </w:rPr>
              <w:t>Фирма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E742D">
              <w:rPr>
                <w:rFonts w:ascii="Calibri" w:hAnsi="Calibri" w:cs="Times New Roman"/>
                <w:color w:val="000000"/>
                <w:sz w:val="22"/>
                <w:szCs w:val="22"/>
              </w:rPr>
              <w:t>Стоимость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04.03.2013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окт.13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СВИТОЧ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8 788,00р.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Пирожные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04.03.2013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мар.13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БАБАЕВСКИЙ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454,00р.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04.03.2013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янв.13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ШАНС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245,00р.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Конфеты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04.03.2013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дек.12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СВИТОЧ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125,00р.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04.03.2013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фев.13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ШАНС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3 240,00р.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Шоколад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04.03.2013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дек.12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МУРКА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564,00р.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Сливки сухие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04.03.2013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окт.13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7534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МУРКА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45 786,00р.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07.03.2013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фев.13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БАБАЕВСКИЙ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1 234,00р.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Пирожные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07.03.2013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мар.13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ВКУС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254,00р.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Сливки сухие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07.03.2013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фев.13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МУРКА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  34,00р.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07.03.2013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фев.13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ШАНС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  87,00р.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11.03.2013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янв.13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ВКУС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987,00р.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Шоколад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11.03.2013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окт.13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СВИТОЧ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6 987,00р.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11.03.2013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мар.13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РОШЕН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364,00р.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Конфеты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11.03.2013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дек.12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РОШЕН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287,00р.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11.03.2013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мар.13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МУРКА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874,00р.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Шоколад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20.03.2013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дек.12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СВИТОЧ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254,00р.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20.03.2013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окт.13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РОШЕН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1 245,00р.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20.03.2013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фев.13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КАПЕЛЬ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3 654,00р.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Пирожные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01.04.2013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мар.13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КАПЕЛЬ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  25,00р.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Шоколад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01.04.2013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дек.12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МУРКА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  89,00р.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lastRenderedPageBreak/>
              <w:t>Конфеты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01.04.2013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окт.13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СВИТОЧ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3 654,00р.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Конфеты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01.04.2013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янв.13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РОШЕН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3 214,00р.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08.04.2013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фев.13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БАБАЕВСКИЙ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  58,00р.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08.04.2013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мар.13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ВКУС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2 456,00р.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08.04.2013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апр.13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ШАНС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7 014,00р.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Пирожные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08.04.2013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апр.13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РОШЕН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357,00р.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Шоколад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08.04.2013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мар.13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СВИТОЧ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4 561,00р.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Сливки сухие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08.04.2013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апр.13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МУРКА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687,00р.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08.04.2013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апр.13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КАПЕЛЬ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896,00р.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Сливки сухие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08.04.2013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мар.13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3691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КАПЕЛЬ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9 874,00р.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Конфеты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19.04.2013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мар.13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РОШЕН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687,00р.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Пирожные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19.04.2013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апр.13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МУРКА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1 254,00р.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Шоколад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19.04.2013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апр.13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СВИТОЧ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697,00р.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19.04.2013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мар.13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БАБАЕВСКИЙ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457,00р. </w:t>
            </w:r>
          </w:p>
        </w:tc>
      </w:tr>
      <w:tr w:rsidR="00BE742D" w:rsidRPr="00BE742D" w:rsidTr="007479A5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19.04.2013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апр.13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БАБАЕВСКИЙ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42D" w:rsidRPr="00BE742D" w:rsidRDefault="00BE742D" w:rsidP="002C2D5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3 654,00р. </w:t>
            </w:r>
          </w:p>
        </w:tc>
      </w:tr>
    </w:tbl>
    <w:p w:rsidR="00BE742D" w:rsidRDefault="00BE742D" w:rsidP="00BE742D">
      <w:pPr>
        <w:widowControl/>
        <w:autoSpaceDE/>
        <w:autoSpaceDN/>
        <w:adjustRightInd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7E45" w:rsidRDefault="00A47E45" w:rsidP="00A47E45">
      <w:pPr>
        <w:widowControl/>
        <w:autoSpaceDE/>
        <w:autoSpaceDN/>
        <w:adjustRightInd/>
        <w:ind w:left="426" w:firstLine="63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ПР5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ПРИЛОЖЕНИЕ 5</w:t>
      </w:r>
    </w:p>
    <w:p w:rsidR="00A47E45" w:rsidRPr="0019035A" w:rsidRDefault="00A47E45" w:rsidP="0019035A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Автофильтрацию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произведите по списку из приложения 4</w:t>
      </w:r>
      <w:r w:rsidR="001903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9035A" w:rsidRPr="001903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35A">
        <w:rPr>
          <w:rFonts w:ascii="Times New Roman" w:hAnsi="Times New Roman" w:cs="Times New Roman"/>
          <w:color w:val="000000"/>
          <w:sz w:val="28"/>
          <w:szCs w:val="28"/>
        </w:rPr>
        <w:t xml:space="preserve">Работа выполняется в </w:t>
      </w:r>
      <w:r w:rsidR="0019035A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="0019035A" w:rsidRPr="001903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035A" w:rsidRDefault="0019035A" w:rsidP="00BE742D">
      <w:pPr>
        <w:widowControl/>
        <w:autoSpaceDE/>
        <w:autoSpaceDN/>
        <w:adjustRightInd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Курсор в любую ячейку таблицы. Данные. Фильтр.</w:t>
      </w:r>
    </w:p>
    <w:p w:rsidR="0019035A" w:rsidRDefault="0019035A" w:rsidP="0019035A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верхней части таблицы появятся значки треугольников, при нажатии на которые Вы можете получить выпадающее меню. Поставьте флажки возле информации, которая должна остаться.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Зафиксируйте результат, используя технологию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PrtScr</w:t>
      </w:r>
      <w:proofErr w:type="spellEnd"/>
      <w:r w:rsidRPr="0019035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Нажмите на клавиатуре клавишу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PrtScr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экране ничего не произойдёт, но картинка экрана появится в буфере обмена. Зайдите 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текст своей контрольной и нажмите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ставить.).</w:t>
      </w:r>
    </w:p>
    <w:p w:rsidR="00C84B9D" w:rsidRDefault="00C84B9D" w:rsidP="0019035A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6AC3" w:rsidRPr="007F6ACB" w:rsidRDefault="007F6ACB" w:rsidP="007F6ACB">
      <w:pPr>
        <w:widowControl/>
        <w:autoSpaceDE/>
        <w:autoSpaceDN/>
        <w:adjustRightInd/>
        <w:ind w:firstLine="42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ПР6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267F8F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267F8F" w:rsidRDefault="00267F8F" w:rsidP="00267F8F">
      <w:pPr>
        <w:pStyle w:val="31"/>
        <w:spacing w:after="0" w:line="288" w:lineRule="auto"/>
        <w:jc w:val="center"/>
        <w:rPr>
          <w:sz w:val="28"/>
        </w:rPr>
      </w:pPr>
      <w:r>
        <w:rPr>
          <w:sz w:val="28"/>
        </w:rPr>
        <w:t>ТЕХНОЛОГИЯ ПОДВЕДЕНИЯ ИТОГОВ</w:t>
      </w:r>
    </w:p>
    <w:p w:rsidR="00267F8F" w:rsidRDefault="00267F8F" w:rsidP="00267F8F">
      <w:pPr>
        <w:pStyle w:val="31"/>
        <w:numPr>
          <w:ilvl w:val="0"/>
          <w:numId w:val="43"/>
        </w:numPr>
        <w:autoSpaceDN w:val="0"/>
        <w:spacing w:after="0" w:line="288" w:lineRule="auto"/>
        <w:ind w:left="0" w:firstLine="66"/>
        <w:jc w:val="both"/>
        <w:rPr>
          <w:sz w:val="28"/>
        </w:rPr>
      </w:pPr>
      <w:r>
        <w:rPr>
          <w:sz w:val="28"/>
        </w:rPr>
        <w:t xml:space="preserve"> Установить курсор в любую ячейку столбца, по которому должны </w:t>
      </w:r>
      <w:proofErr w:type="gramStart"/>
      <w:r>
        <w:rPr>
          <w:sz w:val="28"/>
        </w:rPr>
        <w:t>подводится</w:t>
      </w:r>
      <w:proofErr w:type="gramEnd"/>
      <w:r>
        <w:rPr>
          <w:sz w:val="28"/>
        </w:rPr>
        <w:t xml:space="preserve"> итоги.</w:t>
      </w:r>
    </w:p>
    <w:p w:rsidR="00267F8F" w:rsidRDefault="00267F8F" w:rsidP="00267F8F">
      <w:pPr>
        <w:pStyle w:val="31"/>
        <w:numPr>
          <w:ilvl w:val="0"/>
          <w:numId w:val="43"/>
        </w:numPr>
        <w:autoSpaceDN w:val="0"/>
        <w:spacing w:after="0" w:line="288" w:lineRule="auto"/>
        <w:ind w:left="0" w:firstLine="66"/>
        <w:jc w:val="both"/>
        <w:rPr>
          <w:sz w:val="28"/>
        </w:rPr>
      </w:pPr>
      <w:r>
        <w:rPr>
          <w:sz w:val="28"/>
        </w:rPr>
        <w:t>Данные. Значок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т А до Я,  или от Я до А, или Сортировка.</w:t>
      </w:r>
    </w:p>
    <w:p w:rsidR="00267F8F" w:rsidRDefault="00267F8F" w:rsidP="00267F8F">
      <w:pPr>
        <w:pStyle w:val="31"/>
        <w:numPr>
          <w:ilvl w:val="0"/>
          <w:numId w:val="43"/>
        </w:numPr>
        <w:autoSpaceDN w:val="0"/>
        <w:spacing w:after="0" w:line="288" w:lineRule="auto"/>
        <w:ind w:left="0" w:firstLine="66"/>
        <w:jc w:val="both"/>
        <w:rPr>
          <w:sz w:val="28"/>
        </w:rPr>
      </w:pPr>
      <w:r>
        <w:rPr>
          <w:sz w:val="28"/>
        </w:rPr>
        <w:t>Данные. Промежуточные итоги. В верхнем поле выбрать параметр, по которому производилась сортировка.</w:t>
      </w:r>
    </w:p>
    <w:p w:rsidR="00267F8F" w:rsidRDefault="00267F8F" w:rsidP="00267F8F">
      <w:pPr>
        <w:pStyle w:val="31"/>
        <w:numPr>
          <w:ilvl w:val="0"/>
          <w:numId w:val="43"/>
        </w:numPr>
        <w:autoSpaceDN w:val="0"/>
        <w:spacing w:after="0" w:line="288" w:lineRule="auto"/>
        <w:ind w:left="0" w:firstLine="66"/>
        <w:jc w:val="both"/>
        <w:rPr>
          <w:sz w:val="28"/>
        </w:rPr>
      </w:pPr>
      <w:r>
        <w:rPr>
          <w:sz w:val="28"/>
        </w:rPr>
        <w:t xml:space="preserve">Операция – Сумма. </w:t>
      </w:r>
    </w:p>
    <w:p w:rsidR="00267F8F" w:rsidRDefault="00267F8F" w:rsidP="00267F8F">
      <w:pPr>
        <w:pStyle w:val="31"/>
        <w:numPr>
          <w:ilvl w:val="0"/>
          <w:numId w:val="43"/>
        </w:numPr>
        <w:autoSpaceDN w:val="0"/>
        <w:spacing w:after="0" w:line="288" w:lineRule="auto"/>
        <w:ind w:left="0" w:firstLine="66"/>
        <w:jc w:val="both"/>
        <w:rPr>
          <w:sz w:val="28"/>
        </w:rPr>
      </w:pPr>
      <w:r>
        <w:rPr>
          <w:sz w:val="28"/>
        </w:rPr>
        <w:t xml:space="preserve">Установить флажки: Заменить текущие итоги и Итоги под данными. </w:t>
      </w:r>
    </w:p>
    <w:p w:rsidR="00267F8F" w:rsidRDefault="00267F8F" w:rsidP="00267F8F">
      <w:pPr>
        <w:pStyle w:val="31"/>
        <w:numPr>
          <w:ilvl w:val="0"/>
          <w:numId w:val="43"/>
        </w:numPr>
        <w:autoSpaceDN w:val="0"/>
        <w:spacing w:after="0" w:line="288" w:lineRule="auto"/>
        <w:ind w:left="0" w:firstLine="66"/>
        <w:jc w:val="both"/>
        <w:rPr>
          <w:sz w:val="28"/>
        </w:rPr>
      </w:pPr>
      <w:r>
        <w:rPr>
          <w:sz w:val="28"/>
        </w:rPr>
        <w:t>Установить флажки: Установить итоги возле тех параметров, сумму которых Вы собираетесь находить. ОК. Ненужные флажки удалить.</w:t>
      </w:r>
    </w:p>
    <w:p w:rsidR="00267F8F" w:rsidRDefault="00267F8F" w:rsidP="00267F8F">
      <w:pPr>
        <w:pStyle w:val="31"/>
        <w:numPr>
          <w:ilvl w:val="0"/>
          <w:numId w:val="43"/>
        </w:numPr>
        <w:autoSpaceDN w:val="0"/>
        <w:spacing w:after="0" w:line="288" w:lineRule="auto"/>
        <w:ind w:left="0" w:firstLine="66"/>
        <w:jc w:val="both"/>
        <w:rPr>
          <w:sz w:val="28"/>
        </w:rPr>
      </w:pPr>
      <w:r>
        <w:rPr>
          <w:sz w:val="28"/>
        </w:rPr>
        <w:t>Обратите внимание на появившиеся в левой части экрана плюсы, минусы, линии и цифры: 1, 2,…</w:t>
      </w:r>
    </w:p>
    <w:p w:rsidR="00E86FCB" w:rsidRDefault="00E86FCB" w:rsidP="00E86FCB">
      <w:pPr>
        <w:widowControl/>
        <w:autoSpaceDE/>
        <w:autoSpaceDN/>
        <w:adjustRightInd/>
        <w:ind w:left="426" w:firstLine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 3</w:t>
      </w:r>
    </w:p>
    <w:p w:rsidR="00E86FCB" w:rsidRDefault="00E86FCB" w:rsidP="00E86FCB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работы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функцией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нажимаете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5E4B9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x</w:t>
      </w:r>
      <w:proofErr w:type="spellEnd"/>
      <w:r w:rsidRPr="005E4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строке формул на экране (Главная). С помощью появившегося Мастера функций (Можно выбрать категорию Полный алфавитный перечень или 10 недавно использовавшихся) находите ЕСЛИ. ОК. В поле «Логическое условие» задаёте условие, в котор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м обязательно содержится знак сравнения: </w:t>
      </w:r>
      <w:r w:rsidRPr="005E4B99">
        <w:rPr>
          <w:rFonts w:ascii="Times New Roman" w:hAnsi="Times New Roman" w:cs="Times New Roman"/>
          <w:color w:val="000000"/>
          <w:sz w:val="28"/>
          <w:szCs w:val="28"/>
        </w:rPr>
        <w:t>&gt;,&gt;=,&lt;,&lt;=,&lt;&gt;,=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Для знакомства с работой функции нажимаете в этом окне «Справка по работе с функцией». В конце справки всегда приводятся примеры её использования и применения. </w:t>
      </w:r>
    </w:p>
    <w:p w:rsidR="00E86FCB" w:rsidRPr="00DC18E2" w:rsidRDefault="00E86FCB" w:rsidP="00E86FC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Если в задаче есть несколько условий, 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должна применяться в одной формуле на 1 раз меньше, чем есть этих условий. Например, 3 условия, тогда ЕСЛИ применяется два раза. Такие функции называются вложенными. Обычно, находясь в поле ЛОЖЬ</w:t>
      </w:r>
      <w:r w:rsidRPr="00DC18E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выбирают ещё  раз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функцию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слева в строке формул на листом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color w:val="000000"/>
          <w:sz w:val="28"/>
          <w:szCs w:val="28"/>
        </w:rPr>
        <w:t>. Кажется, что всё окно Ваше пропало, однако оно остаётся.</w:t>
      </w:r>
      <w:r w:rsidRPr="00DC18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Поля, видимые на экране, на письме в формуле отделяются точкой с запятой).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Скобок в конце ставится столько, сколько раз встречалось слово ЕСЛИ. Текстовые сообщения берутся в кавычки. Кавычки могут быть разными.</w:t>
      </w:r>
    </w:p>
    <w:p w:rsidR="00E86FCB" w:rsidRDefault="00E86FCB" w:rsidP="00E86FC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 вложенной функции: =есл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А1*4</w:t>
      </w:r>
      <w:r w:rsidRPr="00DC18E2">
        <w:rPr>
          <w:rFonts w:ascii="Times New Roman" w:hAnsi="Times New Roman" w:cs="Times New Roman"/>
          <w:color w:val="000000"/>
          <w:sz w:val="28"/>
          <w:szCs w:val="28"/>
        </w:rPr>
        <w:t>&gt;0;</w:t>
      </w:r>
      <w:r>
        <w:rPr>
          <w:rFonts w:ascii="Times New Roman" w:hAnsi="Times New Roman" w:cs="Times New Roman"/>
          <w:color w:val="000000"/>
          <w:sz w:val="28"/>
          <w:szCs w:val="28"/>
        </w:rPr>
        <w:t>25;если(В7</w:t>
      </w:r>
      <w:r w:rsidRPr="00DC18E2">
        <w:rPr>
          <w:rFonts w:ascii="Times New Roman" w:hAnsi="Times New Roman" w:cs="Times New Roman"/>
          <w:color w:val="000000"/>
          <w:sz w:val="28"/>
          <w:szCs w:val="28"/>
        </w:rPr>
        <w:t>&lt;=17;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87; «решения нет»)) </w:t>
      </w:r>
    </w:p>
    <w:p w:rsidR="00266268" w:rsidRDefault="00266268" w:rsidP="0019035A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C42" w:rsidRDefault="00A05C42" w:rsidP="0019035A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C42" w:rsidRDefault="00A05C42" w:rsidP="0019035A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C42" w:rsidRPr="00A05C42" w:rsidRDefault="00A05C42" w:rsidP="00A05C42">
      <w:pPr>
        <w:widowControl/>
        <w:autoSpaceDE/>
        <w:autoSpaceDN/>
        <w:adjustRightInd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05C4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Дополнительные задания для всех</w:t>
      </w:r>
    </w:p>
    <w:p w:rsidR="00A05C42" w:rsidRDefault="00A05C42" w:rsidP="0019035A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C42" w:rsidRDefault="00A05C42" w:rsidP="0019035A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429"/>
        <w:gridCol w:w="1176"/>
        <w:gridCol w:w="984"/>
        <w:gridCol w:w="945"/>
        <w:gridCol w:w="216"/>
        <w:gridCol w:w="884"/>
        <w:gridCol w:w="1097"/>
        <w:gridCol w:w="216"/>
        <w:gridCol w:w="995"/>
        <w:gridCol w:w="959"/>
        <w:gridCol w:w="216"/>
        <w:gridCol w:w="884"/>
        <w:gridCol w:w="355"/>
      </w:tblGrid>
      <w:tr w:rsidR="00956C0D" w:rsidRPr="00A05C42" w:rsidTr="009C2C82">
        <w:trPr>
          <w:trHeight w:val="1172"/>
        </w:trPr>
        <w:tc>
          <w:tcPr>
            <w:tcW w:w="9356" w:type="dxa"/>
            <w:gridSpan w:val="13"/>
            <w:tcBorders>
              <w:top w:val="nil"/>
              <w:left w:val="nil"/>
              <w:right w:val="nil"/>
            </w:tcBorders>
          </w:tcPr>
          <w:p w:rsidR="00956C0D" w:rsidRPr="00A05C42" w:rsidRDefault="00956C0D" w:rsidP="009C2C82">
            <w:pPr>
              <w:rPr>
                <w:b/>
                <w:sz w:val="24"/>
                <w:szCs w:val="24"/>
              </w:rPr>
            </w:pPr>
            <w:r w:rsidRPr="00A05C42">
              <w:rPr>
                <w:b/>
                <w:sz w:val="24"/>
                <w:szCs w:val="24"/>
              </w:rPr>
              <w:t>Задание</w:t>
            </w:r>
            <w:proofErr w:type="gramStart"/>
            <w:r w:rsidR="00A05C42">
              <w:rPr>
                <w:b/>
                <w:sz w:val="24"/>
                <w:szCs w:val="24"/>
              </w:rPr>
              <w:t>1</w:t>
            </w:r>
            <w:proofErr w:type="gramEnd"/>
            <w:r w:rsidRPr="00A05C42">
              <w:rPr>
                <w:b/>
                <w:sz w:val="24"/>
                <w:szCs w:val="24"/>
              </w:rPr>
              <w:t xml:space="preserve">  – практическая работа в </w:t>
            </w:r>
            <w:r w:rsidRPr="00A05C42">
              <w:rPr>
                <w:b/>
                <w:sz w:val="24"/>
                <w:szCs w:val="24"/>
                <w:lang w:val="en-US"/>
              </w:rPr>
              <w:t>Excel</w:t>
            </w:r>
          </w:p>
          <w:p w:rsidR="00956C0D" w:rsidRPr="00A05C42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4"/>
                <w:szCs w:val="24"/>
              </w:rPr>
            </w:pPr>
            <w:r w:rsidRPr="00A05C42">
              <w:rPr>
                <w:rFonts w:ascii="Calibri" w:hAnsi="Calibri" w:cs="Times New Roman"/>
                <w:sz w:val="24"/>
                <w:szCs w:val="24"/>
              </w:rPr>
              <w:t xml:space="preserve">Отредактировать готовые формулы в столбцах G, H и </w:t>
            </w:r>
            <w:proofErr w:type="gramStart"/>
            <w:r w:rsidRPr="00A05C42">
              <w:rPr>
                <w:rFonts w:ascii="Calibri" w:hAnsi="Calibri" w:cs="Times New Roman"/>
                <w:sz w:val="24"/>
                <w:szCs w:val="24"/>
              </w:rPr>
              <w:t>в</w:t>
            </w:r>
            <w:proofErr w:type="gramEnd"/>
            <w:r w:rsidRPr="00A05C42">
              <w:rPr>
                <w:rFonts w:ascii="Calibri" w:hAnsi="Calibri" w:cs="Times New Roman"/>
                <w:sz w:val="24"/>
                <w:szCs w:val="24"/>
              </w:rPr>
              <w:t xml:space="preserve"> итоговой 26-ой (30-той)</w:t>
            </w:r>
          </w:p>
          <w:p w:rsidR="00956C0D" w:rsidRPr="00A05C42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A05C42">
              <w:rPr>
                <w:rFonts w:ascii="Calibri" w:hAnsi="Calibri" w:cs="Times New Roman"/>
                <w:sz w:val="24"/>
                <w:szCs w:val="24"/>
              </w:rPr>
              <w:t xml:space="preserve"> строке так, чтобы  расчёты были верными. Отрицательных чисел быть не должно. </w:t>
            </w:r>
          </w:p>
          <w:p w:rsidR="00956C0D" w:rsidRPr="00A05C42" w:rsidRDefault="00956C0D" w:rsidP="009C2C82">
            <w:pPr>
              <w:rPr>
                <w:rFonts w:ascii="Calibri" w:hAnsi="Calibri" w:cs="Times New Roman"/>
                <w:color w:val="FF0000"/>
                <w:sz w:val="24"/>
                <w:szCs w:val="24"/>
              </w:rPr>
            </w:pPr>
            <w:r w:rsidRPr="00A05C42">
              <w:rPr>
                <w:rFonts w:ascii="Calibri" w:hAnsi="Calibri" w:cs="Times New Roman"/>
                <w:sz w:val="24"/>
                <w:szCs w:val="24"/>
              </w:rPr>
              <w:t xml:space="preserve">За основу берётся </w:t>
            </w:r>
            <w:r w:rsidRPr="00A05C42">
              <w:rPr>
                <w:rFonts w:ascii="Calibri" w:hAnsi="Calibri" w:cs="Times New Roman"/>
                <w:sz w:val="24"/>
                <w:szCs w:val="24"/>
                <w:u w:val="single"/>
              </w:rPr>
              <w:t xml:space="preserve">файл  </w:t>
            </w:r>
            <w:proofErr w:type="spellStart"/>
            <w:r w:rsidRPr="00A05C42">
              <w:rPr>
                <w:rFonts w:ascii="Calibri" w:hAnsi="Calibri" w:cs="Times New Roman"/>
                <w:sz w:val="24"/>
                <w:szCs w:val="24"/>
                <w:u w:val="single"/>
              </w:rPr>
              <w:t>Обор-СальдВедомКорректирФормул</w:t>
            </w:r>
            <w:proofErr w:type="spellEnd"/>
            <w:r w:rsidRPr="00A05C42">
              <w:rPr>
                <w:rFonts w:ascii="Calibri" w:hAnsi="Calibri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A05C42">
              <w:rPr>
                <w:rFonts w:ascii="Calibri" w:hAnsi="Calibri" w:cs="Times New Roman"/>
                <w:sz w:val="24"/>
                <w:szCs w:val="24"/>
                <w:u w:val="single"/>
                <w:lang w:val="en-US"/>
              </w:rPr>
              <w:t>xlsx</w:t>
            </w:r>
            <w:proofErr w:type="spellEnd"/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>ОБОРОТНО-САЛЬДОВАЯ ВЕДОМОСТЬ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956C0D" w:rsidRPr="0046349D" w:rsidTr="009C2C82">
        <w:trPr>
          <w:trHeight w:val="15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15"/>
        </w:trPr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956C0D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A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B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C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D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E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F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G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H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15"/>
        </w:trPr>
        <w:tc>
          <w:tcPr>
            <w:tcW w:w="42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1</w:t>
            </w:r>
          </w:p>
        </w:tc>
        <w:tc>
          <w:tcPr>
            <w:tcW w:w="11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№ счёта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Признак счёта</w:t>
            </w:r>
          </w:p>
        </w:tc>
        <w:tc>
          <w:tcPr>
            <w:tcW w:w="2045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С</w:t>
            </w:r>
            <w:r>
              <w:rPr>
                <w:rFonts w:ascii="Arial CYR" w:hAnsi="Arial CYR" w:cs="Times New Roman"/>
              </w:rPr>
              <w:t>аль</w:t>
            </w:r>
            <w:r w:rsidRPr="0046349D">
              <w:rPr>
                <w:rFonts w:ascii="Arial CYR" w:hAnsi="Arial CYR" w:cs="Times New Roman"/>
              </w:rPr>
              <w:t xml:space="preserve">до </w:t>
            </w:r>
            <w:proofErr w:type="spellStart"/>
            <w:r w:rsidRPr="0046349D">
              <w:rPr>
                <w:rFonts w:ascii="Arial CYR" w:hAnsi="Arial CYR" w:cs="Times New Roman"/>
              </w:rPr>
              <w:t>нач</w:t>
            </w:r>
            <w:proofErr w:type="spellEnd"/>
          </w:p>
        </w:tc>
        <w:tc>
          <w:tcPr>
            <w:tcW w:w="2308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Обороты</w:t>
            </w:r>
          </w:p>
        </w:tc>
        <w:tc>
          <w:tcPr>
            <w:tcW w:w="2059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</w:rPr>
            </w:pPr>
            <w:r>
              <w:rPr>
                <w:rFonts w:ascii="Arial CYR" w:hAnsi="Arial CYR" w:cs="Times New Roman"/>
              </w:rPr>
              <w:t>Сальдо кон</w:t>
            </w: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15"/>
        </w:trPr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2</w:t>
            </w: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Дт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Кт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Дт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Кт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Дт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Кт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53300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26500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46000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79800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12404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12404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12404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5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272449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272449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272449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6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94504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94504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94504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7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15500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217500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219000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233000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8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568442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133500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133007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701942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9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а/</w:t>
            </w:r>
            <w:proofErr w:type="spellStart"/>
            <w:proofErr w:type="gramStart"/>
            <w:r w:rsidRPr="0046349D">
              <w:rPr>
                <w:rFonts w:ascii="Arial CYR" w:hAnsi="Arial CYR" w:cs="Times New Roman"/>
              </w:rPr>
              <w:t>п</w:t>
            </w:r>
            <w:proofErr w:type="spellEnd"/>
            <w:proofErr w:type="gram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118137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26500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63946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155583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10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а/</w:t>
            </w:r>
            <w:proofErr w:type="spellStart"/>
            <w:proofErr w:type="gramStart"/>
            <w:r w:rsidRPr="0046349D">
              <w:rPr>
                <w:rFonts w:ascii="Arial CYR" w:hAnsi="Arial CYR" w:cs="Times New Roman"/>
              </w:rPr>
              <w:t>п</w:t>
            </w:r>
            <w:proofErr w:type="spellEnd"/>
            <w:proofErr w:type="gram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23500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23500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11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proofErr w:type="spellStart"/>
            <w:proofErr w:type="gramStart"/>
            <w:r w:rsidRPr="0046349D">
              <w:rPr>
                <w:rFonts w:ascii="Arial CYR" w:hAnsi="Arial CYR" w:cs="Times New Roman"/>
              </w:rPr>
              <w:t>п</w:t>
            </w:r>
            <w:proofErr w:type="spellEnd"/>
            <w:proofErr w:type="gram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74255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107720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82460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48995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12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а/</w:t>
            </w:r>
            <w:proofErr w:type="spellStart"/>
            <w:proofErr w:type="gramStart"/>
            <w:r w:rsidRPr="0046349D">
              <w:rPr>
                <w:rFonts w:ascii="Arial CYR" w:hAnsi="Arial CYR" w:cs="Times New Roman"/>
              </w:rPr>
              <w:t>п</w:t>
            </w:r>
            <w:proofErr w:type="spellEnd"/>
            <w:proofErr w:type="gram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5300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12000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12500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5800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13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а/</w:t>
            </w:r>
            <w:proofErr w:type="spellStart"/>
            <w:proofErr w:type="gramStart"/>
            <w:r w:rsidRPr="0046349D">
              <w:rPr>
                <w:rFonts w:ascii="Arial CYR" w:hAnsi="Arial CYR" w:cs="Times New Roman"/>
              </w:rPr>
              <w:t>п</w:t>
            </w:r>
            <w:proofErr w:type="spellEnd"/>
            <w:proofErr w:type="gram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146000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146000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14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а/</w:t>
            </w:r>
            <w:proofErr w:type="spellStart"/>
            <w:proofErr w:type="gramStart"/>
            <w:r w:rsidRPr="0046349D">
              <w:rPr>
                <w:rFonts w:ascii="Arial CYR" w:hAnsi="Arial CYR" w:cs="Times New Roman"/>
              </w:rPr>
              <w:t>п</w:t>
            </w:r>
            <w:proofErr w:type="spellEnd"/>
            <w:proofErr w:type="gram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264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81568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81304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lastRenderedPageBreak/>
              <w:t>15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68/1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proofErr w:type="spellStart"/>
            <w:proofErr w:type="gramStart"/>
            <w:r w:rsidRPr="0046349D">
              <w:rPr>
                <w:rFonts w:ascii="Arial CYR" w:hAnsi="Arial CYR" w:cs="Times New Roman"/>
              </w:rPr>
              <w:t>п</w:t>
            </w:r>
            <w:proofErr w:type="spellEnd"/>
            <w:proofErr w:type="gram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5408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11700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10720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4428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16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69/2/2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proofErr w:type="spellStart"/>
            <w:proofErr w:type="gramStart"/>
            <w:r w:rsidRPr="0046349D">
              <w:rPr>
                <w:rFonts w:ascii="Arial CYR" w:hAnsi="Arial CYR" w:cs="Times New Roman"/>
              </w:rPr>
              <w:t>п</w:t>
            </w:r>
            <w:proofErr w:type="spellEnd"/>
            <w:proofErr w:type="gram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10290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10290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10290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10290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17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69/2/3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proofErr w:type="spellStart"/>
            <w:proofErr w:type="gramStart"/>
            <w:r w:rsidRPr="0046349D">
              <w:rPr>
                <w:rFonts w:ascii="Arial CYR" w:hAnsi="Arial CYR" w:cs="Times New Roman"/>
              </w:rPr>
              <w:t>п</w:t>
            </w:r>
            <w:proofErr w:type="spellEnd"/>
            <w:proofErr w:type="gram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1254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1254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1254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1254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18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69/11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proofErr w:type="spellStart"/>
            <w:proofErr w:type="gramStart"/>
            <w:r w:rsidRPr="0046349D">
              <w:rPr>
                <w:rFonts w:ascii="Arial CYR" w:hAnsi="Arial CYR" w:cs="Times New Roman"/>
              </w:rPr>
              <w:t>п</w:t>
            </w:r>
            <w:proofErr w:type="spellEnd"/>
            <w:proofErr w:type="gram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495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495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495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495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19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proofErr w:type="spellStart"/>
            <w:proofErr w:type="gramStart"/>
            <w:r w:rsidRPr="0046349D">
              <w:rPr>
                <w:rFonts w:ascii="Arial CYR" w:hAnsi="Arial CYR" w:cs="Times New Roman"/>
              </w:rPr>
              <w:t>п</w:t>
            </w:r>
            <w:proofErr w:type="spellEnd"/>
            <w:proofErr w:type="gram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258200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258200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20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90/1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а/</w:t>
            </w:r>
            <w:proofErr w:type="spellStart"/>
            <w:proofErr w:type="gramStart"/>
            <w:r w:rsidRPr="0046349D">
              <w:rPr>
                <w:rFonts w:ascii="Arial CYR" w:hAnsi="Arial CYR" w:cs="Times New Roman"/>
              </w:rPr>
              <w:t>п</w:t>
            </w:r>
            <w:proofErr w:type="spellEnd"/>
            <w:proofErr w:type="gram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240500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240500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21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90/2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а/</w:t>
            </w:r>
            <w:proofErr w:type="spellStart"/>
            <w:proofErr w:type="gramStart"/>
            <w:r w:rsidRPr="0046349D">
              <w:rPr>
                <w:rFonts w:ascii="Arial CYR" w:hAnsi="Arial CYR" w:cs="Times New Roman"/>
              </w:rPr>
              <w:t>п</w:t>
            </w:r>
            <w:proofErr w:type="spellEnd"/>
            <w:proofErr w:type="gram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272449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272449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22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90/9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а/</w:t>
            </w:r>
            <w:proofErr w:type="spellStart"/>
            <w:proofErr w:type="gramStart"/>
            <w:r w:rsidRPr="0046349D">
              <w:rPr>
                <w:rFonts w:ascii="Arial CYR" w:hAnsi="Arial CYR" w:cs="Times New Roman"/>
              </w:rPr>
              <w:t>п</w:t>
            </w:r>
            <w:proofErr w:type="spellEnd"/>
            <w:proofErr w:type="gram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44710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272449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272449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44710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23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а/</w:t>
            </w:r>
            <w:proofErr w:type="spellStart"/>
            <w:proofErr w:type="gramStart"/>
            <w:r w:rsidRPr="0046349D">
              <w:rPr>
                <w:rFonts w:ascii="Arial CYR" w:hAnsi="Arial CYR" w:cs="Times New Roman"/>
              </w:rPr>
              <w:t>п</w:t>
            </w:r>
            <w:proofErr w:type="spellEnd"/>
            <w:proofErr w:type="gram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44710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31949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31949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24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а/</w:t>
            </w:r>
            <w:proofErr w:type="spellStart"/>
            <w:proofErr w:type="gramStart"/>
            <w:r w:rsidRPr="0046349D">
              <w:rPr>
                <w:rFonts w:ascii="Arial CYR" w:hAnsi="Arial CYR" w:cs="Times New Roman"/>
              </w:rPr>
              <w:t>п</w:t>
            </w:r>
            <w:proofErr w:type="spellEnd"/>
            <w:proofErr w:type="gram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17639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31949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31949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-14310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double" w:sz="6" w:space="0" w:color="auto"/>
              <w:right w:val="single" w:sz="18" w:space="0" w:color="auto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25</w:t>
            </w: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color w:val="FF0000"/>
              </w:rPr>
            </w:pPr>
            <w:r w:rsidRPr="0046349D">
              <w:rPr>
                <w:rFonts w:ascii="Arial CYR" w:hAnsi="Arial CYR" w:cs="Times New Roman"/>
                <w:color w:val="FF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3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681952</w:t>
            </w:r>
          </w:p>
        </w:tc>
        <w:tc>
          <w:tcPr>
            <w:tcW w:w="8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681952</w:t>
            </w:r>
          </w:p>
        </w:tc>
        <w:tc>
          <w:tcPr>
            <w:tcW w:w="131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1881180</w:t>
            </w:r>
          </w:p>
        </w:tc>
        <w:tc>
          <w:tcPr>
            <w:tcW w:w="99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1881180</w:t>
            </w:r>
          </w:p>
        </w:tc>
        <w:tc>
          <w:tcPr>
            <w:tcW w:w="117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693394</w:t>
            </w:r>
          </w:p>
        </w:tc>
        <w:tc>
          <w:tcPr>
            <w:tcW w:w="8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Times New Roman"/>
              </w:rPr>
            </w:pPr>
            <w:r w:rsidRPr="0046349D">
              <w:rPr>
                <w:rFonts w:ascii="Arial CYR" w:hAnsi="Arial CYR" w:cs="Times New Roman"/>
              </w:rPr>
              <w:t>661445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6349D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Пояснения к работе.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Суммы итоговых дебетовых и кредитовых вычислений попарно </w:t>
            </w: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266268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6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>должны быть равны, например,  681952=681952,  693394=693394.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D06154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  <w:u w:val="single"/>
              </w:rPr>
              <w:t xml:space="preserve">"С-до </w:t>
            </w:r>
            <w:proofErr w:type="spellStart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  <w:u w:val="single"/>
              </w:rPr>
              <w:t>нач</w:t>
            </w:r>
            <w:proofErr w:type="spellEnd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  <w:u w:val="single"/>
              </w:rPr>
              <w:t xml:space="preserve">" 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может быть либо дебетовым, либо кредитовым. 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  <w:u w:val="single"/>
              </w:rPr>
              <w:t>"Обороты"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записываются как результат деятельности в течение отчётного периода,</w:t>
            </w: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поэтому кредитовые ("мы должны") и дебетовые ("нам должны") по каждому счёту </w:t>
            </w: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>записываются рядом в одной строке.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  <w:u w:val="single"/>
              </w:rPr>
              <w:t xml:space="preserve">"С-до </w:t>
            </w:r>
            <w:proofErr w:type="spellStart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  <w:u w:val="single"/>
              </w:rPr>
              <w:t>конечн</w:t>
            </w:r>
            <w:proofErr w:type="spellEnd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  <w:u w:val="single"/>
              </w:rPr>
              <w:t>"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является результатом деятельности за отчётный период.  Если счёт</w:t>
            </w: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gramStart"/>
            <w:r w:rsidRPr="0046349D">
              <w:rPr>
                <w:rFonts w:ascii="Calibri" w:hAnsi="Calibri" w:cs="Times New Roman"/>
                <w:i/>
                <w:iCs/>
                <w:color w:val="000000"/>
                <w:sz w:val="24"/>
                <w:szCs w:val="24"/>
              </w:rPr>
              <w:t>Активный (А)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, то "С-до </w:t>
            </w:r>
            <w:proofErr w:type="spellStart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>конечн</w:t>
            </w:r>
            <w:proofErr w:type="spellEnd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" будет дебетовым, если </w:t>
            </w:r>
            <w:r w:rsidRPr="0046349D">
              <w:rPr>
                <w:rFonts w:ascii="Calibri" w:hAnsi="Calibri" w:cs="Times New Roman"/>
                <w:i/>
                <w:iCs/>
                <w:color w:val="000000"/>
                <w:sz w:val="24"/>
                <w:szCs w:val="24"/>
              </w:rPr>
              <w:t>Пассивный (П)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- кредитовым. </w:t>
            </w:r>
            <w:proofErr w:type="gramEnd"/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В случае </w:t>
            </w:r>
            <w:r w:rsidRPr="0046349D">
              <w:rPr>
                <w:rFonts w:ascii="Calibri" w:hAnsi="Calibri" w:cs="Times New Roman"/>
                <w:i/>
                <w:iCs/>
                <w:color w:val="000000"/>
                <w:sz w:val="24"/>
                <w:szCs w:val="24"/>
              </w:rPr>
              <w:t>Активно-Пассивного (а/</w:t>
            </w:r>
            <w:proofErr w:type="spellStart"/>
            <w:r w:rsidRPr="0046349D">
              <w:rPr>
                <w:rFonts w:ascii="Calibri" w:hAnsi="Calibri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46349D">
              <w:rPr>
                <w:rFonts w:ascii="Calibri" w:hAnsi="Calibri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счёта выбирают расчёт больший по размеру: </w:t>
            </w: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активный или пассивный. ("С-до </w:t>
            </w:r>
            <w:proofErr w:type="spellStart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>конечн</w:t>
            </w:r>
            <w:proofErr w:type="spellEnd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>" может быть либо дебетовым, либо кредитовым)</w:t>
            </w:r>
          </w:p>
        </w:tc>
      </w:tr>
      <w:tr w:rsidR="00956C0D" w:rsidRPr="0046349D" w:rsidTr="009C2C82">
        <w:trPr>
          <w:trHeight w:val="36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Дебет "С-до </w:t>
            </w:r>
            <w:proofErr w:type="spellStart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>конечн</w:t>
            </w:r>
            <w:proofErr w:type="spellEnd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" считают по формуле: </w:t>
            </w:r>
            <w:proofErr w:type="spellStart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>Д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  <w:vertAlign w:val="subscript"/>
              </w:rPr>
              <w:t>н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>+Д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  <w:vertAlign w:val="subscript"/>
              </w:rPr>
              <w:t>о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>-К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  <w:vertAlign w:val="subscript"/>
              </w:rPr>
              <w:t>о</w:t>
            </w:r>
            <w:proofErr w:type="spellEnd"/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6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Кредит "С-до </w:t>
            </w:r>
            <w:proofErr w:type="spellStart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>конечн</w:t>
            </w:r>
            <w:proofErr w:type="spellEnd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" считают по формуле: </w:t>
            </w:r>
            <w:proofErr w:type="spellStart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>К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  <w:vertAlign w:val="subscript"/>
              </w:rPr>
              <w:t>н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>+К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  <w:vertAlign w:val="subscript"/>
              </w:rPr>
              <w:t>о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>-Д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  <w:vertAlign w:val="subscript"/>
              </w:rPr>
              <w:t>о</w:t>
            </w:r>
            <w:proofErr w:type="spellEnd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>, где индексы обозначают:</w:t>
            </w:r>
          </w:p>
        </w:tc>
      </w:tr>
      <w:tr w:rsidR="00956C0D" w:rsidRPr="0046349D" w:rsidTr="009C2C82">
        <w:trPr>
          <w:trHeight w:val="36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  <w:vertAlign w:val="subscript"/>
              </w:rPr>
              <w:t>н</w:t>
            </w:r>
            <w:proofErr w:type="spellEnd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- С-до </w:t>
            </w:r>
            <w:proofErr w:type="spellStart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,  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  <w:vertAlign w:val="subscript"/>
              </w:rPr>
              <w:t>о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- Обороты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Default="00956C0D" w:rsidP="009C2C82">
            <w:pPr>
              <w:widowControl/>
              <w:autoSpaceDE/>
              <w:autoSpaceDN/>
              <w:adjustRightInd/>
              <w:ind w:firstLine="1168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ind w:firstLine="1168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Д - дебет,  </w:t>
            </w:r>
            <w:proofErr w:type="gramStart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- кредит.</w:t>
            </w: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8A1BDF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8A1BDF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8A1BDF">
              <w:rPr>
                <w:rFonts w:ascii="Calibri" w:hAnsi="Calibri" w:cs="Times New Roman"/>
                <w:b/>
                <w:color w:val="000000"/>
                <w:sz w:val="24"/>
                <w:szCs w:val="24"/>
                <w:u w:val="single"/>
              </w:rPr>
              <w:t>Пояснения к формулам:</w:t>
            </w:r>
            <w:r w:rsidRPr="008A1BDF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Удобно использовать </w:t>
            </w:r>
            <w:proofErr w:type="spellStart"/>
            <w:r w:rsidRPr="008A1BDF">
              <w:rPr>
                <w:rFonts w:ascii="Calibri" w:hAnsi="Calibri" w:cs="Times New Roman"/>
                <w:color w:val="000000"/>
                <w:sz w:val="24"/>
                <w:szCs w:val="24"/>
              </w:rPr>
              <w:t>фунцию</w:t>
            </w:r>
            <w:proofErr w:type="spellEnd"/>
            <w:r w:rsidRPr="008A1BDF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ЕСЛИ, которую </w:t>
            </w:r>
            <w:proofErr w:type="gramStart"/>
            <w:r w:rsidRPr="008A1BDF">
              <w:rPr>
                <w:rFonts w:ascii="Calibri" w:hAnsi="Calibri" w:cs="Times New Roman"/>
                <w:color w:val="000000"/>
                <w:sz w:val="24"/>
                <w:szCs w:val="24"/>
              </w:rPr>
              <w:t>вызывают</w:t>
            </w:r>
            <w:proofErr w:type="gramEnd"/>
            <w:r w:rsidRPr="008A1BDF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нажав </w:t>
            </w:r>
            <w:proofErr w:type="spellStart"/>
            <w:r w:rsidRPr="008A1BDF">
              <w:rPr>
                <w:rFonts w:ascii="Calibri" w:hAnsi="Calibri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8A1BDF">
              <w:rPr>
                <w:rFonts w:ascii="Calibri" w:hAnsi="Calibri" w:cs="Times New Roman"/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  <w:proofErr w:type="spellEnd"/>
            <w:r w:rsidRPr="008A1BDF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в строке формул или в меню Формулы.</w:t>
            </w:r>
          </w:p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Если требуется отредактировать формулу, как в данном задании, можно 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Calibri" w:hAnsi="Calibri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>тановить</w:t>
            </w:r>
            <w:proofErr w:type="spellEnd"/>
            <w:r w:rsidRPr="0046349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курсор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в ячейку с формулой и нажать </w:t>
            </w:r>
            <w:proofErr w:type="spellStart"/>
            <w:r>
              <w:rPr>
                <w:rFonts w:ascii="Calibri" w:hAnsi="Calibri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6A6FA6">
              <w:rPr>
                <w:rFonts w:ascii="Calibri" w:hAnsi="Calibri" w:cs="Times New Roman"/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  <w:proofErr w:type="spellEnd"/>
            <w:r w:rsidRPr="006A6FA6">
              <w:rPr>
                <w:rFonts w:ascii="Calibri" w:hAnsi="Calibri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8255</wp:posOffset>
                  </wp:positionV>
                  <wp:extent cx="4594860" cy="850265"/>
                  <wp:effectExtent l="1905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860" cy="850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956C0D" w:rsidRPr="0046349D" w:rsidTr="009C2C8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6C0D" w:rsidRPr="0046349D" w:rsidRDefault="00956C0D" w:rsidP="009C2C82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60"/>
        </w:trPr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</w:t>
            </w:r>
            <w:r w:rsidRPr="0046349D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Для ручной корректировки формулы</w:t>
            </w:r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>f</w:t>
            </w:r>
            <w:r w:rsidRPr="0046349D">
              <w:rPr>
                <w:rFonts w:ascii="Calibri" w:hAnsi="Calibri" w:cs="Times New Roman"/>
                <w:color w:val="000000"/>
                <w:sz w:val="22"/>
                <w:szCs w:val="22"/>
                <w:vertAlign w:val="subscript"/>
              </w:rPr>
              <w:t>x</w:t>
            </w:r>
            <w:proofErr w:type="spellEnd"/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  <w:r w:rsidRPr="0046349D">
              <w:rPr>
                <w:rFonts w:ascii="Calibri" w:hAnsi="Calibri" w:cs="Times New Roman"/>
                <w:color w:val="000000"/>
                <w:sz w:val="22"/>
                <w:szCs w:val="22"/>
                <w:u w:val="single"/>
              </w:rPr>
              <w:t>не нажимают</w:t>
            </w:r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>, а щёлкают на ячейке 2 раза или</w:t>
            </w: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>внутри строки формул.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=если(B7="А";C7+E7-F7;ЕСЛ</w:t>
            </w:r>
            <w:proofErr w:type="gramStart"/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>И(</w:t>
            </w:r>
            <w:proofErr w:type="gramEnd"/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>И(B3="а/п";ИЛИ(C7&lt;&gt;0;E7&gt;F7+D7));C7+E7-F7;""))</w:t>
            </w: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>Функция ЕСЛИ состоит из трёх частей (полей): логическое выражение, истина и ложь.</w:t>
            </w:r>
          </w:p>
        </w:tc>
      </w:tr>
      <w:tr w:rsidR="00956C0D" w:rsidRPr="0046349D" w:rsidTr="009C2C82">
        <w:trPr>
          <w:trHeight w:val="4053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6A6FA6" w:rsidRDefault="007D7F6A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71" type="#_x0000_t32" style="position:absolute;margin-left:51.35pt;margin-top:8.3pt;width:114.7pt;height:187.5pt;flip:x;z-index:251707392;mso-position-horizontal-relative:text;mso-position-vertical-relative:text" o:connectortype="straight" strokeweight="1.5pt">
                  <v:stroke endarrow="block"/>
                </v:shape>
              </w:pict>
            </w:r>
            <w:r w:rsidR="00956C0D"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(Читайте Справку по этой функции) </w:t>
            </w:r>
          </w:p>
          <w:p w:rsidR="00956C0D" w:rsidRPr="006A6FA6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-2540</wp:posOffset>
                  </wp:positionV>
                  <wp:extent cx="4839970" cy="2349500"/>
                  <wp:effectExtent l="19050" t="0" r="0" b="0"/>
                  <wp:wrapNone/>
                  <wp:docPr id="3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9970" cy="23495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956C0D" w:rsidRPr="006A6FA6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956C0D" w:rsidRPr="006A6FA6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956C0D" w:rsidRPr="006A6FA6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956C0D" w:rsidRPr="006A6FA6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956C0D" w:rsidRPr="006A6FA6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956C0D" w:rsidRPr="006A6FA6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956C0D" w:rsidRPr="006A6FA6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956C0D" w:rsidRPr="006A6FA6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956C0D" w:rsidRPr="006A6FA6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956C0D" w:rsidRPr="006A6FA6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956C0D" w:rsidRPr="006A6FA6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956C0D" w:rsidRPr="006A6FA6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956C0D" w:rsidRPr="006A6FA6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При </w:t>
            </w:r>
            <w:r w:rsidRPr="0046349D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ручной корректировке формулы</w:t>
            </w:r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обращайте внимание, что поля отделяются друг от</w:t>
            </w:r>
            <w:r w:rsidRPr="006A6FA6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друга точкой с запятой.</w:t>
            </w: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Тексты в формулах всегда берутся в кавычки, числа - не берутся. </w:t>
            </w:r>
            <w:proofErr w:type="gramStart"/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>Пробелов (не взятых в</w:t>
            </w:r>
            <w:proofErr w:type="gramEnd"/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>кавычки) быть не должно. Запись "" означает пустую ячейку</w:t>
            </w:r>
            <w:proofErr w:type="gramStart"/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&lt;&gt; - </w:t>
            </w:r>
            <w:proofErr w:type="gramStart"/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>э</w:t>
            </w:r>
            <w:proofErr w:type="gramEnd"/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то "не равно". В конце </w:t>
            </w: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>формулы ставится столько скобок, сколько раз встречается функция ЕСЛИ. Для анализа</w:t>
            </w: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>неважно пищите Вы заглавную или строчную букву. Важно только, на каком языке Вы её</w:t>
            </w: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>набираете.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</w:t>
            </w:r>
            <w:r w:rsidRPr="0046349D">
              <w:rPr>
                <w:rFonts w:ascii="Calibri" w:hAnsi="Calibri" w:cs="Times New Roman"/>
                <w:color w:val="000000"/>
                <w:sz w:val="22"/>
                <w:szCs w:val="22"/>
                <w:u w:val="single"/>
              </w:rPr>
              <w:t>Функция</w:t>
            </w:r>
            <w:proofErr w:type="gramStart"/>
            <w:r w:rsidRPr="0046349D">
              <w:rPr>
                <w:rFonts w:ascii="Calibri" w:hAnsi="Calibri" w:cs="Times New Roman"/>
                <w:color w:val="000000"/>
                <w:sz w:val="22"/>
                <w:szCs w:val="22"/>
                <w:u w:val="single"/>
              </w:rPr>
              <w:t xml:space="preserve"> И</w:t>
            </w:r>
            <w:proofErr w:type="gramEnd"/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предполагает, что условия, перечисленные в ней (в скобках через точку с за-  </w:t>
            </w: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>пятой) должны выполняться одновременно.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</w:t>
            </w:r>
            <w:r w:rsidRPr="0046349D">
              <w:rPr>
                <w:rFonts w:ascii="Calibri" w:hAnsi="Calibri" w:cs="Times New Roman"/>
                <w:color w:val="000000"/>
                <w:sz w:val="22"/>
                <w:szCs w:val="22"/>
                <w:u w:val="single"/>
              </w:rPr>
              <w:t>Функция ИЛИ</w:t>
            </w:r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оформляется также, как</w:t>
            </w:r>
            <w:proofErr w:type="gramStart"/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>, но условия, перечисленные в ней могут</w:t>
            </w: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6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сущест</w:t>
            </w:r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>вовать отдельно сами по себе или одновременно с другими.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6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Если вы пишите формулу заново, то можно вызвать </w:t>
            </w:r>
            <w:proofErr w:type="gramStart"/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>функцию</w:t>
            </w:r>
            <w:proofErr w:type="gramEnd"/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ЕСЛИ, нажав </w:t>
            </w:r>
            <w:proofErr w:type="spellStart"/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>f</w:t>
            </w:r>
            <w:r w:rsidRPr="0046349D">
              <w:rPr>
                <w:rFonts w:ascii="Calibri" w:hAnsi="Calibri" w:cs="Times New Roman"/>
                <w:color w:val="000000"/>
                <w:sz w:val="22"/>
                <w:szCs w:val="22"/>
                <w:vertAlign w:val="subscript"/>
              </w:rPr>
              <w:t>x</w:t>
            </w:r>
            <w:proofErr w:type="spellEnd"/>
            <w:r w:rsidRPr="0046349D">
              <w:rPr>
                <w:rFonts w:ascii="Calibri" w:hAnsi="Calibri" w:cs="Times New Roman"/>
                <w:color w:val="000000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. Ч</w:t>
            </w:r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тобы </w:t>
            </w: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вло</w:t>
            </w:r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>жить в не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ё ещё </w:t>
            </w:r>
            <w:proofErr w:type="gramStart"/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функцию</w:t>
            </w:r>
            <w:proofErr w:type="gramEnd"/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ЕСЛИ курсор устана</w:t>
            </w:r>
            <w:r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вливают в поле ЛОЖЬ и выбирают </w:t>
            </w: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7D7F6A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pict>
                <v:shape id="_x0000_s1172" type="#_x0000_t32" style="position:absolute;margin-left:24.55pt;margin-top:26.8pt;width:92.95pt;height:67pt;z-index:251708416;mso-position-horizontal-relative:text;mso-position-vertical-relative:text" o:connectortype="straight" strokeweight="1.5pt">
                  <v:stroke endarrow="block"/>
                </v:shape>
              </w:pict>
            </w:r>
            <w:r w:rsidR="00956C0D"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560705</wp:posOffset>
                  </wp:positionH>
                  <wp:positionV relativeFrom="paragraph">
                    <wp:posOffset>178435</wp:posOffset>
                  </wp:positionV>
                  <wp:extent cx="5243830" cy="2434590"/>
                  <wp:effectExtent l="19050" t="0" r="0" b="0"/>
                  <wp:wrapNone/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830" cy="243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56C0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Вложенную </w:t>
            </w:r>
            <w:r w:rsidR="00956C0D"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функцию ЕСЛИ через строку </w:t>
            </w:r>
            <w:r w:rsidR="00956C0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  <w:r w:rsidR="00956C0D" w:rsidRPr="0046349D">
              <w:rPr>
                <w:rFonts w:ascii="Calibri" w:hAnsi="Calibri" w:cs="Times New Roman"/>
                <w:color w:val="000000"/>
                <w:sz w:val="22"/>
                <w:szCs w:val="22"/>
              </w:rPr>
              <w:t>формул: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2924175</wp:posOffset>
                  </wp:positionH>
                  <wp:positionV relativeFrom="paragraph">
                    <wp:posOffset>2181225</wp:posOffset>
                  </wp:positionV>
                  <wp:extent cx="19050" cy="114300"/>
                  <wp:effectExtent l="0" t="0" r="0" b="0"/>
                  <wp:wrapNone/>
                  <wp:docPr id="7" name="Прямая соединительная линия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933700" y="19173825"/>
                            <a:ext cx="0" cy="95250"/>
                            <a:chOff x="2933700" y="19173825"/>
                            <a:chExt cx="0" cy="95250"/>
                          </a:xfrm>
                        </a:grpSpPr>
                        <a:cxnSp>
                          <a:nvCxnSpPr>
                            <a:cNvPr id="8" name="Прямая соединительная линия 7"/>
                            <a:cNvCxnSpPr/>
                          </a:nvCxnSpPr>
                          <a:spPr>
                            <a:xfrm>
                              <a:off x="2933700" y="19135725"/>
                              <a:ext cx="0" cy="9525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956C0D" w:rsidRPr="0046349D" w:rsidTr="009C2C8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6C0D" w:rsidRPr="0046349D" w:rsidRDefault="00956C0D" w:rsidP="009C2C82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56C0D" w:rsidRPr="0046349D" w:rsidTr="009C2C82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7D7F6A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pict>
                <v:shape id="_x0000_s1173" type="#_x0000_t32" style="position:absolute;margin-left:48.75pt;margin-top:13.85pt;width:.8pt;height:9.2pt;z-index:251709440;mso-position-horizontal-relative:text;mso-position-vertical-relative:text" o:connectortype="straight"/>
              </w:pic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0D" w:rsidRPr="0046349D" w:rsidRDefault="00956C0D" w:rsidP="009C2C8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956C0D" w:rsidRDefault="00956C0D" w:rsidP="007D7F6A">
      <w:pPr>
        <w:pStyle w:val="31"/>
        <w:spacing w:beforeLines="40" w:afterLines="40" w:line="288" w:lineRule="auto"/>
        <w:ind w:firstLine="567"/>
        <w:jc w:val="both"/>
        <w:rPr>
          <w:sz w:val="28"/>
          <w:szCs w:val="28"/>
        </w:rPr>
      </w:pPr>
    </w:p>
    <w:p w:rsidR="00956C0D" w:rsidRDefault="00956C0D" w:rsidP="007D7F6A">
      <w:pPr>
        <w:pStyle w:val="31"/>
        <w:spacing w:beforeLines="40" w:afterLines="40" w:line="288" w:lineRule="auto"/>
        <w:ind w:firstLine="567"/>
        <w:jc w:val="both"/>
        <w:rPr>
          <w:sz w:val="28"/>
          <w:szCs w:val="28"/>
        </w:rPr>
      </w:pPr>
    </w:p>
    <w:p w:rsidR="00956C0D" w:rsidRPr="00624442" w:rsidRDefault="00956C0D" w:rsidP="007D7F6A">
      <w:pPr>
        <w:pStyle w:val="31"/>
        <w:spacing w:beforeLines="40" w:afterLines="40" w:line="288" w:lineRule="auto"/>
        <w:ind w:firstLine="567"/>
        <w:jc w:val="both"/>
        <w:rPr>
          <w:sz w:val="28"/>
          <w:szCs w:val="28"/>
        </w:rPr>
      </w:pPr>
      <w:r w:rsidRPr="00624442">
        <w:rPr>
          <w:sz w:val="28"/>
          <w:szCs w:val="28"/>
        </w:rPr>
        <w:t xml:space="preserve">Содержимое окна ЕСЛИ якобы очистится, но в строке формул начатая формула будет видна. Так можно повторять несколько раз. Обычно для вложения функций курсор устанавливают в поле ЛОЖЬ. Функция ЕСЛИ должна появляться в формуле столько раз, сколько ситуаций возникает для </w:t>
      </w:r>
      <w:r w:rsidRPr="00624442">
        <w:rPr>
          <w:sz w:val="28"/>
          <w:szCs w:val="28"/>
        </w:rPr>
        <w:lastRenderedPageBreak/>
        <w:t xml:space="preserve">одной строки минус один. Например, студент может получить на экзамене 2,3,4,5. </w:t>
      </w:r>
      <w:proofErr w:type="gramStart"/>
      <w:r w:rsidRPr="00624442">
        <w:rPr>
          <w:sz w:val="28"/>
          <w:szCs w:val="28"/>
        </w:rPr>
        <w:t>Значит</w:t>
      </w:r>
      <w:proofErr w:type="gramEnd"/>
      <w:r w:rsidRPr="00624442">
        <w:rPr>
          <w:sz w:val="28"/>
          <w:szCs w:val="28"/>
        </w:rPr>
        <w:t xml:space="preserve"> в формуле должно быть три ЕСЛИ. </w:t>
      </w:r>
    </w:p>
    <w:p w:rsidR="00956C0D" w:rsidRPr="00624442" w:rsidRDefault="00956C0D" w:rsidP="007D7F6A">
      <w:pPr>
        <w:pStyle w:val="31"/>
        <w:spacing w:beforeLines="40" w:afterLines="40" w:line="288" w:lineRule="auto"/>
        <w:jc w:val="both"/>
        <w:rPr>
          <w:sz w:val="28"/>
          <w:szCs w:val="28"/>
        </w:rPr>
      </w:pPr>
      <w:r w:rsidRPr="00624442">
        <w:rPr>
          <w:sz w:val="28"/>
          <w:szCs w:val="28"/>
        </w:rPr>
        <w:t xml:space="preserve">В последней ЕСЛИ во лжи записывается последнее оставшееся решение. Например, Вы проверили оценки 2,3,4. Тогда 5 пишите во ЛЖИ </w:t>
      </w:r>
      <w:proofErr w:type="gramStart"/>
      <w:r w:rsidRPr="00624442">
        <w:rPr>
          <w:sz w:val="28"/>
          <w:szCs w:val="28"/>
        </w:rPr>
        <w:t>в</w:t>
      </w:r>
      <w:proofErr w:type="gramEnd"/>
      <w:r w:rsidRPr="00624442">
        <w:rPr>
          <w:sz w:val="28"/>
          <w:szCs w:val="28"/>
        </w:rPr>
        <w:t xml:space="preserve"> последней вложенной ЕСЛИ.</w:t>
      </w:r>
    </w:p>
    <w:p w:rsidR="00956C0D" w:rsidRPr="006D5672" w:rsidRDefault="00956C0D" w:rsidP="00956C0D">
      <w:pPr>
        <w:rPr>
          <w:sz w:val="28"/>
          <w:szCs w:val="28"/>
        </w:rPr>
      </w:pPr>
      <w:r w:rsidRPr="006D5672">
        <w:rPr>
          <w:b/>
          <w:sz w:val="24"/>
          <w:szCs w:val="24"/>
        </w:rPr>
        <w:t xml:space="preserve">Задание </w:t>
      </w:r>
      <w:r w:rsidR="00A05C42">
        <w:rPr>
          <w:b/>
          <w:sz w:val="24"/>
          <w:szCs w:val="24"/>
        </w:rPr>
        <w:t>2</w:t>
      </w:r>
      <w:r w:rsidRPr="006D5672">
        <w:rPr>
          <w:b/>
          <w:sz w:val="24"/>
          <w:szCs w:val="24"/>
        </w:rPr>
        <w:t xml:space="preserve"> – практическая работа в </w:t>
      </w:r>
      <w:r>
        <w:rPr>
          <w:b/>
          <w:sz w:val="24"/>
          <w:szCs w:val="24"/>
        </w:rPr>
        <w:t>любом приложении</w:t>
      </w:r>
    </w:p>
    <w:p w:rsidR="00956C0D" w:rsidRDefault="00956C0D" w:rsidP="007D7F6A">
      <w:pPr>
        <w:pStyle w:val="31"/>
        <w:spacing w:beforeLines="40" w:afterLines="40" w:line="288" w:lineRule="auto"/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помощью </w:t>
      </w:r>
      <w:proofErr w:type="spellStart"/>
      <w:r>
        <w:rPr>
          <w:sz w:val="28"/>
          <w:szCs w:val="28"/>
          <w:lang w:val="en-US"/>
        </w:rPr>
        <w:t>SmartArt</w:t>
      </w:r>
      <w:proofErr w:type="spellEnd"/>
      <w:r w:rsidRPr="00F22F64">
        <w:rPr>
          <w:sz w:val="28"/>
          <w:szCs w:val="28"/>
        </w:rPr>
        <w:t xml:space="preserve"> (</w:t>
      </w:r>
      <w:r>
        <w:rPr>
          <w:sz w:val="28"/>
          <w:szCs w:val="28"/>
        </w:rPr>
        <w:t>Вставка.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SmartArt</w:t>
      </w:r>
      <w:proofErr w:type="spellEnd"/>
      <w:r w:rsidRPr="00F22F64">
        <w:rPr>
          <w:sz w:val="28"/>
          <w:szCs w:val="28"/>
        </w:rPr>
        <w:t>)</w:t>
      </w:r>
      <w:r>
        <w:rPr>
          <w:sz w:val="28"/>
          <w:szCs w:val="28"/>
        </w:rPr>
        <w:t xml:space="preserve"> составьте иерархическую схему штата своего предприятия.</w:t>
      </w:r>
      <w:proofErr w:type="gramEnd"/>
    </w:p>
    <w:p w:rsidR="00956C0D" w:rsidRDefault="00956C0D" w:rsidP="007D7F6A">
      <w:pPr>
        <w:pStyle w:val="31"/>
        <w:spacing w:beforeLines="40" w:afterLines="40" w:line="288" w:lineRule="auto"/>
        <w:ind w:left="284"/>
        <w:jc w:val="both"/>
        <w:rPr>
          <w:sz w:val="28"/>
          <w:szCs w:val="28"/>
        </w:rPr>
      </w:pPr>
      <w:r w:rsidRPr="00725907">
        <w:rPr>
          <w:sz w:val="28"/>
          <w:szCs w:val="28"/>
          <w:u w:val="single"/>
        </w:rPr>
        <w:t>Примечание.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SmartArt</w:t>
      </w:r>
      <w:proofErr w:type="spellEnd"/>
      <w:r>
        <w:rPr>
          <w:sz w:val="28"/>
          <w:szCs w:val="28"/>
        </w:rPr>
        <w:t xml:space="preserve"> есть практически во всех приложениях: </w:t>
      </w:r>
      <w:r>
        <w:rPr>
          <w:sz w:val="28"/>
          <w:szCs w:val="28"/>
          <w:lang w:val="en-US"/>
        </w:rPr>
        <w:t>Word</w:t>
      </w:r>
      <w:r w:rsidRPr="0072590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Excel</w:t>
      </w:r>
      <w:r w:rsidRPr="0072590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PoverPoint</w:t>
      </w:r>
      <w:proofErr w:type="spellEnd"/>
      <w:r>
        <w:rPr>
          <w:sz w:val="28"/>
          <w:szCs w:val="28"/>
        </w:rPr>
        <w:t xml:space="preserve"> и др.</w:t>
      </w:r>
    </w:p>
    <w:p w:rsidR="00EE6173" w:rsidRDefault="00EE6173" w:rsidP="0019035A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173" w:rsidRDefault="00EE6173" w:rsidP="0019035A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173" w:rsidRDefault="00EE6173" w:rsidP="00EE6173">
      <w:pPr>
        <w:rPr>
          <w:b/>
          <w:color w:val="000000"/>
          <w:sz w:val="24"/>
          <w:szCs w:val="24"/>
          <w:u w:val="single"/>
        </w:rPr>
        <w:sectPr w:rsidR="00EE6173" w:rsidSect="00B522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6173" w:rsidRDefault="00EE6173" w:rsidP="00EE6173">
      <w:pPr>
        <w:rPr>
          <w:color w:val="000000"/>
          <w:sz w:val="24"/>
          <w:szCs w:val="24"/>
        </w:rPr>
      </w:pPr>
      <w:r w:rsidRPr="00B23379">
        <w:rPr>
          <w:b/>
          <w:color w:val="000000"/>
          <w:sz w:val="24"/>
          <w:szCs w:val="24"/>
          <w:u w:val="single"/>
        </w:rPr>
        <w:lastRenderedPageBreak/>
        <w:t xml:space="preserve">Задание </w:t>
      </w:r>
      <w:r w:rsidR="00A05C42">
        <w:rPr>
          <w:b/>
          <w:color w:val="000000"/>
          <w:sz w:val="24"/>
          <w:szCs w:val="24"/>
          <w:u w:val="single"/>
        </w:rPr>
        <w:t>3</w:t>
      </w:r>
      <w:r w:rsidRPr="00DD3991">
        <w:rPr>
          <w:b/>
          <w:color w:val="000000"/>
          <w:sz w:val="24"/>
          <w:szCs w:val="24"/>
          <w:u w:val="single"/>
        </w:rPr>
        <w:t xml:space="preserve"> (</w:t>
      </w:r>
      <w:r>
        <w:rPr>
          <w:b/>
          <w:color w:val="000000"/>
          <w:sz w:val="24"/>
          <w:szCs w:val="24"/>
          <w:u w:val="single"/>
          <w:lang w:val="en-US"/>
        </w:rPr>
        <w:t>Excel</w:t>
      </w:r>
      <w:r w:rsidRPr="00DD3991">
        <w:rPr>
          <w:b/>
          <w:color w:val="000000"/>
          <w:sz w:val="24"/>
          <w:szCs w:val="24"/>
          <w:u w:val="single"/>
        </w:rPr>
        <w:t>)</w:t>
      </w:r>
      <w:r>
        <w:rPr>
          <w:b/>
          <w:color w:val="000000"/>
          <w:sz w:val="24"/>
          <w:szCs w:val="24"/>
          <w:u w:val="single"/>
        </w:rPr>
        <w:t xml:space="preserve"> </w:t>
      </w:r>
      <w:r w:rsidRPr="00B8282F">
        <w:rPr>
          <w:color w:val="000000"/>
          <w:sz w:val="24"/>
          <w:szCs w:val="24"/>
        </w:rPr>
        <w:t>Выполните операции со специальной вставкой. Рядом с каждым примером напишите свой вывод.</w:t>
      </w:r>
    </w:p>
    <w:tbl>
      <w:tblPr>
        <w:tblW w:w="14258" w:type="dxa"/>
        <w:tblLook w:val="04A0"/>
      </w:tblPr>
      <w:tblGrid>
        <w:gridCol w:w="1825"/>
        <w:gridCol w:w="1382"/>
        <w:gridCol w:w="1103"/>
        <w:gridCol w:w="1414"/>
        <w:gridCol w:w="222"/>
        <w:gridCol w:w="222"/>
        <w:gridCol w:w="1314"/>
        <w:gridCol w:w="968"/>
        <w:gridCol w:w="968"/>
        <w:gridCol w:w="968"/>
        <w:gridCol w:w="968"/>
        <w:gridCol w:w="968"/>
        <w:gridCol w:w="968"/>
        <w:gridCol w:w="968"/>
      </w:tblGrid>
      <w:tr w:rsidR="00EE6173" w:rsidRPr="00A5116A" w:rsidTr="00EE6173">
        <w:trPr>
          <w:trHeight w:val="300"/>
        </w:trPr>
        <w:tc>
          <w:tcPr>
            <w:tcW w:w="61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b/>
                <w:bCs/>
                <w:color w:val="000000"/>
                <w:sz w:val="22"/>
                <w:u w:val="single"/>
              </w:rPr>
            </w:pPr>
            <w:r w:rsidRPr="00A5116A">
              <w:rPr>
                <w:b/>
                <w:bCs/>
                <w:color w:val="000000"/>
                <w:sz w:val="22"/>
                <w:u w:val="single"/>
              </w:rPr>
              <w:t xml:space="preserve">Работа со специальной вставкой (сокращённо </w:t>
            </w:r>
            <w:proofErr w:type="gramStart"/>
            <w:r w:rsidRPr="00A5116A">
              <w:rPr>
                <w:b/>
                <w:bCs/>
                <w:color w:val="000000"/>
                <w:sz w:val="22"/>
                <w:u w:val="single"/>
              </w:rPr>
              <w:t>СВ</w:t>
            </w:r>
            <w:proofErr w:type="gramEnd"/>
            <w:r w:rsidRPr="00A5116A">
              <w:rPr>
                <w:b/>
                <w:bCs/>
                <w:color w:val="000000"/>
                <w:sz w:val="22"/>
                <w:u w:val="single"/>
              </w:rPr>
              <w:t>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3371850" cy="3143250"/>
                  <wp:effectExtent l="0" t="0" r="0" b="0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31432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EE6173" w:rsidRPr="00A5116A" w:rsidTr="00EE617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6173" w:rsidRPr="00A5116A" w:rsidRDefault="00EE6173" w:rsidP="00EE6173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1245"/>
        </w:trPr>
        <w:tc>
          <w:tcPr>
            <w:tcW w:w="61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Объект выделяют. Копировать. Курсор устанавливают в ячейку или выделяют диапазон "куда" будет производиться копирование. Щёлкают на объекте "куда" правой мышью. Специальная вставка.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jc w:val="right"/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Наберите 3 столбца чисел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594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Выделите первый столбец. Копировать.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594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 xml:space="preserve">Выделите два </w:t>
            </w:r>
            <w:proofErr w:type="spellStart"/>
            <w:r w:rsidRPr="00A5116A">
              <w:rPr>
                <w:color w:val="000000"/>
                <w:sz w:val="22"/>
              </w:rPr>
              <w:t>оставщихся</w:t>
            </w:r>
            <w:proofErr w:type="spellEnd"/>
            <w:r w:rsidRPr="00A5116A">
              <w:rPr>
                <w:color w:val="000000"/>
                <w:sz w:val="22"/>
              </w:rPr>
              <w:t xml:space="preserve"> столбца. СВ. Сложить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594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proofErr w:type="gramStart"/>
            <w:r w:rsidRPr="00A5116A">
              <w:rPr>
                <w:color w:val="000000"/>
                <w:sz w:val="22"/>
              </w:rPr>
              <w:t>Значения</w:t>
            </w:r>
            <w:proofErr w:type="gramEnd"/>
            <w:r w:rsidRPr="00A5116A">
              <w:rPr>
                <w:color w:val="000000"/>
                <w:sz w:val="22"/>
              </w:rPr>
              <w:t xml:space="preserve"> каких столбцов суммировались?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jc w:val="right"/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Наберите 3 столбца чисел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61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Выделите первый и второй столбец. Копировать.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57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Выделите третий столбец. СВ. Сложить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594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proofErr w:type="gramStart"/>
            <w:r w:rsidRPr="00A5116A">
              <w:rPr>
                <w:color w:val="000000"/>
                <w:sz w:val="22"/>
              </w:rPr>
              <w:t>Значения</w:t>
            </w:r>
            <w:proofErr w:type="gramEnd"/>
            <w:r w:rsidRPr="00A5116A">
              <w:rPr>
                <w:color w:val="000000"/>
                <w:sz w:val="22"/>
              </w:rPr>
              <w:t xml:space="preserve"> каких столбцов суммировались?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jc w:val="right"/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Исследуйте вычитание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80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Скопируйте формулу</w:t>
            </w:r>
            <w:r>
              <w:rPr>
                <w:color w:val="000000"/>
                <w:sz w:val="22"/>
              </w:rPr>
              <w:t xml:space="preserve">. </w:t>
            </w:r>
            <w:r w:rsidRPr="00A5116A">
              <w:rPr>
                <w:color w:val="000000"/>
                <w:sz w:val="22"/>
              </w:rPr>
              <w:t>Изменилась ли она?</w:t>
            </w:r>
            <w:r>
              <w:rPr>
                <w:color w:val="000000"/>
                <w:sz w:val="22"/>
              </w:rPr>
              <w:t xml:space="preserve">  </w:t>
            </w:r>
            <w:r w:rsidRPr="00A5116A">
              <w:rPr>
                <w:color w:val="000000"/>
                <w:sz w:val="22"/>
              </w:rPr>
              <w:t>Скопируйте формулу на другой лист.</w:t>
            </w:r>
            <w:r>
              <w:rPr>
                <w:color w:val="000000"/>
                <w:sz w:val="22"/>
              </w:rPr>
              <w:t xml:space="preserve">  </w:t>
            </w:r>
            <w:r w:rsidRPr="00A5116A">
              <w:rPr>
                <w:color w:val="000000"/>
                <w:sz w:val="22"/>
              </w:rPr>
              <w:t>Изменилась ли она?</w:t>
            </w:r>
          </w:p>
        </w:tc>
      </w:tr>
      <w:tr w:rsidR="00EE6173" w:rsidRPr="00A5116A" w:rsidTr="00EE6173">
        <w:trPr>
          <w:trHeight w:val="300"/>
        </w:trPr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Сделайте выводы.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jc w:val="right"/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Наберите таблицу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jc w:val="right"/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Название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jc w:val="center"/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кирпич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jc w:val="center"/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песок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jc w:val="center"/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цемент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518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Скопируйте не формулу, а её значение.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Номер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jc w:val="right"/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jc w:val="right"/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jc w:val="right"/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Каков результат?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proofErr w:type="spellStart"/>
            <w:r w:rsidRPr="00A5116A">
              <w:rPr>
                <w:color w:val="000000"/>
                <w:sz w:val="22"/>
              </w:rPr>
              <w:t>Колич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jc w:val="right"/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jc w:val="right"/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700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jc w:val="right"/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1000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jc w:val="right"/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57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Выполните транспонирование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61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Наберите столбец чисел и отдельно стоящее число.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Что произошло с таблицей?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Число умножьте на столбец чисел.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jc w:val="right"/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Что произойдёт?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594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 xml:space="preserve">Таблицу через </w:t>
            </w:r>
            <w:proofErr w:type="gramStart"/>
            <w:r w:rsidRPr="00A5116A">
              <w:rPr>
                <w:color w:val="000000"/>
                <w:sz w:val="22"/>
              </w:rPr>
              <w:t>СВ</w:t>
            </w:r>
            <w:proofErr w:type="gramEnd"/>
            <w:r w:rsidRPr="00A5116A">
              <w:rPr>
                <w:color w:val="000000"/>
                <w:sz w:val="22"/>
              </w:rPr>
              <w:t xml:space="preserve"> скопируйте на другой лист.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518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Можно ли столбец умножить на столбец?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Вставьте связь через СВ.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jc w:val="right"/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9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57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lastRenderedPageBreak/>
              <w:t>Измените данные на первом листе.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Выберите ячейку.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57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Что произошло на втором листе?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61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 xml:space="preserve">Ограничьте в неё ввод чисел из </w:t>
            </w:r>
            <w:proofErr w:type="spellStart"/>
            <w:r w:rsidRPr="00A5116A">
              <w:rPr>
                <w:color w:val="000000"/>
                <w:sz w:val="22"/>
              </w:rPr>
              <w:t>списка</w:t>
            </w:r>
            <w:proofErr w:type="gramStart"/>
            <w:r w:rsidRPr="00A5116A">
              <w:rPr>
                <w:color w:val="000000"/>
                <w:sz w:val="22"/>
              </w:rPr>
              <w:t>.Д</w:t>
            </w:r>
            <w:proofErr w:type="gramEnd"/>
            <w:r w:rsidRPr="00A5116A">
              <w:rPr>
                <w:color w:val="000000"/>
                <w:sz w:val="22"/>
              </w:rPr>
              <w:t>ля</w:t>
            </w:r>
            <w:proofErr w:type="spellEnd"/>
            <w:r w:rsidRPr="00A5116A">
              <w:rPr>
                <w:color w:val="000000"/>
                <w:sz w:val="22"/>
              </w:rPr>
              <w:t xml:space="preserve"> этого: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jc w:val="right"/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80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Данные</w:t>
            </w:r>
            <w:proofErr w:type="gramStart"/>
            <w:r w:rsidRPr="00A5116A">
              <w:rPr>
                <w:color w:val="000000"/>
                <w:sz w:val="22"/>
              </w:rPr>
              <w:t>.П</w:t>
            </w:r>
            <w:proofErr w:type="gramEnd"/>
            <w:r w:rsidRPr="00A5116A">
              <w:rPr>
                <w:color w:val="000000"/>
                <w:sz w:val="22"/>
              </w:rPr>
              <w:t>роверка данных. Создайте список, который ограничит данные.</w:t>
            </w:r>
          </w:p>
        </w:tc>
      </w:tr>
      <w:tr w:rsidR="00EE6173" w:rsidRPr="00A5116A" w:rsidTr="00EE6173">
        <w:trPr>
          <w:trHeight w:val="300"/>
        </w:trPr>
        <w:tc>
          <w:tcPr>
            <w:tcW w:w="61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Подсчитайте общее количество стройматериала в таблице</w:t>
            </w:r>
          </w:p>
        </w:tc>
        <w:tc>
          <w:tcPr>
            <w:tcW w:w="712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Выделить готовый список, например А</w:t>
            </w:r>
            <w:proofErr w:type="gramStart"/>
            <w:r w:rsidRPr="00A5116A">
              <w:rPr>
                <w:color w:val="000000"/>
                <w:sz w:val="22"/>
              </w:rPr>
              <w:t>1</w:t>
            </w:r>
            <w:proofErr w:type="gramEnd"/>
            <w:r w:rsidRPr="00A5116A">
              <w:rPr>
                <w:color w:val="000000"/>
                <w:sz w:val="22"/>
              </w:rPr>
              <w:t>:А6.Шахматочка</w:t>
            </w:r>
            <w:proofErr w:type="gramStart"/>
            <w:r w:rsidRPr="00A5116A">
              <w:rPr>
                <w:color w:val="000000"/>
                <w:sz w:val="22"/>
              </w:rPr>
              <w:t>.О</w:t>
            </w:r>
            <w:proofErr w:type="gramEnd"/>
            <w:r w:rsidRPr="00A5116A">
              <w:rPr>
                <w:color w:val="000000"/>
                <w:sz w:val="22"/>
              </w:rPr>
              <w:t>К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712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Проверьте, можно ли ввести в ячейку данные, не входящие в список.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Скопируйте эту ячейку через СВ.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  <w:tr w:rsidR="00EE6173" w:rsidRPr="00A5116A" w:rsidTr="00EE6173">
        <w:trPr>
          <w:trHeight w:val="300"/>
        </w:trPr>
        <w:tc>
          <w:tcPr>
            <w:tcW w:w="57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61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  <w:r w:rsidRPr="00A5116A">
              <w:rPr>
                <w:color w:val="000000"/>
                <w:sz w:val="22"/>
              </w:rPr>
              <w:t>Сохранятся ли ограничения на ввод информации?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173" w:rsidRPr="00A5116A" w:rsidRDefault="00EE6173" w:rsidP="00EE6173">
            <w:pPr>
              <w:rPr>
                <w:color w:val="000000"/>
                <w:sz w:val="22"/>
              </w:rPr>
            </w:pPr>
          </w:p>
        </w:tc>
      </w:tr>
    </w:tbl>
    <w:p w:rsidR="00EE6173" w:rsidRDefault="00EE6173" w:rsidP="0019035A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173" w:rsidRDefault="00EE6173" w:rsidP="0019035A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C42" w:rsidRDefault="00A05C42" w:rsidP="00A05C42">
      <w:pPr>
        <w:rPr>
          <w:b/>
          <w:sz w:val="24"/>
          <w:szCs w:val="24"/>
        </w:rPr>
      </w:pPr>
      <w:r w:rsidRPr="00024837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5</w:t>
      </w:r>
      <w:r w:rsidRPr="00413F61">
        <w:rPr>
          <w:b/>
          <w:sz w:val="24"/>
          <w:szCs w:val="24"/>
        </w:rPr>
        <w:t xml:space="preserve"> – </w:t>
      </w:r>
      <w:r w:rsidRPr="00C44ACD">
        <w:rPr>
          <w:b/>
          <w:sz w:val="24"/>
          <w:szCs w:val="24"/>
        </w:rPr>
        <w:t>практическая работа</w:t>
      </w:r>
      <w:r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  <w:lang w:val="en-US"/>
        </w:rPr>
        <w:t>Excel</w:t>
      </w:r>
      <w:r>
        <w:rPr>
          <w:b/>
          <w:sz w:val="24"/>
          <w:szCs w:val="24"/>
        </w:rPr>
        <w:t xml:space="preserve">  Учёт командировочных удостоверений. </w:t>
      </w:r>
    </w:p>
    <w:p w:rsidR="00A05C42" w:rsidRDefault="00A05C42" w:rsidP="00A05C4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находится в отдельном файле – </w:t>
      </w:r>
      <w:proofErr w:type="spellStart"/>
      <w:r w:rsidRPr="00A05C42">
        <w:rPr>
          <w:color w:val="FF0000"/>
          <w:sz w:val="24"/>
          <w:szCs w:val="24"/>
        </w:rPr>
        <w:t>ВыдачаЗарплатыБухг</w:t>
      </w:r>
      <w:proofErr w:type="spellEnd"/>
      <w:r w:rsidRPr="00A05C42">
        <w:rPr>
          <w:color w:val="FF0000"/>
          <w:sz w:val="24"/>
          <w:szCs w:val="24"/>
        </w:rPr>
        <w:t>.</w:t>
      </w:r>
      <w:proofErr w:type="spellStart"/>
      <w:r w:rsidRPr="00A05C42">
        <w:rPr>
          <w:color w:val="FF0000"/>
          <w:sz w:val="24"/>
          <w:szCs w:val="24"/>
          <w:lang w:val="en-US"/>
        </w:rPr>
        <w:t>xlsx</w:t>
      </w:r>
      <w:proofErr w:type="spellEnd"/>
    </w:p>
    <w:p w:rsidR="00A05C42" w:rsidRDefault="00A05C42" w:rsidP="00A05C42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</w:p>
    <w:p w:rsidR="00A05C42" w:rsidRDefault="00A05C42" w:rsidP="00A05C42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</w:p>
    <w:p w:rsidR="00A05C42" w:rsidRDefault="00A05C42" w:rsidP="00A05C42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</w:p>
    <w:p w:rsidR="00A05C42" w:rsidRPr="00A05C42" w:rsidRDefault="00A05C42" w:rsidP="00A05C42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C42" w:rsidRDefault="00A05C42" w:rsidP="00A05C4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Составитель: ст. преподаватель ШЛЫКОВА Елена Андреевна</w:t>
      </w:r>
    </w:p>
    <w:p w:rsidR="00A05C42" w:rsidRDefault="00A05C42" w:rsidP="0019035A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05C42" w:rsidSect="00EE617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E6173" w:rsidRDefault="00EE6173" w:rsidP="0019035A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E6173" w:rsidSect="00B5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483" w:rsidRDefault="00342483" w:rsidP="00546329">
      <w:r>
        <w:separator/>
      </w:r>
    </w:p>
  </w:endnote>
  <w:endnote w:type="continuationSeparator" w:id="0">
    <w:p w:rsidR="00342483" w:rsidRDefault="00342483" w:rsidP="00546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483" w:rsidRDefault="00342483" w:rsidP="00546329">
      <w:r>
        <w:separator/>
      </w:r>
    </w:p>
  </w:footnote>
  <w:footnote w:type="continuationSeparator" w:id="0">
    <w:p w:rsidR="00342483" w:rsidRDefault="00342483" w:rsidP="00546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35D"/>
    <w:multiLevelType w:val="hybridMultilevel"/>
    <w:tmpl w:val="C1A2E0A4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087F1F9C"/>
    <w:multiLevelType w:val="hybridMultilevel"/>
    <w:tmpl w:val="E368C542"/>
    <w:lvl w:ilvl="0" w:tplc="D50A8FF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00417"/>
    <w:multiLevelType w:val="hybridMultilevel"/>
    <w:tmpl w:val="D2FA6432"/>
    <w:lvl w:ilvl="0" w:tplc="02000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570FAD"/>
    <w:multiLevelType w:val="hybridMultilevel"/>
    <w:tmpl w:val="44CC931A"/>
    <w:lvl w:ilvl="0" w:tplc="73FE4A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5A7CB0"/>
    <w:multiLevelType w:val="hybridMultilevel"/>
    <w:tmpl w:val="CEB44F0E"/>
    <w:lvl w:ilvl="0" w:tplc="F54603DE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4784E"/>
    <w:multiLevelType w:val="hybridMultilevel"/>
    <w:tmpl w:val="2AE6317C"/>
    <w:lvl w:ilvl="0" w:tplc="B1EAF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26AB5"/>
    <w:multiLevelType w:val="hybridMultilevel"/>
    <w:tmpl w:val="B77A5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F10759"/>
    <w:multiLevelType w:val="hybridMultilevel"/>
    <w:tmpl w:val="4112E004"/>
    <w:lvl w:ilvl="0" w:tplc="454AA7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DE76CB6"/>
    <w:multiLevelType w:val="hybridMultilevel"/>
    <w:tmpl w:val="CEB44F0E"/>
    <w:lvl w:ilvl="0" w:tplc="F54603DE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151467"/>
    <w:multiLevelType w:val="hybridMultilevel"/>
    <w:tmpl w:val="BF14D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4C6203"/>
    <w:multiLevelType w:val="hybridMultilevel"/>
    <w:tmpl w:val="C6F2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43AF9"/>
    <w:multiLevelType w:val="hybridMultilevel"/>
    <w:tmpl w:val="B49A1534"/>
    <w:lvl w:ilvl="0" w:tplc="AB8A6C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EC1D98"/>
    <w:multiLevelType w:val="hybridMultilevel"/>
    <w:tmpl w:val="CEB44F0E"/>
    <w:lvl w:ilvl="0" w:tplc="F54603DE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65406"/>
    <w:multiLevelType w:val="hybridMultilevel"/>
    <w:tmpl w:val="1D84A9CC"/>
    <w:lvl w:ilvl="0" w:tplc="0516942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9C3A65"/>
    <w:multiLevelType w:val="hybridMultilevel"/>
    <w:tmpl w:val="ACB40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D4C2FA">
      <w:start w:val="1"/>
      <w:numFmt w:val="bullet"/>
      <w:lvlText w:val=""/>
      <w:lvlJc w:val="left"/>
      <w:pPr>
        <w:tabs>
          <w:tab w:val="num" w:pos="1307"/>
        </w:tabs>
        <w:ind w:left="1080" w:firstLine="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9D5D28"/>
    <w:multiLevelType w:val="hybridMultilevel"/>
    <w:tmpl w:val="A3F6B6C0"/>
    <w:lvl w:ilvl="0" w:tplc="3C0CF1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1B93162"/>
    <w:multiLevelType w:val="hybridMultilevel"/>
    <w:tmpl w:val="E13A272E"/>
    <w:lvl w:ilvl="0" w:tplc="9AA2AA4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BE54DB"/>
    <w:multiLevelType w:val="hybridMultilevel"/>
    <w:tmpl w:val="D69A90E6"/>
    <w:lvl w:ilvl="0" w:tplc="AFE09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2F773C2"/>
    <w:multiLevelType w:val="hybridMultilevel"/>
    <w:tmpl w:val="6728F5FA"/>
    <w:lvl w:ilvl="0" w:tplc="BC22E1F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34BE21BB"/>
    <w:multiLevelType w:val="hybridMultilevel"/>
    <w:tmpl w:val="3BD854AA"/>
    <w:lvl w:ilvl="0" w:tplc="300C99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5C7647A"/>
    <w:multiLevelType w:val="hybridMultilevel"/>
    <w:tmpl w:val="213C8306"/>
    <w:lvl w:ilvl="0" w:tplc="FDCC19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9132C9"/>
    <w:multiLevelType w:val="hybridMultilevel"/>
    <w:tmpl w:val="9B7EDAE6"/>
    <w:lvl w:ilvl="0" w:tplc="F54603DE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AF14EE"/>
    <w:multiLevelType w:val="hybridMultilevel"/>
    <w:tmpl w:val="AC4ED4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E153626"/>
    <w:multiLevelType w:val="hybridMultilevel"/>
    <w:tmpl w:val="FE3E2348"/>
    <w:lvl w:ilvl="0" w:tplc="5D085FF4">
      <w:start w:val="1"/>
      <w:numFmt w:val="bullet"/>
      <w:lvlText w:val=""/>
      <w:lvlJc w:val="left"/>
      <w:pPr>
        <w:tabs>
          <w:tab w:val="num" w:pos="1211"/>
        </w:tabs>
        <w:ind w:left="426" w:firstLine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50BE58BA"/>
    <w:multiLevelType w:val="hybridMultilevel"/>
    <w:tmpl w:val="BDE20A20"/>
    <w:lvl w:ilvl="0" w:tplc="46EAFC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0BF7F1E"/>
    <w:multiLevelType w:val="hybridMultilevel"/>
    <w:tmpl w:val="8A64C802"/>
    <w:lvl w:ilvl="0" w:tplc="E30622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356335"/>
    <w:multiLevelType w:val="hybridMultilevel"/>
    <w:tmpl w:val="687E4BBC"/>
    <w:lvl w:ilvl="0" w:tplc="04B01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898023A"/>
    <w:multiLevelType w:val="multilevel"/>
    <w:tmpl w:val="8CA62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928" w:hanging="1361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175" w:hanging="1928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B6B6F6B"/>
    <w:multiLevelType w:val="hybridMultilevel"/>
    <w:tmpl w:val="783048F2"/>
    <w:lvl w:ilvl="0" w:tplc="DFA0B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B705B"/>
    <w:multiLevelType w:val="hybridMultilevel"/>
    <w:tmpl w:val="A99065B6"/>
    <w:lvl w:ilvl="0" w:tplc="1DDA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35CD7"/>
    <w:multiLevelType w:val="hybridMultilevel"/>
    <w:tmpl w:val="997009B2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40A2AF9"/>
    <w:multiLevelType w:val="hybridMultilevel"/>
    <w:tmpl w:val="BABAE6D6"/>
    <w:lvl w:ilvl="0" w:tplc="F54603DE">
      <w:start w:val="1"/>
      <w:numFmt w:val="decimal"/>
      <w:lvlText w:val="%1."/>
      <w:lvlJc w:val="left"/>
      <w:pPr>
        <w:tabs>
          <w:tab w:val="num" w:pos="2574"/>
        </w:tabs>
        <w:ind w:left="257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FEF835E4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5232CCD"/>
    <w:multiLevelType w:val="hybridMultilevel"/>
    <w:tmpl w:val="43103C7C"/>
    <w:lvl w:ilvl="0" w:tplc="FDCC19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B317FF"/>
    <w:multiLevelType w:val="hybridMultilevel"/>
    <w:tmpl w:val="7C66CBDA"/>
    <w:lvl w:ilvl="0" w:tplc="5D085FF4">
      <w:start w:val="1"/>
      <w:numFmt w:val="bullet"/>
      <w:lvlText w:val=""/>
      <w:lvlJc w:val="left"/>
      <w:pPr>
        <w:tabs>
          <w:tab w:val="num" w:pos="1211"/>
        </w:tabs>
        <w:ind w:left="426" w:firstLine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>
    <w:nsid w:val="67E86BD7"/>
    <w:multiLevelType w:val="hybridMultilevel"/>
    <w:tmpl w:val="B77A5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A97886"/>
    <w:multiLevelType w:val="hybridMultilevel"/>
    <w:tmpl w:val="055CDE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D663460"/>
    <w:multiLevelType w:val="hybridMultilevel"/>
    <w:tmpl w:val="0DF03040"/>
    <w:lvl w:ilvl="0" w:tplc="041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D8272E5"/>
    <w:multiLevelType w:val="hybridMultilevel"/>
    <w:tmpl w:val="4E687D20"/>
    <w:lvl w:ilvl="0" w:tplc="C02CD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F76F62"/>
    <w:multiLevelType w:val="hybridMultilevel"/>
    <w:tmpl w:val="E4B6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552062"/>
    <w:multiLevelType w:val="hybridMultilevel"/>
    <w:tmpl w:val="132852B2"/>
    <w:lvl w:ilvl="0" w:tplc="70E46A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9C36D73"/>
    <w:multiLevelType w:val="hybridMultilevel"/>
    <w:tmpl w:val="8C1C89E0"/>
    <w:lvl w:ilvl="0" w:tplc="32C061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D4F2251"/>
    <w:multiLevelType w:val="hybridMultilevel"/>
    <w:tmpl w:val="055CDE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D7C477E"/>
    <w:multiLevelType w:val="multilevel"/>
    <w:tmpl w:val="D83611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3">
    <w:nsid w:val="7E5C5271"/>
    <w:multiLevelType w:val="hybridMultilevel"/>
    <w:tmpl w:val="CEB44F0E"/>
    <w:lvl w:ilvl="0" w:tplc="F54603DE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F67BAE"/>
    <w:multiLevelType w:val="hybridMultilevel"/>
    <w:tmpl w:val="0A54A378"/>
    <w:lvl w:ilvl="0" w:tplc="A874047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1"/>
  </w:num>
  <w:num w:numId="2">
    <w:abstractNumId w:val="35"/>
  </w:num>
  <w:num w:numId="3">
    <w:abstractNumId w:val="8"/>
  </w:num>
  <w:num w:numId="4">
    <w:abstractNumId w:val="21"/>
  </w:num>
  <w:num w:numId="5">
    <w:abstractNumId w:val="20"/>
  </w:num>
  <w:num w:numId="6">
    <w:abstractNumId w:val="32"/>
  </w:num>
  <w:num w:numId="7">
    <w:abstractNumId w:val="40"/>
  </w:num>
  <w:num w:numId="8">
    <w:abstractNumId w:val="5"/>
  </w:num>
  <w:num w:numId="9">
    <w:abstractNumId w:val="3"/>
  </w:num>
  <w:num w:numId="10">
    <w:abstractNumId w:val="2"/>
  </w:num>
  <w:num w:numId="11">
    <w:abstractNumId w:val="16"/>
  </w:num>
  <w:num w:numId="12">
    <w:abstractNumId w:val="25"/>
  </w:num>
  <w:num w:numId="13">
    <w:abstractNumId w:val="9"/>
  </w:num>
  <w:num w:numId="14">
    <w:abstractNumId w:val="22"/>
  </w:num>
  <w:num w:numId="15">
    <w:abstractNumId w:val="19"/>
  </w:num>
  <w:num w:numId="16">
    <w:abstractNumId w:val="14"/>
  </w:num>
  <w:num w:numId="17">
    <w:abstractNumId w:val="23"/>
  </w:num>
  <w:num w:numId="18">
    <w:abstractNumId w:val="33"/>
  </w:num>
  <w:num w:numId="19">
    <w:abstractNumId w:val="13"/>
  </w:num>
  <w:num w:numId="20">
    <w:abstractNumId w:val="1"/>
  </w:num>
  <w:num w:numId="21">
    <w:abstractNumId w:val="7"/>
  </w:num>
  <w:num w:numId="22">
    <w:abstractNumId w:val="41"/>
  </w:num>
  <w:num w:numId="23">
    <w:abstractNumId w:val="11"/>
  </w:num>
  <w:num w:numId="24">
    <w:abstractNumId w:val="38"/>
  </w:num>
  <w:num w:numId="25">
    <w:abstractNumId w:val="15"/>
  </w:num>
  <w:num w:numId="26">
    <w:abstractNumId w:val="17"/>
  </w:num>
  <w:num w:numId="27">
    <w:abstractNumId w:val="24"/>
  </w:num>
  <w:num w:numId="28">
    <w:abstractNumId w:val="43"/>
  </w:num>
  <w:num w:numId="29">
    <w:abstractNumId w:val="26"/>
  </w:num>
  <w:num w:numId="30">
    <w:abstractNumId w:val="4"/>
  </w:num>
  <w:num w:numId="31">
    <w:abstractNumId w:val="12"/>
  </w:num>
  <w:num w:numId="32">
    <w:abstractNumId w:val="0"/>
  </w:num>
  <w:num w:numId="33">
    <w:abstractNumId w:val="27"/>
  </w:num>
  <w:num w:numId="34">
    <w:abstractNumId w:val="39"/>
  </w:num>
  <w:num w:numId="35">
    <w:abstractNumId w:val="10"/>
  </w:num>
  <w:num w:numId="36">
    <w:abstractNumId w:val="29"/>
  </w:num>
  <w:num w:numId="37">
    <w:abstractNumId w:val="18"/>
  </w:num>
  <w:num w:numId="38">
    <w:abstractNumId w:val="36"/>
  </w:num>
  <w:num w:numId="39">
    <w:abstractNumId w:val="30"/>
  </w:num>
  <w:num w:numId="40">
    <w:abstractNumId w:val="42"/>
  </w:num>
  <w:num w:numId="41">
    <w:abstractNumId w:val="44"/>
  </w:num>
  <w:num w:numId="42">
    <w:abstractNumId w:val="28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6"/>
  </w:num>
  <w:num w:numId="46">
    <w:abstractNumId w:val="3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78D"/>
    <w:rsid w:val="00002931"/>
    <w:rsid w:val="00002C9D"/>
    <w:rsid w:val="000035B1"/>
    <w:rsid w:val="000206F7"/>
    <w:rsid w:val="00024837"/>
    <w:rsid w:val="00027ECC"/>
    <w:rsid w:val="00030A82"/>
    <w:rsid w:val="00031E0B"/>
    <w:rsid w:val="00040D03"/>
    <w:rsid w:val="0005585D"/>
    <w:rsid w:val="00072927"/>
    <w:rsid w:val="000856BC"/>
    <w:rsid w:val="0009555C"/>
    <w:rsid w:val="000A1B48"/>
    <w:rsid w:val="000A686E"/>
    <w:rsid w:val="000B6105"/>
    <w:rsid w:val="000C0134"/>
    <w:rsid w:val="000C76EA"/>
    <w:rsid w:val="000E5412"/>
    <w:rsid w:val="000F4574"/>
    <w:rsid w:val="000F5534"/>
    <w:rsid w:val="001026B7"/>
    <w:rsid w:val="0012598D"/>
    <w:rsid w:val="00143497"/>
    <w:rsid w:val="001569F7"/>
    <w:rsid w:val="0017040D"/>
    <w:rsid w:val="0017305E"/>
    <w:rsid w:val="0018044A"/>
    <w:rsid w:val="00183208"/>
    <w:rsid w:val="0019035A"/>
    <w:rsid w:val="001E26F8"/>
    <w:rsid w:val="00212B43"/>
    <w:rsid w:val="00213FEE"/>
    <w:rsid w:val="00230968"/>
    <w:rsid w:val="002310F4"/>
    <w:rsid w:val="00236AEC"/>
    <w:rsid w:val="00263F47"/>
    <w:rsid w:val="00266268"/>
    <w:rsid w:val="00267F8F"/>
    <w:rsid w:val="00274FE8"/>
    <w:rsid w:val="002757E1"/>
    <w:rsid w:val="00277304"/>
    <w:rsid w:val="00282884"/>
    <w:rsid w:val="00285C27"/>
    <w:rsid w:val="002871F1"/>
    <w:rsid w:val="00294ECC"/>
    <w:rsid w:val="002A639E"/>
    <w:rsid w:val="002B5491"/>
    <w:rsid w:val="002C2D58"/>
    <w:rsid w:val="002C3623"/>
    <w:rsid w:val="002D57CE"/>
    <w:rsid w:val="002D729F"/>
    <w:rsid w:val="002E18B6"/>
    <w:rsid w:val="002E2B13"/>
    <w:rsid w:val="002E3F82"/>
    <w:rsid w:val="002E4D25"/>
    <w:rsid w:val="002E7DC6"/>
    <w:rsid w:val="002F39A0"/>
    <w:rsid w:val="002F6130"/>
    <w:rsid w:val="003025E3"/>
    <w:rsid w:val="00303BFC"/>
    <w:rsid w:val="0031059E"/>
    <w:rsid w:val="00315195"/>
    <w:rsid w:val="00323FC9"/>
    <w:rsid w:val="00326C54"/>
    <w:rsid w:val="00342483"/>
    <w:rsid w:val="0034320B"/>
    <w:rsid w:val="0034694E"/>
    <w:rsid w:val="00363E11"/>
    <w:rsid w:val="003659F1"/>
    <w:rsid w:val="00385B8C"/>
    <w:rsid w:val="00386786"/>
    <w:rsid w:val="003900A8"/>
    <w:rsid w:val="00392B82"/>
    <w:rsid w:val="003A4577"/>
    <w:rsid w:val="003B176F"/>
    <w:rsid w:val="003C0E7E"/>
    <w:rsid w:val="003C790E"/>
    <w:rsid w:val="003D6F9E"/>
    <w:rsid w:val="003D740A"/>
    <w:rsid w:val="004164E7"/>
    <w:rsid w:val="00417103"/>
    <w:rsid w:val="0042735B"/>
    <w:rsid w:val="00432BF9"/>
    <w:rsid w:val="00462507"/>
    <w:rsid w:val="0046349D"/>
    <w:rsid w:val="00470B16"/>
    <w:rsid w:val="0049010A"/>
    <w:rsid w:val="004A78A0"/>
    <w:rsid w:val="004B3578"/>
    <w:rsid w:val="004B3CDA"/>
    <w:rsid w:val="004B3CDF"/>
    <w:rsid w:val="004E68DA"/>
    <w:rsid w:val="004F48F2"/>
    <w:rsid w:val="005021F5"/>
    <w:rsid w:val="0051071F"/>
    <w:rsid w:val="0051457F"/>
    <w:rsid w:val="005168B7"/>
    <w:rsid w:val="005260BD"/>
    <w:rsid w:val="005273AC"/>
    <w:rsid w:val="00534BBF"/>
    <w:rsid w:val="00546329"/>
    <w:rsid w:val="00546E15"/>
    <w:rsid w:val="0055020C"/>
    <w:rsid w:val="00561C8C"/>
    <w:rsid w:val="00564617"/>
    <w:rsid w:val="005666FE"/>
    <w:rsid w:val="00567487"/>
    <w:rsid w:val="00574255"/>
    <w:rsid w:val="005A6EFC"/>
    <w:rsid w:val="005B3E4B"/>
    <w:rsid w:val="005E2671"/>
    <w:rsid w:val="005E3E41"/>
    <w:rsid w:val="005F3875"/>
    <w:rsid w:val="005F4EA0"/>
    <w:rsid w:val="005F6B31"/>
    <w:rsid w:val="0061148A"/>
    <w:rsid w:val="00613255"/>
    <w:rsid w:val="00616AC3"/>
    <w:rsid w:val="006219A5"/>
    <w:rsid w:val="00624442"/>
    <w:rsid w:val="006471EB"/>
    <w:rsid w:val="00651EE3"/>
    <w:rsid w:val="00690520"/>
    <w:rsid w:val="006A1897"/>
    <w:rsid w:val="006A26EC"/>
    <w:rsid w:val="006A6FA6"/>
    <w:rsid w:val="006B151E"/>
    <w:rsid w:val="006B4636"/>
    <w:rsid w:val="006C09F6"/>
    <w:rsid w:val="006C1475"/>
    <w:rsid w:val="006C249B"/>
    <w:rsid w:val="006C59D1"/>
    <w:rsid w:val="006D515B"/>
    <w:rsid w:val="006D5672"/>
    <w:rsid w:val="006D74BC"/>
    <w:rsid w:val="006E1015"/>
    <w:rsid w:val="006E5E02"/>
    <w:rsid w:val="00705711"/>
    <w:rsid w:val="0070738D"/>
    <w:rsid w:val="00725907"/>
    <w:rsid w:val="0073310C"/>
    <w:rsid w:val="00743C21"/>
    <w:rsid w:val="007479A5"/>
    <w:rsid w:val="00747B04"/>
    <w:rsid w:val="0075580A"/>
    <w:rsid w:val="007568CA"/>
    <w:rsid w:val="007627B8"/>
    <w:rsid w:val="00764176"/>
    <w:rsid w:val="00770A5A"/>
    <w:rsid w:val="0077237C"/>
    <w:rsid w:val="00773D0B"/>
    <w:rsid w:val="00773DD1"/>
    <w:rsid w:val="007802B8"/>
    <w:rsid w:val="007835AE"/>
    <w:rsid w:val="0079148B"/>
    <w:rsid w:val="00791986"/>
    <w:rsid w:val="00794499"/>
    <w:rsid w:val="00794A44"/>
    <w:rsid w:val="00794FA9"/>
    <w:rsid w:val="007A5EFC"/>
    <w:rsid w:val="007B09FC"/>
    <w:rsid w:val="007B10B5"/>
    <w:rsid w:val="007B539F"/>
    <w:rsid w:val="007D0430"/>
    <w:rsid w:val="007D06A8"/>
    <w:rsid w:val="007D11CC"/>
    <w:rsid w:val="007D7F6A"/>
    <w:rsid w:val="007F063A"/>
    <w:rsid w:val="007F6ACB"/>
    <w:rsid w:val="00810AF0"/>
    <w:rsid w:val="0082030E"/>
    <w:rsid w:val="00840980"/>
    <w:rsid w:val="0087780B"/>
    <w:rsid w:val="008958BC"/>
    <w:rsid w:val="008A1BDF"/>
    <w:rsid w:val="008A48F9"/>
    <w:rsid w:val="009111B3"/>
    <w:rsid w:val="00920120"/>
    <w:rsid w:val="00920274"/>
    <w:rsid w:val="00923A8E"/>
    <w:rsid w:val="00931964"/>
    <w:rsid w:val="00943278"/>
    <w:rsid w:val="00956C0D"/>
    <w:rsid w:val="00961BA7"/>
    <w:rsid w:val="009708E9"/>
    <w:rsid w:val="009712EA"/>
    <w:rsid w:val="00977746"/>
    <w:rsid w:val="009848E6"/>
    <w:rsid w:val="009864DC"/>
    <w:rsid w:val="0099689D"/>
    <w:rsid w:val="009C0DC8"/>
    <w:rsid w:val="009C2C82"/>
    <w:rsid w:val="009D1677"/>
    <w:rsid w:val="009D2CC3"/>
    <w:rsid w:val="009E1F3B"/>
    <w:rsid w:val="009E4F76"/>
    <w:rsid w:val="009F6A6C"/>
    <w:rsid w:val="00A044DD"/>
    <w:rsid w:val="00A05C42"/>
    <w:rsid w:val="00A11E68"/>
    <w:rsid w:val="00A2292D"/>
    <w:rsid w:val="00A26A9C"/>
    <w:rsid w:val="00A4250F"/>
    <w:rsid w:val="00A4543B"/>
    <w:rsid w:val="00A47772"/>
    <w:rsid w:val="00A47E45"/>
    <w:rsid w:val="00A56E88"/>
    <w:rsid w:val="00A75A4B"/>
    <w:rsid w:val="00A83FD6"/>
    <w:rsid w:val="00A92B66"/>
    <w:rsid w:val="00AB07F4"/>
    <w:rsid w:val="00AB1B20"/>
    <w:rsid w:val="00AC43B6"/>
    <w:rsid w:val="00AD5313"/>
    <w:rsid w:val="00AD5795"/>
    <w:rsid w:val="00AF5C82"/>
    <w:rsid w:val="00AF7763"/>
    <w:rsid w:val="00B06F58"/>
    <w:rsid w:val="00B11F7F"/>
    <w:rsid w:val="00B52273"/>
    <w:rsid w:val="00B70A23"/>
    <w:rsid w:val="00B75BDE"/>
    <w:rsid w:val="00B84872"/>
    <w:rsid w:val="00B94974"/>
    <w:rsid w:val="00BB4E29"/>
    <w:rsid w:val="00BC381E"/>
    <w:rsid w:val="00BC4308"/>
    <w:rsid w:val="00BE742D"/>
    <w:rsid w:val="00BF1313"/>
    <w:rsid w:val="00BF2EC1"/>
    <w:rsid w:val="00BF5946"/>
    <w:rsid w:val="00C04E8C"/>
    <w:rsid w:val="00C12D53"/>
    <w:rsid w:val="00C16737"/>
    <w:rsid w:val="00C216A0"/>
    <w:rsid w:val="00C32F10"/>
    <w:rsid w:val="00C33FDD"/>
    <w:rsid w:val="00C3783B"/>
    <w:rsid w:val="00C6404B"/>
    <w:rsid w:val="00C65883"/>
    <w:rsid w:val="00C72DEB"/>
    <w:rsid w:val="00C80A55"/>
    <w:rsid w:val="00C84B9D"/>
    <w:rsid w:val="00C905C7"/>
    <w:rsid w:val="00C968D0"/>
    <w:rsid w:val="00CC0DD4"/>
    <w:rsid w:val="00CC324E"/>
    <w:rsid w:val="00CC4191"/>
    <w:rsid w:val="00CD4CA6"/>
    <w:rsid w:val="00CE4176"/>
    <w:rsid w:val="00D000A6"/>
    <w:rsid w:val="00D01849"/>
    <w:rsid w:val="00D06154"/>
    <w:rsid w:val="00D0698E"/>
    <w:rsid w:val="00D13B74"/>
    <w:rsid w:val="00D304F1"/>
    <w:rsid w:val="00D4017D"/>
    <w:rsid w:val="00D55FE2"/>
    <w:rsid w:val="00D57C5E"/>
    <w:rsid w:val="00D6178D"/>
    <w:rsid w:val="00D625CF"/>
    <w:rsid w:val="00D77229"/>
    <w:rsid w:val="00D824EA"/>
    <w:rsid w:val="00D931AA"/>
    <w:rsid w:val="00DA57F0"/>
    <w:rsid w:val="00DA7803"/>
    <w:rsid w:val="00DC18F9"/>
    <w:rsid w:val="00DC5AF7"/>
    <w:rsid w:val="00DC7DDB"/>
    <w:rsid w:val="00DD14C5"/>
    <w:rsid w:val="00DD362F"/>
    <w:rsid w:val="00DD3662"/>
    <w:rsid w:val="00DD6431"/>
    <w:rsid w:val="00DF2AAA"/>
    <w:rsid w:val="00DF4492"/>
    <w:rsid w:val="00DF6C07"/>
    <w:rsid w:val="00E13AC2"/>
    <w:rsid w:val="00E21029"/>
    <w:rsid w:val="00E34772"/>
    <w:rsid w:val="00E47D95"/>
    <w:rsid w:val="00E60F69"/>
    <w:rsid w:val="00E66486"/>
    <w:rsid w:val="00E759C7"/>
    <w:rsid w:val="00E83139"/>
    <w:rsid w:val="00E86FCB"/>
    <w:rsid w:val="00EA04B4"/>
    <w:rsid w:val="00EA1CF4"/>
    <w:rsid w:val="00EA3DF0"/>
    <w:rsid w:val="00EB0783"/>
    <w:rsid w:val="00EB2A57"/>
    <w:rsid w:val="00EB587F"/>
    <w:rsid w:val="00EB5D7C"/>
    <w:rsid w:val="00EC4C22"/>
    <w:rsid w:val="00EC7805"/>
    <w:rsid w:val="00EE6173"/>
    <w:rsid w:val="00EF47D7"/>
    <w:rsid w:val="00F112EC"/>
    <w:rsid w:val="00F13681"/>
    <w:rsid w:val="00F1604E"/>
    <w:rsid w:val="00F1696A"/>
    <w:rsid w:val="00F22F64"/>
    <w:rsid w:val="00F33FB6"/>
    <w:rsid w:val="00F36A0D"/>
    <w:rsid w:val="00F53BE9"/>
    <w:rsid w:val="00F604BC"/>
    <w:rsid w:val="00F6557A"/>
    <w:rsid w:val="00F70DE5"/>
    <w:rsid w:val="00F805F8"/>
    <w:rsid w:val="00F93E18"/>
    <w:rsid w:val="00FA1B37"/>
    <w:rsid w:val="00FA1C85"/>
    <w:rsid w:val="00FA5C92"/>
    <w:rsid w:val="00FB17BD"/>
    <w:rsid w:val="00FC181D"/>
    <w:rsid w:val="00FC405A"/>
    <w:rsid w:val="00FE24D3"/>
    <w:rsid w:val="00FE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171"/>
        <o:r id="V:Rule5" type="connector" idref="#_x0000_s1173"/>
        <o:r id="V:Rule6" type="connector" idref="#_x0000_s11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178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178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6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9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7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17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D617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617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587F"/>
    <w:pPr>
      <w:ind w:left="720"/>
      <w:contextualSpacing/>
    </w:pPr>
  </w:style>
  <w:style w:type="paragraph" w:customStyle="1" w:styleId="ConsNormal">
    <w:name w:val="ConsNormal"/>
    <w:rsid w:val="0034694E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4694E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06F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D000A6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D000A6"/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AF5C82"/>
    <w:rPr>
      <w:color w:val="800080" w:themeColor="followed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94327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32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semiHidden/>
    <w:rsid w:val="0094327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943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32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3278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EF47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BF59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BF5946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F59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46329"/>
  </w:style>
  <w:style w:type="character" w:customStyle="1" w:styleId="af0">
    <w:name w:val="Текст сноски Знак"/>
    <w:basedOn w:val="a0"/>
    <w:link w:val="af"/>
    <w:uiPriority w:val="99"/>
    <w:semiHidden/>
    <w:rsid w:val="00546329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46329"/>
    <w:rPr>
      <w:vertAlign w:val="superscript"/>
    </w:rPr>
  </w:style>
  <w:style w:type="paragraph" w:styleId="af2">
    <w:name w:val="Normal (Web)"/>
    <w:basedOn w:val="a"/>
    <w:rsid w:val="008958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Мой обычный"/>
    <w:basedOn w:val="af4"/>
    <w:rsid w:val="007D11CC"/>
    <w:pPr>
      <w:autoSpaceDE/>
      <w:autoSpaceDN/>
      <w:adjustRightInd/>
      <w:ind w:left="0" w:firstLine="425"/>
      <w:jc w:val="both"/>
    </w:pPr>
    <w:rPr>
      <w:rFonts w:cs="Times New Roman"/>
      <w:sz w:val="28"/>
      <w:szCs w:val="24"/>
    </w:rPr>
  </w:style>
  <w:style w:type="paragraph" w:styleId="af4">
    <w:name w:val="Normal Indent"/>
    <w:basedOn w:val="a"/>
    <w:uiPriority w:val="99"/>
    <w:semiHidden/>
    <w:unhideWhenUsed/>
    <w:rsid w:val="007D11C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24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1005-A508-4528-86D4-089193EE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6853</Words>
  <Characters>39067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2016-01-19T01:52:00Z</dcterms:created>
  <dcterms:modified xsi:type="dcterms:W3CDTF">2016-01-19T01:52:00Z</dcterms:modified>
</cp:coreProperties>
</file>