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4C" w:rsidRPr="00222F9F" w:rsidRDefault="00D10E4C" w:rsidP="00222F9F">
      <w:pPr>
        <w:tabs>
          <w:tab w:val="left" w:pos="570"/>
        </w:tabs>
        <w:spacing w:after="12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22F9F">
        <w:rPr>
          <w:rFonts w:ascii="Arial" w:hAnsi="Arial" w:cs="Arial"/>
          <w:b/>
          <w:sz w:val="28"/>
          <w:szCs w:val="28"/>
        </w:rPr>
        <w:t>ВВЕДЕНИЕ</w:t>
      </w:r>
    </w:p>
    <w:p w:rsidR="00425C41" w:rsidRPr="00222F9F" w:rsidRDefault="00425C41" w:rsidP="00222F9F">
      <w:pPr>
        <w:tabs>
          <w:tab w:val="left" w:pos="570"/>
        </w:tabs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22F9F">
        <w:rPr>
          <w:rFonts w:ascii="Arial" w:hAnsi="Arial" w:cs="Arial"/>
          <w:sz w:val="28"/>
          <w:szCs w:val="28"/>
        </w:rPr>
        <w:t>Курсовая работа относится к разделу «Х</w:t>
      </w:r>
      <w:r w:rsidR="00F93068">
        <w:rPr>
          <w:rFonts w:ascii="Arial" w:hAnsi="Arial" w:cs="Arial"/>
          <w:sz w:val="28"/>
          <w:szCs w:val="28"/>
        </w:rPr>
        <w:t>имическая термод</w:t>
      </w:r>
      <w:r w:rsidR="00F93068">
        <w:rPr>
          <w:rFonts w:ascii="Arial" w:hAnsi="Arial" w:cs="Arial"/>
          <w:sz w:val="28"/>
          <w:szCs w:val="28"/>
        </w:rPr>
        <w:t>и</w:t>
      </w:r>
      <w:r w:rsidR="00F93068">
        <w:rPr>
          <w:rFonts w:ascii="Arial" w:hAnsi="Arial" w:cs="Arial"/>
          <w:sz w:val="28"/>
          <w:szCs w:val="28"/>
        </w:rPr>
        <w:t>намика</w:t>
      </w:r>
      <w:r w:rsidRPr="00222F9F">
        <w:rPr>
          <w:rFonts w:ascii="Arial" w:hAnsi="Arial" w:cs="Arial"/>
          <w:sz w:val="28"/>
          <w:szCs w:val="28"/>
        </w:rPr>
        <w:t>».</w:t>
      </w:r>
    </w:p>
    <w:p w:rsidR="001F2CD8" w:rsidRPr="00222F9F" w:rsidRDefault="00D175AC" w:rsidP="00222F9F">
      <w:pPr>
        <w:tabs>
          <w:tab w:val="left" w:pos="570"/>
        </w:tabs>
        <w:spacing w:after="12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22F9F">
        <w:rPr>
          <w:rFonts w:ascii="Arial" w:hAnsi="Arial" w:cs="Arial"/>
          <w:sz w:val="28"/>
          <w:szCs w:val="28"/>
        </w:rPr>
        <w:t>В курсовой работе студент</w:t>
      </w:r>
      <w:r w:rsidR="0089064A" w:rsidRPr="00222F9F">
        <w:rPr>
          <w:rFonts w:ascii="Arial" w:hAnsi="Arial" w:cs="Arial"/>
          <w:sz w:val="28"/>
          <w:szCs w:val="28"/>
        </w:rPr>
        <w:t>ы</w:t>
      </w:r>
      <w:r w:rsidRPr="00222F9F">
        <w:rPr>
          <w:rFonts w:ascii="Arial" w:hAnsi="Arial" w:cs="Arial"/>
          <w:sz w:val="28"/>
          <w:szCs w:val="28"/>
        </w:rPr>
        <w:t xml:space="preserve"> </w:t>
      </w:r>
      <w:r w:rsidR="0089064A" w:rsidRPr="00222F9F">
        <w:rPr>
          <w:rFonts w:ascii="Arial" w:hAnsi="Arial" w:cs="Arial"/>
          <w:sz w:val="28"/>
          <w:szCs w:val="28"/>
        </w:rPr>
        <w:t>должны</w:t>
      </w:r>
      <w:r w:rsidRPr="00222F9F">
        <w:rPr>
          <w:rFonts w:ascii="Arial" w:hAnsi="Arial" w:cs="Arial"/>
          <w:sz w:val="28"/>
          <w:szCs w:val="28"/>
        </w:rPr>
        <w:t>:</w:t>
      </w:r>
    </w:p>
    <w:p w:rsidR="00D175AC" w:rsidRPr="00222F9F" w:rsidRDefault="00D175AC" w:rsidP="00222F9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22F9F">
        <w:rPr>
          <w:rFonts w:ascii="Arial" w:hAnsi="Arial" w:cs="Arial"/>
          <w:sz w:val="28"/>
          <w:szCs w:val="28"/>
        </w:rPr>
        <w:t>1</w:t>
      </w:r>
      <w:r w:rsidR="008B7B74">
        <w:rPr>
          <w:rFonts w:ascii="Arial" w:hAnsi="Arial" w:cs="Arial"/>
          <w:sz w:val="28"/>
          <w:szCs w:val="28"/>
        </w:rPr>
        <w:t>)</w:t>
      </w:r>
      <w:r w:rsidRPr="00222F9F">
        <w:rPr>
          <w:rFonts w:ascii="Arial" w:hAnsi="Arial" w:cs="Arial"/>
          <w:sz w:val="28"/>
          <w:szCs w:val="28"/>
        </w:rPr>
        <w:t xml:space="preserve"> </w:t>
      </w:r>
      <w:r w:rsidR="008B7B74">
        <w:rPr>
          <w:rFonts w:ascii="Arial" w:hAnsi="Arial" w:cs="Arial"/>
          <w:sz w:val="28"/>
          <w:szCs w:val="28"/>
        </w:rPr>
        <w:t>р</w:t>
      </w:r>
      <w:r w:rsidRPr="00222F9F">
        <w:rPr>
          <w:rFonts w:ascii="Arial" w:hAnsi="Arial" w:cs="Arial"/>
          <w:sz w:val="28"/>
          <w:szCs w:val="28"/>
        </w:rPr>
        <w:t xml:space="preserve">ассмотреть основные физико-химические свойства </w:t>
      </w:r>
      <w:r w:rsidR="0089064A" w:rsidRPr="00222F9F">
        <w:rPr>
          <w:rFonts w:ascii="Arial" w:hAnsi="Arial" w:cs="Arial"/>
          <w:sz w:val="28"/>
          <w:szCs w:val="28"/>
        </w:rPr>
        <w:t>пре</w:t>
      </w:r>
      <w:r w:rsidR="0089064A" w:rsidRPr="00222F9F">
        <w:rPr>
          <w:rFonts w:ascii="Arial" w:hAnsi="Arial" w:cs="Arial"/>
          <w:sz w:val="28"/>
          <w:szCs w:val="28"/>
        </w:rPr>
        <w:t>д</w:t>
      </w:r>
      <w:r w:rsidR="0089064A" w:rsidRPr="00222F9F">
        <w:rPr>
          <w:rFonts w:ascii="Arial" w:hAnsi="Arial" w:cs="Arial"/>
          <w:sz w:val="28"/>
          <w:szCs w:val="28"/>
        </w:rPr>
        <w:t xml:space="preserve">ложенных </w:t>
      </w:r>
      <w:r w:rsidR="00A411CB" w:rsidRPr="00222F9F">
        <w:rPr>
          <w:rFonts w:ascii="Arial" w:hAnsi="Arial" w:cs="Arial"/>
          <w:sz w:val="28"/>
          <w:szCs w:val="28"/>
        </w:rPr>
        <w:t>модельн</w:t>
      </w:r>
      <w:r w:rsidR="00056299" w:rsidRPr="00222F9F">
        <w:rPr>
          <w:rFonts w:ascii="Arial" w:hAnsi="Arial" w:cs="Arial"/>
          <w:sz w:val="28"/>
          <w:szCs w:val="28"/>
        </w:rPr>
        <w:t>ых</w:t>
      </w:r>
      <w:r w:rsidR="00A411CB" w:rsidRPr="00222F9F">
        <w:rPr>
          <w:rFonts w:ascii="Arial" w:hAnsi="Arial" w:cs="Arial"/>
          <w:sz w:val="28"/>
          <w:szCs w:val="28"/>
        </w:rPr>
        <w:t xml:space="preserve"> систем;</w:t>
      </w:r>
    </w:p>
    <w:p w:rsidR="00D175AC" w:rsidRPr="00222F9F" w:rsidRDefault="00D175AC" w:rsidP="00222F9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22F9F">
        <w:rPr>
          <w:rFonts w:ascii="Arial" w:hAnsi="Arial" w:cs="Arial"/>
          <w:sz w:val="28"/>
          <w:szCs w:val="28"/>
        </w:rPr>
        <w:t>2</w:t>
      </w:r>
      <w:r w:rsidR="008B7B74">
        <w:rPr>
          <w:rFonts w:ascii="Arial" w:hAnsi="Arial" w:cs="Arial"/>
          <w:sz w:val="28"/>
          <w:szCs w:val="28"/>
        </w:rPr>
        <w:t>)</w:t>
      </w:r>
      <w:r w:rsidRPr="00222F9F">
        <w:rPr>
          <w:rFonts w:ascii="Arial" w:hAnsi="Arial" w:cs="Arial"/>
          <w:sz w:val="28"/>
          <w:szCs w:val="28"/>
        </w:rPr>
        <w:t xml:space="preserve"> </w:t>
      </w:r>
      <w:r w:rsidR="008B7B74">
        <w:rPr>
          <w:rFonts w:ascii="Arial" w:hAnsi="Arial" w:cs="Arial"/>
          <w:sz w:val="28"/>
          <w:szCs w:val="28"/>
        </w:rPr>
        <w:t>в</w:t>
      </w:r>
      <w:r w:rsidRPr="00222F9F">
        <w:rPr>
          <w:rFonts w:ascii="Arial" w:hAnsi="Arial" w:cs="Arial"/>
          <w:sz w:val="28"/>
          <w:szCs w:val="28"/>
        </w:rPr>
        <w:t xml:space="preserve"> соответствии с приведенной методикой  рассчитать те</w:t>
      </w:r>
      <w:r w:rsidRPr="00222F9F">
        <w:rPr>
          <w:rFonts w:ascii="Arial" w:hAnsi="Arial" w:cs="Arial"/>
          <w:sz w:val="28"/>
          <w:szCs w:val="28"/>
        </w:rPr>
        <w:t>р</w:t>
      </w:r>
      <w:r w:rsidRPr="00222F9F">
        <w:rPr>
          <w:rFonts w:ascii="Arial" w:hAnsi="Arial" w:cs="Arial"/>
          <w:sz w:val="28"/>
          <w:szCs w:val="28"/>
        </w:rPr>
        <w:t>модинамические характеристики модельных систем, выбранных в качестве альтернативы бензиновому топливу;</w:t>
      </w:r>
    </w:p>
    <w:p w:rsidR="00D175AC" w:rsidRPr="00222F9F" w:rsidRDefault="008B7B74" w:rsidP="00222F9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 w:rsidR="00D175AC" w:rsidRPr="00222F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="00D175AC" w:rsidRPr="00222F9F">
        <w:rPr>
          <w:rFonts w:ascii="Arial" w:hAnsi="Arial" w:cs="Arial"/>
          <w:sz w:val="28"/>
          <w:szCs w:val="28"/>
        </w:rPr>
        <w:t>равнить полученные данные с термодинамическими хара</w:t>
      </w:r>
      <w:r w:rsidR="00D175AC" w:rsidRPr="00222F9F">
        <w:rPr>
          <w:rFonts w:ascii="Arial" w:hAnsi="Arial" w:cs="Arial"/>
          <w:sz w:val="28"/>
          <w:szCs w:val="28"/>
        </w:rPr>
        <w:t>к</w:t>
      </w:r>
      <w:r w:rsidR="00D175AC" w:rsidRPr="00222F9F">
        <w:rPr>
          <w:rFonts w:ascii="Arial" w:hAnsi="Arial" w:cs="Arial"/>
          <w:sz w:val="28"/>
          <w:szCs w:val="28"/>
        </w:rPr>
        <w:t>теристиками бензинового топлива;</w:t>
      </w:r>
    </w:p>
    <w:p w:rsidR="00D175AC" w:rsidRPr="00222F9F" w:rsidRDefault="00D175AC" w:rsidP="00222F9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22F9F">
        <w:rPr>
          <w:rFonts w:ascii="Arial" w:hAnsi="Arial" w:cs="Arial"/>
          <w:sz w:val="28"/>
          <w:szCs w:val="28"/>
        </w:rPr>
        <w:t>4</w:t>
      </w:r>
      <w:r w:rsidR="008B7B74">
        <w:rPr>
          <w:rFonts w:ascii="Arial" w:hAnsi="Arial" w:cs="Arial"/>
          <w:sz w:val="28"/>
          <w:szCs w:val="28"/>
        </w:rPr>
        <w:t>)</w:t>
      </w:r>
      <w:r w:rsidRPr="00222F9F">
        <w:rPr>
          <w:rFonts w:ascii="Arial" w:hAnsi="Arial" w:cs="Arial"/>
          <w:sz w:val="28"/>
          <w:szCs w:val="28"/>
        </w:rPr>
        <w:t xml:space="preserve"> </w:t>
      </w:r>
      <w:r w:rsidR="008B7B74">
        <w:rPr>
          <w:rFonts w:ascii="Arial" w:hAnsi="Arial" w:cs="Arial"/>
          <w:sz w:val="28"/>
          <w:szCs w:val="28"/>
        </w:rPr>
        <w:t>н</w:t>
      </w:r>
      <w:r w:rsidRPr="00222F9F">
        <w:rPr>
          <w:rFonts w:ascii="Arial" w:hAnsi="Arial" w:cs="Arial"/>
          <w:sz w:val="28"/>
          <w:szCs w:val="28"/>
        </w:rPr>
        <w:t>а основании зависимости эксплуатационных свойств то</w:t>
      </w:r>
      <w:r w:rsidRPr="00222F9F">
        <w:rPr>
          <w:rFonts w:ascii="Arial" w:hAnsi="Arial" w:cs="Arial"/>
          <w:sz w:val="28"/>
          <w:szCs w:val="28"/>
        </w:rPr>
        <w:t>п</w:t>
      </w:r>
      <w:r w:rsidRPr="00222F9F">
        <w:rPr>
          <w:rFonts w:ascii="Arial" w:hAnsi="Arial" w:cs="Arial"/>
          <w:sz w:val="28"/>
          <w:szCs w:val="28"/>
        </w:rPr>
        <w:t>лив от их физико-химических свойств и расчетных термодинамич</w:t>
      </w:r>
      <w:r w:rsidRPr="00222F9F">
        <w:rPr>
          <w:rFonts w:ascii="Arial" w:hAnsi="Arial" w:cs="Arial"/>
          <w:sz w:val="28"/>
          <w:szCs w:val="28"/>
        </w:rPr>
        <w:t>е</w:t>
      </w:r>
      <w:r w:rsidRPr="00222F9F">
        <w:rPr>
          <w:rFonts w:ascii="Arial" w:hAnsi="Arial" w:cs="Arial"/>
          <w:sz w:val="28"/>
          <w:szCs w:val="28"/>
        </w:rPr>
        <w:t>ских параметров</w:t>
      </w:r>
      <w:r w:rsidR="00A411CB" w:rsidRPr="00222F9F">
        <w:rPr>
          <w:rFonts w:ascii="Arial" w:hAnsi="Arial" w:cs="Arial"/>
          <w:sz w:val="28"/>
          <w:szCs w:val="28"/>
        </w:rPr>
        <w:t xml:space="preserve">, а также с точки зрения защиты окружающей среды от вредных выбросов, вызванных сжиганием органического топлива в двигателях внутреннего сгорания, </w:t>
      </w:r>
      <w:r w:rsidRPr="00222F9F">
        <w:rPr>
          <w:rFonts w:ascii="Arial" w:hAnsi="Arial" w:cs="Arial"/>
          <w:sz w:val="28"/>
          <w:szCs w:val="28"/>
        </w:rPr>
        <w:t xml:space="preserve">сделать вывод о возможности использования </w:t>
      </w:r>
      <w:r w:rsidR="00A411CB" w:rsidRPr="00222F9F">
        <w:rPr>
          <w:rFonts w:ascii="Arial" w:hAnsi="Arial" w:cs="Arial"/>
          <w:sz w:val="28"/>
          <w:szCs w:val="28"/>
        </w:rPr>
        <w:t>модельной системы</w:t>
      </w:r>
      <w:r w:rsidRPr="00222F9F">
        <w:rPr>
          <w:rFonts w:ascii="Arial" w:hAnsi="Arial" w:cs="Arial"/>
          <w:sz w:val="28"/>
          <w:szCs w:val="28"/>
        </w:rPr>
        <w:t xml:space="preserve"> в качестве добавки к традиц</w:t>
      </w:r>
      <w:r w:rsidRPr="00222F9F">
        <w:rPr>
          <w:rFonts w:ascii="Arial" w:hAnsi="Arial" w:cs="Arial"/>
          <w:sz w:val="28"/>
          <w:szCs w:val="28"/>
        </w:rPr>
        <w:t>и</w:t>
      </w:r>
      <w:r w:rsidRPr="00222F9F">
        <w:rPr>
          <w:rFonts w:ascii="Arial" w:hAnsi="Arial" w:cs="Arial"/>
          <w:sz w:val="28"/>
          <w:szCs w:val="28"/>
        </w:rPr>
        <w:t>онному воду топлива или в качестве альтернатив</w:t>
      </w:r>
      <w:r w:rsidR="00A411CB" w:rsidRPr="00222F9F">
        <w:rPr>
          <w:rFonts w:ascii="Arial" w:hAnsi="Arial" w:cs="Arial"/>
          <w:sz w:val="28"/>
          <w:szCs w:val="28"/>
        </w:rPr>
        <w:t>ы</w:t>
      </w:r>
      <w:r w:rsidRPr="00222F9F">
        <w:rPr>
          <w:rFonts w:ascii="Arial" w:hAnsi="Arial" w:cs="Arial"/>
          <w:sz w:val="28"/>
          <w:szCs w:val="28"/>
        </w:rPr>
        <w:t xml:space="preserve"> моторному то</w:t>
      </w:r>
      <w:r w:rsidRPr="00222F9F">
        <w:rPr>
          <w:rFonts w:ascii="Arial" w:hAnsi="Arial" w:cs="Arial"/>
          <w:sz w:val="28"/>
          <w:szCs w:val="28"/>
        </w:rPr>
        <w:t>п</w:t>
      </w:r>
      <w:r w:rsidRPr="00222F9F">
        <w:rPr>
          <w:rFonts w:ascii="Arial" w:hAnsi="Arial" w:cs="Arial"/>
          <w:sz w:val="28"/>
          <w:szCs w:val="28"/>
        </w:rPr>
        <w:t>ливу.</w:t>
      </w:r>
    </w:p>
    <w:p w:rsidR="00A411CB" w:rsidRPr="00B63D35" w:rsidRDefault="00183018" w:rsidP="00222F9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63D35">
        <w:rPr>
          <w:rFonts w:ascii="Arial" w:hAnsi="Arial" w:cs="Arial"/>
          <w:sz w:val="28"/>
          <w:szCs w:val="28"/>
        </w:rPr>
        <w:t>В качестве модельных систем предложены углеводороды и о</w:t>
      </w:r>
      <w:r w:rsidRPr="00B63D35">
        <w:rPr>
          <w:rFonts w:ascii="Arial" w:hAnsi="Arial" w:cs="Arial"/>
          <w:sz w:val="28"/>
          <w:szCs w:val="28"/>
        </w:rPr>
        <w:t>р</w:t>
      </w:r>
      <w:r w:rsidRPr="00B63D35">
        <w:rPr>
          <w:rFonts w:ascii="Arial" w:hAnsi="Arial" w:cs="Arial"/>
          <w:sz w:val="28"/>
          <w:szCs w:val="28"/>
        </w:rPr>
        <w:t>ганические кислородосодержащие соединения, которые могут быть использованы в качестве альтернативного топлива</w:t>
      </w:r>
      <w:r w:rsidR="00246A75" w:rsidRPr="00B63D35">
        <w:rPr>
          <w:rFonts w:ascii="Arial" w:hAnsi="Arial" w:cs="Arial"/>
          <w:sz w:val="28"/>
          <w:szCs w:val="28"/>
        </w:rPr>
        <w:t>, полученного из сырья</w:t>
      </w:r>
      <w:r w:rsidRPr="00B63D35">
        <w:rPr>
          <w:rFonts w:ascii="Arial" w:hAnsi="Arial" w:cs="Arial"/>
          <w:sz w:val="28"/>
          <w:szCs w:val="28"/>
        </w:rPr>
        <w:t xml:space="preserve"> не нефтяного происхождения. Они могут полностью заменять топлива, получаемые из нефти, или служить добавками, снижая расход топлива. Разработана технология получения топлив, подо</w:t>
      </w:r>
      <w:r w:rsidRPr="00B63D35">
        <w:rPr>
          <w:rFonts w:ascii="Arial" w:hAnsi="Arial" w:cs="Arial"/>
          <w:sz w:val="28"/>
          <w:szCs w:val="28"/>
        </w:rPr>
        <w:t>б</w:t>
      </w:r>
      <w:r w:rsidRPr="00B63D35">
        <w:rPr>
          <w:rFonts w:ascii="Arial" w:hAnsi="Arial" w:cs="Arial"/>
          <w:sz w:val="28"/>
          <w:szCs w:val="28"/>
        </w:rPr>
        <w:t>ных получаемых из нефти, с использованием каменного угля, гор</w:t>
      </w:r>
      <w:r w:rsidRPr="00B63D35">
        <w:rPr>
          <w:rFonts w:ascii="Arial" w:hAnsi="Arial" w:cs="Arial"/>
          <w:sz w:val="28"/>
          <w:szCs w:val="28"/>
        </w:rPr>
        <w:t>ю</w:t>
      </w:r>
      <w:r w:rsidRPr="00B63D35">
        <w:rPr>
          <w:rFonts w:ascii="Arial" w:hAnsi="Arial" w:cs="Arial"/>
          <w:sz w:val="28"/>
          <w:szCs w:val="28"/>
        </w:rPr>
        <w:t>чих сланцев и т.п.</w:t>
      </w:r>
    </w:p>
    <w:p w:rsidR="005922CF" w:rsidRPr="00B63D35" w:rsidRDefault="005922CF" w:rsidP="00222F9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63D35">
        <w:rPr>
          <w:rFonts w:ascii="Arial" w:hAnsi="Arial" w:cs="Arial"/>
          <w:sz w:val="28"/>
          <w:szCs w:val="28"/>
        </w:rPr>
        <w:t>В связи с быстрым ростом автомобильного транспорта сущ</w:t>
      </w:r>
      <w:r w:rsidRPr="00B63D35">
        <w:rPr>
          <w:rFonts w:ascii="Arial" w:hAnsi="Arial" w:cs="Arial"/>
          <w:sz w:val="28"/>
          <w:szCs w:val="28"/>
        </w:rPr>
        <w:t>е</w:t>
      </w:r>
      <w:r w:rsidRPr="00B63D35">
        <w:rPr>
          <w:rFonts w:ascii="Arial" w:hAnsi="Arial" w:cs="Arial"/>
          <w:sz w:val="28"/>
          <w:szCs w:val="28"/>
        </w:rPr>
        <w:t>ственно обострились проблемы воздействия его на окружающую среду.</w:t>
      </w:r>
      <w:r w:rsidR="00A411CB" w:rsidRPr="00B63D35">
        <w:rPr>
          <w:rFonts w:ascii="Arial" w:hAnsi="Arial" w:cs="Arial"/>
          <w:sz w:val="28"/>
          <w:szCs w:val="28"/>
        </w:rPr>
        <w:t xml:space="preserve"> </w:t>
      </w:r>
      <w:r w:rsidR="0072733C">
        <w:rPr>
          <w:rFonts w:ascii="Arial" w:hAnsi="Arial" w:cs="Arial"/>
          <w:sz w:val="28"/>
          <w:szCs w:val="28"/>
        </w:rPr>
        <w:t xml:space="preserve"> </w:t>
      </w:r>
      <w:r w:rsidRPr="00B63D35">
        <w:rPr>
          <w:rFonts w:ascii="Arial" w:hAnsi="Arial" w:cs="Arial"/>
          <w:sz w:val="28"/>
          <w:szCs w:val="28"/>
        </w:rPr>
        <w:t>Наибольшей остроты эти проблемы достигли в загрязнении атмосферного воздуха выхлопными газами.</w:t>
      </w:r>
    </w:p>
    <w:p w:rsidR="00920AB0" w:rsidRPr="00B63D35" w:rsidRDefault="00920AB0" w:rsidP="00920AB0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63D35">
        <w:rPr>
          <w:rFonts w:ascii="Arial" w:hAnsi="Arial" w:cs="Arial"/>
          <w:sz w:val="28"/>
          <w:szCs w:val="28"/>
        </w:rPr>
        <w:t>Практически все перспективные экологически чистые автом</w:t>
      </w:r>
      <w:r w:rsidRPr="00B63D35">
        <w:rPr>
          <w:rFonts w:ascii="Arial" w:hAnsi="Arial" w:cs="Arial"/>
          <w:sz w:val="28"/>
          <w:szCs w:val="28"/>
        </w:rPr>
        <w:t>о</w:t>
      </w:r>
      <w:r w:rsidRPr="00B63D35">
        <w:rPr>
          <w:rFonts w:ascii="Arial" w:hAnsi="Arial" w:cs="Arial"/>
          <w:sz w:val="28"/>
          <w:szCs w:val="28"/>
        </w:rPr>
        <w:t>били проектируются под альтернативные виды топлива (не нефт</w:t>
      </w:r>
      <w:r w:rsidRPr="00B63D35">
        <w:rPr>
          <w:rFonts w:ascii="Arial" w:hAnsi="Arial" w:cs="Arial"/>
          <w:sz w:val="28"/>
          <w:szCs w:val="28"/>
        </w:rPr>
        <w:t>я</w:t>
      </w:r>
      <w:r w:rsidRPr="00B63D35">
        <w:rPr>
          <w:rFonts w:ascii="Arial" w:hAnsi="Arial" w:cs="Arial"/>
          <w:sz w:val="28"/>
          <w:szCs w:val="28"/>
        </w:rPr>
        <w:t>ные).</w:t>
      </w:r>
    </w:p>
    <w:p w:rsidR="008B7B74" w:rsidRPr="008B7B74" w:rsidRDefault="0074373A" w:rsidP="00BE7AAD">
      <w:pPr>
        <w:pStyle w:val="a4"/>
        <w:spacing w:before="120" w:line="288" w:lineRule="auto"/>
        <w:ind w:firstLine="708"/>
        <w:rPr>
          <w:rFonts w:ascii="Arial" w:hAnsi="Arial" w:cs="Arial"/>
          <w:sz w:val="16"/>
          <w:szCs w:val="16"/>
          <w:lang w:val="ru-RU"/>
        </w:rPr>
      </w:pPr>
      <w:r w:rsidRPr="00B63D35">
        <w:rPr>
          <w:rFonts w:ascii="Arial" w:hAnsi="Arial" w:cs="Arial"/>
          <w:b/>
          <w:szCs w:val="28"/>
          <w:lang w:val="ru-RU"/>
        </w:rPr>
        <w:lastRenderedPageBreak/>
        <w:t>Альтернативные топлива</w:t>
      </w:r>
      <w:r w:rsidRPr="00B63D35">
        <w:rPr>
          <w:rFonts w:ascii="Arial" w:hAnsi="Arial" w:cs="Arial"/>
          <w:szCs w:val="28"/>
          <w:lang w:val="ru-RU"/>
        </w:rPr>
        <w:t>. Уменьшить токсичность веществ, поступающих в атмосферу с выхлопными газами, можно за счет и</w:t>
      </w:r>
      <w:r w:rsidRPr="00B63D35">
        <w:rPr>
          <w:rFonts w:ascii="Arial" w:hAnsi="Arial" w:cs="Arial"/>
          <w:szCs w:val="28"/>
          <w:lang w:val="ru-RU"/>
        </w:rPr>
        <w:t>с</w:t>
      </w:r>
      <w:r w:rsidRPr="00B63D35">
        <w:rPr>
          <w:rFonts w:ascii="Arial" w:hAnsi="Arial" w:cs="Arial"/>
          <w:szCs w:val="28"/>
          <w:lang w:val="ru-RU"/>
        </w:rPr>
        <w:t xml:space="preserve">пользования не нефтяного топлива (этанол; метанол; синтетический бензин, синтезированный из природного газа; </w:t>
      </w:r>
      <w:proofErr w:type="spellStart"/>
      <w:r w:rsidRPr="00B63D35">
        <w:rPr>
          <w:rFonts w:ascii="Arial" w:hAnsi="Arial" w:cs="Arial"/>
          <w:szCs w:val="28"/>
          <w:lang w:val="ru-RU"/>
        </w:rPr>
        <w:t>биодизельное</w:t>
      </w:r>
      <w:proofErr w:type="spellEnd"/>
      <w:r w:rsidRPr="00B63D35">
        <w:rPr>
          <w:rFonts w:ascii="Arial" w:hAnsi="Arial" w:cs="Arial"/>
          <w:szCs w:val="28"/>
          <w:lang w:val="ru-RU"/>
        </w:rPr>
        <w:t xml:space="preserve"> топл</w:t>
      </w:r>
      <w:r w:rsidRPr="00B63D35">
        <w:rPr>
          <w:rFonts w:ascii="Arial" w:hAnsi="Arial" w:cs="Arial"/>
          <w:szCs w:val="28"/>
          <w:lang w:val="ru-RU"/>
        </w:rPr>
        <w:t>и</w:t>
      </w:r>
      <w:r w:rsidRPr="00B63D35">
        <w:rPr>
          <w:rFonts w:ascii="Arial" w:hAnsi="Arial" w:cs="Arial"/>
          <w:szCs w:val="28"/>
          <w:lang w:val="ru-RU"/>
        </w:rPr>
        <w:t xml:space="preserve">во; природный газ – наиболее перспективное и универсальное </w:t>
      </w:r>
      <w:r w:rsidR="0032356D" w:rsidRPr="00B63D35">
        <w:rPr>
          <w:rFonts w:ascii="Arial" w:hAnsi="Arial" w:cs="Arial"/>
          <w:szCs w:val="28"/>
          <w:lang w:val="ru-RU"/>
        </w:rPr>
        <w:t>м</w:t>
      </w:r>
      <w:r w:rsidR="0032356D" w:rsidRPr="00B63D35">
        <w:rPr>
          <w:rFonts w:ascii="Arial" w:hAnsi="Arial" w:cs="Arial"/>
          <w:szCs w:val="28"/>
          <w:lang w:val="ru-RU"/>
        </w:rPr>
        <w:t>о</w:t>
      </w:r>
      <w:r w:rsidR="0032356D" w:rsidRPr="00B63D35">
        <w:rPr>
          <w:rFonts w:ascii="Arial" w:hAnsi="Arial" w:cs="Arial"/>
          <w:szCs w:val="28"/>
          <w:lang w:val="ru-RU"/>
        </w:rPr>
        <w:t xml:space="preserve">торное </w:t>
      </w:r>
      <w:r w:rsidRPr="00B63D35">
        <w:rPr>
          <w:rFonts w:ascii="Arial" w:hAnsi="Arial" w:cs="Arial"/>
          <w:szCs w:val="28"/>
          <w:lang w:val="ru-RU"/>
        </w:rPr>
        <w:t>топливо и др.). В таблице</w:t>
      </w:r>
      <w:r w:rsidR="008B7B74">
        <w:rPr>
          <w:rFonts w:ascii="Arial" w:hAnsi="Arial" w:cs="Arial"/>
          <w:szCs w:val="28"/>
          <w:lang w:val="ru-RU"/>
        </w:rPr>
        <w:t xml:space="preserve"> 1</w:t>
      </w:r>
      <w:r w:rsidRPr="00B63D35">
        <w:rPr>
          <w:rFonts w:ascii="Arial" w:hAnsi="Arial" w:cs="Arial"/>
          <w:szCs w:val="28"/>
          <w:lang w:val="ru-RU"/>
        </w:rPr>
        <w:t xml:space="preserve"> приведены эксплуатационные характеристики некоторых из них.</w:t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  <w:t xml:space="preserve">              </w:t>
      </w:r>
      <w:r w:rsidR="0072733C">
        <w:rPr>
          <w:rFonts w:ascii="Arial" w:hAnsi="Arial" w:cs="Arial"/>
          <w:szCs w:val="28"/>
          <w:lang w:val="ru-RU"/>
        </w:rPr>
        <w:t xml:space="preserve">      </w:t>
      </w:r>
      <w:r w:rsidR="008B7B74">
        <w:rPr>
          <w:rFonts w:ascii="Arial" w:hAnsi="Arial" w:cs="Arial"/>
          <w:szCs w:val="28"/>
          <w:lang w:val="ru-RU"/>
        </w:rPr>
        <w:t xml:space="preserve">   </w:t>
      </w:r>
      <w:r w:rsidR="0072733C">
        <w:rPr>
          <w:rFonts w:ascii="Arial" w:hAnsi="Arial" w:cs="Arial"/>
          <w:szCs w:val="28"/>
          <w:lang w:val="ru-RU"/>
        </w:rPr>
        <w:t xml:space="preserve">   </w:t>
      </w:r>
      <w:r w:rsidR="008B7B74">
        <w:rPr>
          <w:rFonts w:ascii="Arial" w:hAnsi="Arial" w:cs="Arial"/>
          <w:szCs w:val="28"/>
          <w:lang w:val="ru-RU"/>
        </w:rPr>
        <w:t>Таблица</w:t>
      </w:r>
      <w:r w:rsidR="0072733C">
        <w:rPr>
          <w:rFonts w:ascii="Arial" w:hAnsi="Arial" w:cs="Arial"/>
          <w:szCs w:val="28"/>
          <w:lang w:val="ru-RU"/>
        </w:rPr>
        <w:t xml:space="preserve"> </w:t>
      </w:r>
      <w:r w:rsidR="008B7B74">
        <w:rPr>
          <w:rFonts w:ascii="Arial" w:hAnsi="Arial" w:cs="Arial"/>
          <w:szCs w:val="28"/>
          <w:lang w:val="ru-RU"/>
        </w:rPr>
        <w:t>1</w:t>
      </w:r>
      <w:r w:rsidR="008B7B74">
        <w:rPr>
          <w:rFonts w:ascii="Arial" w:hAnsi="Arial" w:cs="Arial"/>
          <w:szCs w:val="28"/>
          <w:lang w:val="ru-RU"/>
        </w:rPr>
        <w:tab/>
      </w:r>
      <w:r w:rsidR="008B7B74">
        <w:rPr>
          <w:rFonts w:ascii="Arial" w:hAnsi="Arial" w:cs="Arial"/>
          <w:szCs w:val="28"/>
          <w:lang w:val="ru-RU"/>
        </w:rPr>
        <w:tab/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261"/>
        <w:gridCol w:w="1417"/>
        <w:gridCol w:w="1418"/>
        <w:gridCol w:w="1417"/>
        <w:gridCol w:w="1559"/>
      </w:tblGrid>
      <w:tr w:rsidR="0074373A" w:rsidRPr="00B63D35" w:rsidTr="008B7B74">
        <w:tc>
          <w:tcPr>
            <w:tcW w:w="3261" w:type="dxa"/>
          </w:tcPr>
          <w:p w:rsidR="0074373A" w:rsidRPr="00B63D35" w:rsidRDefault="0074373A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74373A" w:rsidRPr="00B63D35" w:rsidRDefault="0074373A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Бензин</w:t>
            </w:r>
          </w:p>
        </w:tc>
        <w:tc>
          <w:tcPr>
            <w:tcW w:w="1418" w:type="dxa"/>
          </w:tcPr>
          <w:p w:rsidR="0074373A" w:rsidRPr="00B63D35" w:rsidRDefault="0074373A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Этиловый спирт</w:t>
            </w:r>
          </w:p>
        </w:tc>
        <w:tc>
          <w:tcPr>
            <w:tcW w:w="1417" w:type="dxa"/>
          </w:tcPr>
          <w:p w:rsidR="0074373A" w:rsidRPr="00B63D35" w:rsidRDefault="0074373A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Метил</w:t>
            </w:r>
            <w:r w:rsidRPr="00B63D35">
              <w:rPr>
                <w:rFonts w:ascii="Arial" w:hAnsi="Arial" w:cs="Arial"/>
                <w:sz w:val="24"/>
                <w:szCs w:val="24"/>
              </w:rPr>
              <w:t>о</w:t>
            </w:r>
            <w:r w:rsidRPr="00B63D35">
              <w:rPr>
                <w:rFonts w:ascii="Arial" w:hAnsi="Arial" w:cs="Arial"/>
                <w:sz w:val="24"/>
                <w:szCs w:val="24"/>
              </w:rPr>
              <w:t>вый спирт</w:t>
            </w:r>
          </w:p>
        </w:tc>
        <w:tc>
          <w:tcPr>
            <w:tcW w:w="1559" w:type="dxa"/>
          </w:tcPr>
          <w:p w:rsidR="0074373A" w:rsidRPr="00B63D35" w:rsidRDefault="0074373A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Природный сжатый газ</w:t>
            </w:r>
          </w:p>
        </w:tc>
      </w:tr>
      <w:tr w:rsidR="0074373A" w:rsidRPr="00B63D35" w:rsidTr="008B7B74">
        <w:tc>
          <w:tcPr>
            <w:tcW w:w="3261" w:type="dxa"/>
          </w:tcPr>
          <w:p w:rsidR="0074373A" w:rsidRPr="00B63D35" w:rsidRDefault="0074373A" w:rsidP="00C826B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 xml:space="preserve">Т кипения, </w:t>
            </w:r>
            <w:proofErr w:type="spellStart"/>
            <w:r w:rsidRPr="00B63D35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B63D35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B63D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 xml:space="preserve">35 </w:t>
            </w:r>
            <w:r w:rsidRPr="00B63D35">
              <w:rPr>
                <w:rFonts w:ascii="Arial" w:hAnsi="Arial" w:cs="Arial"/>
                <w:position w:val="-4"/>
                <w:sz w:val="24"/>
                <w:szCs w:val="2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7" o:title=""/>
                </v:shape>
                <o:OLEObject Type="Embed" ProgID="Equation.3" ShapeID="_x0000_i1025" DrawAspect="Content" ObjectID="_1457185486" r:id="rId8"/>
              </w:object>
            </w:r>
            <w:r w:rsidRPr="00B63D35">
              <w:rPr>
                <w:rFonts w:ascii="Arial" w:hAnsi="Arial" w:cs="Arial"/>
                <w:sz w:val="24"/>
                <w:szCs w:val="24"/>
              </w:rPr>
              <w:t xml:space="preserve"> 195</w:t>
            </w:r>
          </w:p>
        </w:tc>
        <w:tc>
          <w:tcPr>
            <w:tcW w:w="1418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1559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−162</w:t>
            </w:r>
          </w:p>
        </w:tc>
      </w:tr>
      <w:tr w:rsidR="0074373A" w:rsidRPr="00B63D35" w:rsidTr="008B7B74">
        <w:tc>
          <w:tcPr>
            <w:tcW w:w="3261" w:type="dxa"/>
          </w:tcPr>
          <w:p w:rsidR="0074373A" w:rsidRPr="00B63D35" w:rsidRDefault="0074373A" w:rsidP="00C826B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 xml:space="preserve">Т застывания, </w:t>
            </w:r>
            <w:proofErr w:type="spellStart"/>
            <w:r w:rsidRPr="00B63D35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B63D35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17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 xml:space="preserve">−60 </w:t>
            </w:r>
            <w:r w:rsidRPr="00B63D35">
              <w:rPr>
                <w:rFonts w:ascii="Arial" w:hAnsi="Arial" w:cs="Arial"/>
                <w:position w:val="-4"/>
                <w:sz w:val="24"/>
                <w:szCs w:val="24"/>
              </w:rPr>
              <w:object w:dxaOrig="220" w:dyaOrig="220">
                <v:shape id="_x0000_i1026" type="#_x0000_t75" style="width:11.25pt;height:11.25pt" o:ole="">
                  <v:imagedata r:id="rId9" o:title=""/>
                </v:shape>
                <o:OLEObject Type="Embed" ProgID="Equation.3" ShapeID="_x0000_i1026" DrawAspect="Content" ObjectID="_1457185487" r:id="rId10"/>
              </w:object>
            </w:r>
            <w:r w:rsidRPr="00B63D35">
              <w:rPr>
                <w:rFonts w:ascii="Arial" w:hAnsi="Arial" w:cs="Arial"/>
                <w:sz w:val="24"/>
                <w:szCs w:val="24"/>
              </w:rPr>
              <w:t>−60</w:t>
            </w:r>
          </w:p>
        </w:tc>
        <w:tc>
          <w:tcPr>
            <w:tcW w:w="1418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−114</w:t>
            </w:r>
          </w:p>
        </w:tc>
        <w:tc>
          <w:tcPr>
            <w:tcW w:w="1417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−97,8</w:t>
            </w:r>
          </w:p>
        </w:tc>
        <w:tc>
          <w:tcPr>
            <w:tcW w:w="1559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−182</w:t>
            </w:r>
          </w:p>
        </w:tc>
      </w:tr>
      <w:tr w:rsidR="0074373A" w:rsidRPr="00B63D35" w:rsidTr="008B7B74">
        <w:tc>
          <w:tcPr>
            <w:tcW w:w="3261" w:type="dxa"/>
          </w:tcPr>
          <w:p w:rsidR="0074373A" w:rsidRPr="00B63D35" w:rsidRDefault="0074373A" w:rsidP="00C826B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Теплота сгорания стехи</w:t>
            </w:r>
            <w:r w:rsidRPr="00B63D35">
              <w:rPr>
                <w:rFonts w:ascii="Arial" w:hAnsi="Arial" w:cs="Arial"/>
                <w:sz w:val="24"/>
                <w:szCs w:val="24"/>
              </w:rPr>
              <w:t>о</w:t>
            </w:r>
            <w:r w:rsidRPr="00B63D35">
              <w:rPr>
                <w:rFonts w:ascii="Arial" w:hAnsi="Arial" w:cs="Arial"/>
                <w:sz w:val="24"/>
                <w:szCs w:val="24"/>
              </w:rPr>
              <w:t>метрической смеси, кДж/м</w:t>
            </w:r>
            <w:r w:rsidRPr="00B63D3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B63D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373A" w:rsidRPr="00B63D35" w:rsidRDefault="0074373A" w:rsidP="00C826B0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3524−</w:t>
            </w: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3553</w:t>
            </w:r>
          </w:p>
        </w:tc>
        <w:tc>
          <w:tcPr>
            <w:tcW w:w="1418" w:type="dxa"/>
          </w:tcPr>
          <w:p w:rsidR="0074373A" w:rsidRPr="00B63D35" w:rsidRDefault="0074373A" w:rsidP="00C826B0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3680</w:t>
            </w:r>
          </w:p>
        </w:tc>
        <w:tc>
          <w:tcPr>
            <w:tcW w:w="1417" w:type="dxa"/>
          </w:tcPr>
          <w:p w:rsidR="0074373A" w:rsidRPr="00B63D35" w:rsidRDefault="0074373A" w:rsidP="00C826B0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3632</w:t>
            </w:r>
          </w:p>
        </w:tc>
        <w:tc>
          <w:tcPr>
            <w:tcW w:w="1559" w:type="dxa"/>
          </w:tcPr>
          <w:p w:rsidR="0074373A" w:rsidRPr="00B63D35" w:rsidRDefault="0074373A" w:rsidP="00C826B0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3125</w:t>
            </w:r>
          </w:p>
        </w:tc>
      </w:tr>
      <w:tr w:rsidR="0074373A" w:rsidRPr="00B63D35" w:rsidTr="008B7B74">
        <w:tc>
          <w:tcPr>
            <w:tcW w:w="3261" w:type="dxa"/>
          </w:tcPr>
          <w:p w:rsidR="0074373A" w:rsidRPr="00B63D35" w:rsidRDefault="0074373A" w:rsidP="00920AB0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Октановое число:</w:t>
            </w:r>
          </w:p>
          <w:p w:rsidR="0074373A" w:rsidRPr="00B63D35" w:rsidRDefault="0074373A" w:rsidP="00C826B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моторный метод</w:t>
            </w:r>
          </w:p>
          <w:p w:rsidR="0074373A" w:rsidRPr="00B63D35" w:rsidRDefault="0074373A" w:rsidP="008B7B74">
            <w:pPr>
              <w:spacing w:before="120" w:line="288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исследовательский ме</w:t>
            </w:r>
            <w:r w:rsidR="008B7B74">
              <w:rPr>
                <w:rFonts w:ascii="Arial" w:hAnsi="Arial" w:cs="Arial"/>
                <w:sz w:val="24"/>
                <w:szCs w:val="24"/>
              </w:rPr>
              <w:t>т</w:t>
            </w:r>
            <w:r w:rsidRPr="00B63D35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1417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66 − 68</w:t>
            </w: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76 − 98</w:t>
            </w:r>
          </w:p>
        </w:tc>
        <w:tc>
          <w:tcPr>
            <w:tcW w:w="1418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92</w:t>
            </w: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100 − 105</w:t>
            </w:r>
          </w:p>
          <w:p w:rsidR="0074373A" w:rsidRPr="00B63D35" w:rsidRDefault="0074373A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373A" w:rsidRPr="00B63D35" w:rsidRDefault="0074373A" w:rsidP="008B7B7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110 − 115</w:t>
            </w:r>
          </w:p>
        </w:tc>
      </w:tr>
    </w:tbl>
    <w:p w:rsidR="0074373A" w:rsidRPr="00B63D35" w:rsidRDefault="0074373A" w:rsidP="00222F9F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B65FD" w:rsidRPr="00B63D35" w:rsidRDefault="00AB65FD" w:rsidP="00AB65FD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B63D35">
        <w:rPr>
          <w:rFonts w:ascii="Arial" w:hAnsi="Arial" w:cs="Arial"/>
          <w:szCs w:val="28"/>
          <w:lang w:val="ru-RU"/>
        </w:rPr>
        <w:t>Альтернативные топлива, применяемые в настоящее время в двигателях внутреннего сгорания, по виду исходного сырья разд</w:t>
      </w:r>
      <w:r w:rsidRPr="00B63D35">
        <w:rPr>
          <w:rFonts w:ascii="Arial" w:hAnsi="Arial" w:cs="Arial"/>
          <w:szCs w:val="28"/>
          <w:lang w:val="ru-RU"/>
        </w:rPr>
        <w:t>е</w:t>
      </w:r>
      <w:r w:rsidRPr="00B63D35">
        <w:rPr>
          <w:rFonts w:ascii="Arial" w:hAnsi="Arial" w:cs="Arial"/>
          <w:szCs w:val="28"/>
          <w:lang w:val="ru-RU"/>
        </w:rPr>
        <w:t xml:space="preserve">ляются на три большие группы – нефтяного происхождения и </w:t>
      </w:r>
      <w:proofErr w:type="spellStart"/>
      <w:r w:rsidRPr="00B63D35">
        <w:rPr>
          <w:rFonts w:ascii="Arial" w:hAnsi="Arial" w:cs="Arial"/>
          <w:szCs w:val="28"/>
          <w:lang w:val="ru-RU"/>
        </w:rPr>
        <w:t>би</w:t>
      </w:r>
      <w:r w:rsidRPr="00B63D35">
        <w:rPr>
          <w:rFonts w:ascii="Arial" w:hAnsi="Arial" w:cs="Arial"/>
          <w:szCs w:val="28"/>
          <w:lang w:val="ru-RU"/>
        </w:rPr>
        <w:t>о</w:t>
      </w:r>
      <w:r w:rsidRPr="00B63D35">
        <w:rPr>
          <w:rFonts w:ascii="Arial" w:hAnsi="Arial" w:cs="Arial"/>
          <w:szCs w:val="28"/>
          <w:lang w:val="ru-RU"/>
        </w:rPr>
        <w:t>топлива</w:t>
      </w:r>
      <w:proofErr w:type="spellEnd"/>
      <w:r w:rsidRPr="00B63D35">
        <w:rPr>
          <w:rFonts w:ascii="Arial" w:hAnsi="Arial" w:cs="Arial"/>
          <w:szCs w:val="28"/>
          <w:lang w:val="ru-RU"/>
        </w:rPr>
        <w:t>, а также газы различного происхождения. Основные виды альтернативных топлив: сжиженные и сжатые горючие газы; спирты и продукты их переработки и смеси с бензином; топливные смеси;  искусственное жидкое топливо (например, синтетический бензин); водород, рапс или метиловый эфир рапсового масла и др.</w:t>
      </w:r>
    </w:p>
    <w:p w:rsidR="00A37AC3" w:rsidRPr="00B63D35" w:rsidRDefault="00A37AC3" w:rsidP="00A37AC3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proofErr w:type="gramStart"/>
      <w:r w:rsidRPr="00B63D35">
        <w:rPr>
          <w:rFonts w:ascii="Arial" w:hAnsi="Arial" w:cs="Arial"/>
          <w:szCs w:val="28"/>
          <w:lang w:val="ru-RU"/>
        </w:rPr>
        <w:t>Из множества альтернативных источников наибольшее ра</w:t>
      </w:r>
      <w:r w:rsidRPr="00B63D35">
        <w:rPr>
          <w:rFonts w:ascii="Arial" w:hAnsi="Arial" w:cs="Arial"/>
          <w:szCs w:val="28"/>
          <w:lang w:val="ru-RU"/>
        </w:rPr>
        <w:t>с</w:t>
      </w:r>
      <w:r w:rsidRPr="00B63D35">
        <w:rPr>
          <w:rFonts w:ascii="Arial" w:hAnsi="Arial" w:cs="Arial"/>
          <w:szCs w:val="28"/>
          <w:lang w:val="ru-RU"/>
        </w:rPr>
        <w:t>пространение и применение получило использование  газа в сжатом и сжиженном виде.</w:t>
      </w:r>
      <w:proofErr w:type="gramEnd"/>
      <w:r w:rsidRPr="00B63D35">
        <w:rPr>
          <w:rFonts w:ascii="Arial" w:hAnsi="Arial" w:cs="Arial"/>
          <w:szCs w:val="28"/>
          <w:lang w:val="ru-RU"/>
        </w:rPr>
        <w:t xml:space="preserve"> Газовые топлива по своему элементарному с</w:t>
      </w:r>
      <w:r w:rsidRPr="00B63D35">
        <w:rPr>
          <w:rFonts w:ascii="Arial" w:hAnsi="Arial" w:cs="Arial"/>
          <w:szCs w:val="28"/>
          <w:lang w:val="ru-RU"/>
        </w:rPr>
        <w:t>о</w:t>
      </w:r>
      <w:r w:rsidRPr="00B63D35">
        <w:rPr>
          <w:rFonts w:ascii="Arial" w:hAnsi="Arial" w:cs="Arial"/>
          <w:szCs w:val="28"/>
          <w:lang w:val="ru-RU"/>
        </w:rPr>
        <w:t xml:space="preserve">ставу </w:t>
      </w:r>
      <w:proofErr w:type="gramStart"/>
      <w:r w:rsidRPr="00B63D35">
        <w:rPr>
          <w:rFonts w:ascii="Arial" w:hAnsi="Arial" w:cs="Arial"/>
          <w:szCs w:val="28"/>
          <w:lang w:val="ru-RU"/>
        </w:rPr>
        <w:t>весьма различны</w:t>
      </w:r>
      <w:proofErr w:type="gramEnd"/>
      <w:r w:rsidRPr="00B63D35">
        <w:rPr>
          <w:rFonts w:ascii="Arial" w:hAnsi="Arial" w:cs="Arial"/>
          <w:szCs w:val="28"/>
          <w:lang w:val="ru-RU"/>
        </w:rPr>
        <w:t>, для них характерно повышенное содерж</w:t>
      </w:r>
      <w:r w:rsidRPr="00B63D35">
        <w:rPr>
          <w:rFonts w:ascii="Arial" w:hAnsi="Arial" w:cs="Arial"/>
          <w:szCs w:val="28"/>
          <w:lang w:val="ru-RU"/>
        </w:rPr>
        <w:t>а</w:t>
      </w:r>
      <w:r w:rsidRPr="00B63D35">
        <w:rPr>
          <w:rFonts w:ascii="Arial" w:hAnsi="Arial" w:cs="Arial"/>
          <w:szCs w:val="28"/>
          <w:lang w:val="ru-RU"/>
        </w:rPr>
        <w:t xml:space="preserve">ние метана (от 30 до 95% в зависимости от происхождения) и окиси азота, они более устойчивы к детонации, что позволяет повысить степень сжатия.  </w:t>
      </w:r>
    </w:p>
    <w:p w:rsidR="00A37AC3" w:rsidRDefault="00A37AC3" w:rsidP="008B7B74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63D35">
        <w:rPr>
          <w:rFonts w:ascii="Arial" w:hAnsi="Arial" w:cs="Arial"/>
          <w:sz w:val="28"/>
          <w:szCs w:val="28"/>
        </w:rPr>
        <w:lastRenderedPageBreak/>
        <w:t>Альтернативные</w:t>
      </w:r>
      <w:r w:rsidR="00AB2021">
        <w:rPr>
          <w:rFonts w:ascii="Arial" w:hAnsi="Arial" w:cs="Arial"/>
          <w:sz w:val="28"/>
          <w:szCs w:val="28"/>
        </w:rPr>
        <w:t xml:space="preserve"> </w:t>
      </w:r>
      <w:r w:rsidRPr="00B63D35">
        <w:rPr>
          <w:rFonts w:ascii="Arial" w:hAnsi="Arial" w:cs="Arial"/>
          <w:sz w:val="28"/>
          <w:szCs w:val="28"/>
        </w:rPr>
        <w:t>топлива по своим физико-химическим свойс</w:t>
      </w:r>
      <w:r w:rsidRPr="00B63D35">
        <w:rPr>
          <w:rFonts w:ascii="Arial" w:hAnsi="Arial" w:cs="Arial"/>
          <w:sz w:val="28"/>
          <w:szCs w:val="28"/>
        </w:rPr>
        <w:t>т</w:t>
      </w:r>
      <w:r w:rsidRPr="00B63D35">
        <w:rPr>
          <w:rFonts w:ascii="Arial" w:hAnsi="Arial" w:cs="Arial"/>
          <w:sz w:val="28"/>
          <w:szCs w:val="28"/>
        </w:rPr>
        <w:t>вам не только не уступают, но и по некоторым параметрам прево</w:t>
      </w:r>
      <w:r w:rsidRPr="00B63D35">
        <w:rPr>
          <w:rFonts w:ascii="Arial" w:hAnsi="Arial" w:cs="Arial"/>
          <w:sz w:val="28"/>
          <w:szCs w:val="28"/>
        </w:rPr>
        <w:t>с</w:t>
      </w:r>
      <w:r w:rsidRPr="00B63D35">
        <w:rPr>
          <w:rFonts w:ascii="Arial" w:hAnsi="Arial" w:cs="Arial"/>
          <w:sz w:val="28"/>
          <w:szCs w:val="28"/>
        </w:rPr>
        <w:t>ходят традиционные топлива, в частности по экологическим пар</w:t>
      </w:r>
      <w:r w:rsidRPr="00B63D35">
        <w:rPr>
          <w:rFonts w:ascii="Arial" w:hAnsi="Arial" w:cs="Arial"/>
          <w:sz w:val="28"/>
          <w:szCs w:val="28"/>
        </w:rPr>
        <w:t>а</w:t>
      </w:r>
      <w:r w:rsidRPr="00B63D35">
        <w:rPr>
          <w:rFonts w:ascii="Arial" w:hAnsi="Arial" w:cs="Arial"/>
          <w:sz w:val="28"/>
          <w:szCs w:val="28"/>
        </w:rPr>
        <w:t>метрам</w:t>
      </w:r>
      <w:r w:rsidR="008B7B74">
        <w:rPr>
          <w:rFonts w:ascii="Arial" w:hAnsi="Arial" w:cs="Arial"/>
          <w:sz w:val="28"/>
          <w:szCs w:val="28"/>
        </w:rPr>
        <w:t xml:space="preserve"> (табл. 2)</w:t>
      </w:r>
      <w:r w:rsidRPr="00B63D35">
        <w:rPr>
          <w:rFonts w:ascii="Arial" w:hAnsi="Arial" w:cs="Arial"/>
          <w:sz w:val="28"/>
          <w:szCs w:val="28"/>
        </w:rPr>
        <w:t>.</w:t>
      </w:r>
    </w:p>
    <w:p w:rsidR="008B7B74" w:rsidRPr="00B63D35" w:rsidRDefault="008B7B74" w:rsidP="008B7B74">
      <w:pPr>
        <w:spacing w:after="120"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Таблица 2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544"/>
        <w:gridCol w:w="1382"/>
        <w:gridCol w:w="1382"/>
        <w:gridCol w:w="1382"/>
        <w:gridCol w:w="1382"/>
      </w:tblGrid>
      <w:tr w:rsidR="00AB65FD" w:rsidRPr="00B63D35" w:rsidTr="00C826B0">
        <w:trPr>
          <w:trHeight w:val="195"/>
        </w:trPr>
        <w:tc>
          <w:tcPr>
            <w:tcW w:w="3544" w:type="dxa"/>
            <w:vMerge w:val="restart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Вид топлива</w:t>
            </w:r>
          </w:p>
        </w:tc>
        <w:tc>
          <w:tcPr>
            <w:tcW w:w="5528" w:type="dxa"/>
            <w:gridSpan w:val="4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Выбросы загрязняющих веществ, %</w:t>
            </w:r>
          </w:p>
        </w:tc>
      </w:tr>
      <w:tr w:rsidR="00AB65FD" w:rsidRPr="00B63D35" w:rsidTr="00C826B0">
        <w:trPr>
          <w:trHeight w:val="195"/>
        </w:trPr>
        <w:tc>
          <w:tcPr>
            <w:tcW w:w="3544" w:type="dxa"/>
            <w:vMerge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СО</w:t>
            </w:r>
          </w:p>
        </w:tc>
        <w:tc>
          <w:tcPr>
            <w:tcW w:w="1382" w:type="dxa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D35">
              <w:rPr>
                <w:rFonts w:ascii="Arial" w:hAnsi="Arial" w:cs="Arial"/>
                <w:sz w:val="24"/>
                <w:szCs w:val="24"/>
              </w:rPr>
              <w:t>СН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х</w:t>
            </w:r>
            <w:proofErr w:type="spellEnd"/>
          </w:p>
        </w:tc>
        <w:tc>
          <w:tcPr>
            <w:tcW w:w="1382" w:type="dxa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D35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82" w:type="dxa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</w:pPr>
            <w:r w:rsidRPr="00B63D35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B65FD" w:rsidRPr="00B63D35" w:rsidTr="00C826B0">
        <w:trPr>
          <w:trHeight w:val="195"/>
        </w:trPr>
        <w:tc>
          <w:tcPr>
            <w:tcW w:w="3544" w:type="dxa"/>
            <w:vMerge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D35">
              <w:rPr>
                <w:rFonts w:ascii="Arial" w:hAnsi="Arial" w:cs="Arial"/>
                <w:b/>
                <w:sz w:val="24"/>
                <w:szCs w:val="24"/>
              </w:rPr>
              <w:t>ПДК</w:t>
            </w:r>
            <w:r w:rsidRPr="00B63D35"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</w:tr>
      <w:tr w:rsidR="00AB65FD" w:rsidRPr="00B63D35" w:rsidTr="00C826B0">
        <w:trPr>
          <w:trHeight w:val="195"/>
        </w:trPr>
        <w:tc>
          <w:tcPr>
            <w:tcW w:w="3544" w:type="dxa"/>
            <w:vMerge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D35">
              <w:rPr>
                <w:rFonts w:ascii="Arial" w:hAnsi="Arial" w:cs="Arial"/>
                <w:b/>
                <w:sz w:val="24"/>
                <w:szCs w:val="24"/>
              </w:rPr>
              <w:t>3·10</w:t>
            </w:r>
            <w:r w:rsidRPr="00B63D3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382" w:type="dxa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D35">
              <w:rPr>
                <w:rFonts w:ascii="Arial" w:hAnsi="Arial" w:cs="Arial"/>
                <w:b/>
                <w:sz w:val="24"/>
                <w:szCs w:val="24"/>
              </w:rPr>
              <w:t>5·10</w:t>
            </w:r>
            <w:r w:rsidRPr="00B63D3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382" w:type="dxa"/>
          </w:tcPr>
          <w:p w:rsidR="00AB65FD" w:rsidRPr="00B63D35" w:rsidRDefault="00AB65FD" w:rsidP="00C826B0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D35">
              <w:rPr>
                <w:rFonts w:ascii="Arial" w:hAnsi="Arial" w:cs="Arial"/>
                <w:b/>
                <w:sz w:val="24"/>
                <w:szCs w:val="24"/>
              </w:rPr>
              <w:t>2·10</w:t>
            </w:r>
            <w:r w:rsidRPr="00B63D3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-2</w:t>
            </w:r>
          </w:p>
        </w:tc>
      </w:tr>
      <w:tr w:rsidR="00AB65FD" w:rsidRPr="00B63D35" w:rsidTr="00C826B0">
        <w:tc>
          <w:tcPr>
            <w:tcW w:w="3544" w:type="dxa"/>
          </w:tcPr>
          <w:p w:rsidR="00AB65FD" w:rsidRPr="00B63D35" w:rsidRDefault="00AB65FD" w:rsidP="00F70F8C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Бензин (углеводороды С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B63D35">
              <w:rPr>
                <w:rFonts w:ascii="Arial" w:hAnsi="Arial" w:cs="Arial"/>
                <w:sz w:val="24"/>
                <w:szCs w:val="24"/>
              </w:rPr>
              <w:t>Н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  <w:r w:rsidRPr="00B63D35">
              <w:rPr>
                <w:rFonts w:ascii="Arial" w:hAnsi="Arial" w:cs="Arial"/>
                <w:sz w:val="24"/>
                <w:szCs w:val="24"/>
              </w:rPr>
              <w:t xml:space="preserve"> –С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11</w:t>
            </w:r>
            <w:r w:rsidRPr="00B63D35">
              <w:rPr>
                <w:rFonts w:ascii="Arial" w:hAnsi="Arial" w:cs="Arial"/>
                <w:sz w:val="24"/>
                <w:szCs w:val="24"/>
              </w:rPr>
              <w:t>Н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24</w:t>
            </w:r>
            <w:r w:rsidRPr="00B63D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B63D35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proofErr w:type="gramEnd"/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кип.</w:t>
            </w:r>
            <w:r w:rsidRPr="00B63D35">
              <w:rPr>
                <w:rFonts w:ascii="Arial" w:hAnsi="Arial" w:cs="Arial"/>
                <w:sz w:val="24"/>
                <w:szCs w:val="24"/>
              </w:rPr>
              <w:t xml:space="preserve"> =150</w:t>
            </w:r>
            <w:r w:rsidR="006108CB" w:rsidRPr="00B63D35">
              <w:rPr>
                <w:rFonts w:ascii="Arial" w:hAnsi="Arial" w:cs="Arial"/>
                <w:sz w:val="24"/>
                <w:szCs w:val="24"/>
              </w:rPr>
              <w:t>–</w:t>
            </w:r>
            <w:r w:rsidRPr="00B63D35">
              <w:rPr>
                <w:rFonts w:ascii="Arial" w:hAnsi="Arial" w:cs="Arial"/>
                <w:sz w:val="24"/>
                <w:szCs w:val="24"/>
              </w:rPr>
              <w:t xml:space="preserve">200 </w:t>
            </w:r>
            <w:proofErr w:type="spellStart"/>
            <w:r w:rsidRPr="00B63D35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B63D35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 xml:space="preserve">40,4 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</w:tr>
      <w:tr w:rsidR="00AB65FD" w:rsidRPr="00B63D35" w:rsidTr="00C826B0">
        <w:tc>
          <w:tcPr>
            <w:tcW w:w="3544" w:type="dxa"/>
          </w:tcPr>
          <w:p w:rsidR="00AB65FD" w:rsidRPr="00B63D35" w:rsidRDefault="00AB65FD" w:rsidP="00F70F8C">
            <w:pPr>
              <w:spacing w:before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Сжиженный газ (С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B63D35">
              <w:rPr>
                <w:rFonts w:ascii="Arial" w:hAnsi="Arial" w:cs="Arial"/>
                <w:sz w:val="24"/>
                <w:szCs w:val="24"/>
              </w:rPr>
              <w:t>Н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B63D35">
              <w:rPr>
                <w:rFonts w:ascii="Arial" w:hAnsi="Arial" w:cs="Arial"/>
                <w:sz w:val="24"/>
                <w:szCs w:val="24"/>
              </w:rPr>
              <w:t xml:space="preserve"> +С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B63D35">
              <w:rPr>
                <w:rFonts w:ascii="Arial" w:hAnsi="Arial" w:cs="Arial"/>
                <w:sz w:val="24"/>
                <w:szCs w:val="24"/>
              </w:rPr>
              <w:t>Н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B63D3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65FD" w:rsidRPr="00B63D35" w:rsidRDefault="00AB65FD" w:rsidP="00C826B0">
            <w:pPr>
              <w:spacing w:line="288" w:lineRule="auto"/>
              <w:rPr>
                <w:rFonts w:ascii="Arial" w:hAnsi="Arial" w:cs="Arial"/>
                <w:strike/>
                <w:sz w:val="24"/>
                <w:szCs w:val="24"/>
              </w:rPr>
            </w:pPr>
            <w:proofErr w:type="gramStart"/>
            <w:r w:rsidRPr="00B63D35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кип</w:t>
            </w:r>
            <w:proofErr w:type="gramEnd"/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.</w:t>
            </w:r>
            <w:r w:rsidRPr="00B63D35">
              <w:rPr>
                <w:rFonts w:ascii="Arial" w:hAnsi="Arial" w:cs="Arial"/>
                <w:sz w:val="24"/>
                <w:szCs w:val="24"/>
              </w:rPr>
              <w:t xml:space="preserve"> &gt;50 </w:t>
            </w:r>
            <w:proofErr w:type="spellStart"/>
            <w:r w:rsidRPr="00B63D35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B63D35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B63D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B63D35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63D35">
              <w:rPr>
                <w:rFonts w:ascii="Arial" w:hAnsi="Arial" w:cs="Arial"/>
                <w:sz w:val="24"/>
                <w:szCs w:val="24"/>
              </w:rPr>
              <w:t>=1,6 МПа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AB65FD" w:rsidRPr="00B63D35" w:rsidTr="00C826B0">
        <w:tc>
          <w:tcPr>
            <w:tcW w:w="3544" w:type="dxa"/>
          </w:tcPr>
          <w:p w:rsidR="00AB65FD" w:rsidRPr="00B63D35" w:rsidRDefault="00AB65FD" w:rsidP="00F70F8C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Сжатый газ (</w:t>
            </w:r>
            <w:r w:rsidRPr="00B63D35">
              <w:rPr>
                <w:rFonts w:ascii="Arial" w:hAnsi="Arial" w:cs="Arial"/>
                <w:position w:val="-2"/>
                <w:sz w:val="24"/>
                <w:szCs w:val="24"/>
              </w:rPr>
              <w:object w:dxaOrig="220" w:dyaOrig="180">
                <v:shape id="_x0000_i1027" type="#_x0000_t75" style="width:11.25pt;height:9pt" o:ole="">
                  <v:imagedata r:id="rId11" o:title=""/>
                </v:shape>
                <o:OLEObject Type="Embed" ProgID="Equation.3" ShapeID="_x0000_i1027" DrawAspect="Content" ObjectID="_1457185488" r:id="rId12"/>
              </w:object>
            </w:r>
            <w:r w:rsidRPr="00B63D35">
              <w:rPr>
                <w:rFonts w:ascii="Arial" w:hAnsi="Arial" w:cs="Arial"/>
                <w:sz w:val="24"/>
                <w:szCs w:val="24"/>
              </w:rPr>
              <w:t>98% СН</w:t>
            </w:r>
            <w:proofErr w:type="gramStart"/>
            <w:r w:rsidRPr="00B63D3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proofErr w:type="gramEnd"/>
            <w:r w:rsidRPr="00B63D35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AB65FD" w:rsidRPr="00B63D35" w:rsidRDefault="00AB65FD" w:rsidP="00C826B0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3D35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63D35">
              <w:rPr>
                <w:rFonts w:ascii="Arial" w:hAnsi="Arial" w:cs="Arial"/>
                <w:sz w:val="24"/>
                <w:szCs w:val="24"/>
              </w:rPr>
              <w:t>=20 МПа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382" w:type="dxa"/>
          </w:tcPr>
          <w:p w:rsidR="00AB65FD" w:rsidRPr="00B63D35" w:rsidRDefault="00AB65FD" w:rsidP="00F70F8C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D35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p w:rsidR="00AB65FD" w:rsidRPr="00B63D35" w:rsidRDefault="00AB65FD" w:rsidP="006108CB">
      <w:pPr>
        <w:pStyle w:val="a4"/>
        <w:spacing w:before="240" w:line="288" w:lineRule="auto"/>
        <w:ind w:firstLine="709"/>
        <w:rPr>
          <w:rFonts w:ascii="Arial" w:hAnsi="Arial" w:cs="Arial"/>
          <w:szCs w:val="28"/>
          <w:lang w:val="ru-RU"/>
        </w:rPr>
      </w:pPr>
      <w:r w:rsidRPr="00B63D35">
        <w:rPr>
          <w:rFonts w:ascii="Arial" w:hAnsi="Arial" w:cs="Arial"/>
          <w:szCs w:val="28"/>
          <w:lang w:val="ru-RU"/>
        </w:rPr>
        <w:t xml:space="preserve">Одним из наиболее вероятных альтернативных топлив для двигателей внутреннего сгорания являются </w:t>
      </w:r>
      <w:r w:rsidRPr="00B63D35">
        <w:rPr>
          <w:rFonts w:ascii="Arial" w:hAnsi="Arial" w:cs="Arial"/>
          <w:i/>
          <w:szCs w:val="28"/>
          <w:lang w:val="ru-RU"/>
        </w:rPr>
        <w:t>спирты</w:t>
      </w:r>
      <w:r w:rsidRPr="00B63D35">
        <w:rPr>
          <w:rFonts w:ascii="Arial" w:hAnsi="Arial" w:cs="Arial"/>
          <w:szCs w:val="28"/>
          <w:lang w:val="ru-RU"/>
        </w:rPr>
        <w:t xml:space="preserve"> (в основном, метиловый – метанол и этиловый – этанол). Применяются также продукты переработки спиртов и смеси спиртов с бензином.  Для спиртовых топлив характерно увеличение содержания кислорода (до 30%), что приводит к уменьшению теоретически необходимого количества воздуха и низшей теплоты сгорания.  </w:t>
      </w:r>
    </w:p>
    <w:p w:rsidR="00AB65FD" w:rsidRPr="00B63D35" w:rsidRDefault="00AB65FD" w:rsidP="00AB65FD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63D35">
        <w:rPr>
          <w:rFonts w:ascii="Arial" w:hAnsi="Arial" w:cs="Arial"/>
          <w:sz w:val="28"/>
          <w:szCs w:val="28"/>
        </w:rPr>
        <w:t>Наиболее перспективным топливом для автотранспорта явл</w:t>
      </w:r>
      <w:r w:rsidRPr="00B63D35">
        <w:rPr>
          <w:rFonts w:ascii="Arial" w:hAnsi="Arial" w:cs="Arial"/>
          <w:sz w:val="28"/>
          <w:szCs w:val="28"/>
        </w:rPr>
        <w:t>я</w:t>
      </w:r>
      <w:r w:rsidRPr="00B63D35">
        <w:rPr>
          <w:rFonts w:ascii="Arial" w:hAnsi="Arial" w:cs="Arial"/>
          <w:sz w:val="28"/>
          <w:szCs w:val="28"/>
        </w:rPr>
        <w:t>ется метанол. Обладая высокой устойчивостью к детонации, он п</w:t>
      </w:r>
      <w:r w:rsidRPr="00B63D35">
        <w:rPr>
          <w:rFonts w:ascii="Arial" w:hAnsi="Arial" w:cs="Arial"/>
          <w:sz w:val="28"/>
          <w:szCs w:val="28"/>
        </w:rPr>
        <w:t>о</w:t>
      </w:r>
      <w:r w:rsidRPr="00B63D35">
        <w:rPr>
          <w:rFonts w:ascii="Arial" w:hAnsi="Arial" w:cs="Arial"/>
          <w:sz w:val="28"/>
          <w:szCs w:val="28"/>
        </w:rPr>
        <w:t>зволяет увеличить КПД двигателя и исключить применение ядов</w:t>
      </w:r>
      <w:r w:rsidRPr="00B63D35">
        <w:rPr>
          <w:rFonts w:ascii="Arial" w:hAnsi="Arial" w:cs="Arial"/>
          <w:sz w:val="28"/>
          <w:szCs w:val="28"/>
        </w:rPr>
        <w:t>и</w:t>
      </w:r>
      <w:r w:rsidRPr="00B63D35">
        <w:rPr>
          <w:rFonts w:ascii="Arial" w:hAnsi="Arial" w:cs="Arial"/>
          <w:sz w:val="28"/>
          <w:szCs w:val="28"/>
        </w:rPr>
        <w:t>тых антидетонаторов. Однако, по сравнению с бензинами, метанол имеет высокую скрытую теплоту испарения (1100 кДж/</w:t>
      </w:r>
      <w:proofErr w:type="gramStart"/>
      <w:r w:rsidRPr="00B63D35">
        <w:rPr>
          <w:rFonts w:ascii="Arial" w:hAnsi="Arial" w:cs="Arial"/>
          <w:sz w:val="28"/>
          <w:szCs w:val="28"/>
        </w:rPr>
        <w:t>кг</w:t>
      </w:r>
      <w:proofErr w:type="gramEnd"/>
      <w:r w:rsidRPr="00B63D35">
        <w:rPr>
          <w:rFonts w:ascii="Arial" w:hAnsi="Arial" w:cs="Arial"/>
          <w:sz w:val="28"/>
          <w:szCs w:val="28"/>
        </w:rPr>
        <w:t>, бензин  – 350 – 400 кДж/кг), поэтому пуск двигателя в холодную погоду з</w:t>
      </w:r>
      <w:r w:rsidRPr="00B63D35">
        <w:rPr>
          <w:rFonts w:ascii="Arial" w:hAnsi="Arial" w:cs="Arial"/>
          <w:sz w:val="28"/>
          <w:szCs w:val="28"/>
        </w:rPr>
        <w:t>а</w:t>
      </w:r>
      <w:r w:rsidRPr="00B63D35">
        <w:rPr>
          <w:rFonts w:ascii="Arial" w:hAnsi="Arial" w:cs="Arial"/>
          <w:sz w:val="28"/>
          <w:szCs w:val="28"/>
        </w:rPr>
        <w:t xml:space="preserve">труднен. Кроме того, теплотворная способность метанола вдвое меньше, чем бензина, </w:t>
      </w:r>
      <w:proofErr w:type="gramStart"/>
      <w:r w:rsidRPr="00B63D35">
        <w:rPr>
          <w:rFonts w:ascii="Arial" w:hAnsi="Arial" w:cs="Arial"/>
          <w:sz w:val="28"/>
          <w:szCs w:val="28"/>
        </w:rPr>
        <w:t>а</w:t>
      </w:r>
      <w:proofErr w:type="gramEnd"/>
      <w:r w:rsidRPr="00B63D35">
        <w:rPr>
          <w:rFonts w:ascii="Arial" w:hAnsi="Arial" w:cs="Arial"/>
          <w:sz w:val="28"/>
          <w:szCs w:val="28"/>
        </w:rPr>
        <w:t xml:space="preserve"> следовательно, расход топлива вдвое больше.</w:t>
      </w:r>
    </w:p>
    <w:p w:rsidR="00AB65FD" w:rsidRPr="00B63D35" w:rsidRDefault="00AB65FD" w:rsidP="00AB65FD">
      <w:pPr>
        <w:spacing w:after="0" w:line="288" w:lineRule="auto"/>
        <w:ind w:firstLine="709"/>
        <w:jc w:val="both"/>
        <w:rPr>
          <w:rFonts w:ascii="Arial" w:hAnsi="Arial" w:cs="Arial"/>
          <w:color w:val="C0C0C0"/>
          <w:sz w:val="28"/>
          <w:szCs w:val="28"/>
        </w:rPr>
      </w:pPr>
      <w:r w:rsidRPr="00B63D35">
        <w:rPr>
          <w:rFonts w:ascii="Arial" w:hAnsi="Arial" w:cs="Arial"/>
          <w:sz w:val="28"/>
          <w:szCs w:val="28"/>
        </w:rPr>
        <w:t>Самое главное – метанол яд, разрушает детали из магниевых сплавов. Кроме того, метанол обладает высокой токсичностью (ПДК 5 мг/м</w:t>
      </w:r>
      <w:r w:rsidRPr="00B63D35">
        <w:rPr>
          <w:rFonts w:ascii="Arial" w:hAnsi="Arial" w:cs="Arial"/>
          <w:sz w:val="28"/>
          <w:szCs w:val="28"/>
          <w:vertAlign w:val="superscript"/>
        </w:rPr>
        <w:t>3</w:t>
      </w:r>
      <w:r w:rsidRPr="00B63D35">
        <w:rPr>
          <w:rFonts w:ascii="Arial" w:hAnsi="Arial" w:cs="Arial"/>
          <w:sz w:val="28"/>
          <w:szCs w:val="28"/>
        </w:rPr>
        <w:t>). Именно поэтому, имеющий высокое октановое число, мет</w:t>
      </w:r>
      <w:r w:rsidRPr="00B63D35">
        <w:rPr>
          <w:rFonts w:ascii="Arial" w:hAnsi="Arial" w:cs="Arial"/>
          <w:sz w:val="28"/>
          <w:szCs w:val="28"/>
        </w:rPr>
        <w:t>а</w:t>
      </w:r>
      <w:r w:rsidRPr="00B63D35">
        <w:rPr>
          <w:rFonts w:ascii="Arial" w:hAnsi="Arial" w:cs="Arial"/>
          <w:sz w:val="28"/>
          <w:szCs w:val="28"/>
        </w:rPr>
        <w:t xml:space="preserve">нол применяют только как добавку к бензину, а также используют </w:t>
      </w:r>
      <w:r w:rsidRPr="00B63D35">
        <w:rPr>
          <w:rFonts w:ascii="Arial" w:hAnsi="Arial" w:cs="Arial"/>
          <w:sz w:val="28"/>
          <w:szCs w:val="28"/>
        </w:rPr>
        <w:lastRenderedPageBreak/>
        <w:t>его для получения синтетического бензина (на высококремнистых цеолитах при 340−450</w:t>
      </w:r>
      <w:r w:rsidR="00471A75" w:rsidRPr="00B63D35">
        <w:rPr>
          <w:rFonts w:ascii="Arial" w:hAnsi="Arial" w:cs="Arial"/>
          <w:sz w:val="28"/>
          <w:szCs w:val="28"/>
        </w:rPr>
        <w:t xml:space="preserve"> </w:t>
      </w:r>
      <w:r w:rsidRPr="00B63D35">
        <w:rPr>
          <w:rFonts w:ascii="Arial" w:hAnsi="Arial" w:cs="Arial"/>
          <w:sz w:val="28"/>
          <w:szCs w:val="28"/>
        </w:rPr>
        <w:t>°С) в целях экономии нефтяного сырья.</w:t>
      </w:r>
    </w:p>
    <w:p w:rsidR="00AB65FD" w:rsidRPr="00B63D35" w:rsidRDefault="00AB65FD" w:rsidP="00AB65FD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B63D35">
        <w:rPr>
          <w:rFonts w:ascii="Arial" w:hAnsi="Arial" w:cs="Arial"/>
          <w:i/>
          <w:szCs w:val="28"/>
          <w:lang w:val="ru-RU"/>
        </w:rPr>
        <w:t xml:space="preserve"> Этиловый спирт</w:t>
      </w:r>
      <w:r w:rsidRPr="00B63D35">
        <w:rPr>
          <w:rFonts w:ascii="Arial" w:hAnsi="Arial" w:cs="Arial"/>
          <w:szCs w:val="28"/>
          <w:lang w:val="ru-RU"/>
        </w:rPr>
        <w:t xml:space="preserve"> обладает высоким октановым числом. Пр</w:t>
      </w:r>
      <w:r w:rsidRPr="00B63D35">
        <w:rPr>
          <w:rFonts w:ascii="Arial" w:hAnsi="Arial" w:cs="Arial"/>
          <w:szCs w:val="28"/>
          <w:lang w:val="ru-RU"/>
        </w:rPr>
        <w:t>и</w:t>
      </w:r>
      <w:r w:rsidRPr="00B63D35">
        <w:rPr>
          <w:rFonts w:ascii="Arial" w:hAnsi="Arial" w:cs="Arial"/>
          <w:szCs w:val="28"/>
          <w:lang w:val="ru-RU"/>
        </w:rPr>
        <w:t>меняется в основном в виде смеси с бензином.</w:t>
      </w:r>
    </w:p>
    <w:p w:rsidR="00AB65FD" w:rsidRPr="00B63D35" w:rsidRDefault="00AB65FD" w:rsidP="00AB65FD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B63D35">
        <w:rPr>
          <w:rFonts w:ascii="Arial" w:hAnsi="Arial" w:cs="Arial"/>
          <w:i/>
          <w:szCs w:val="28"/>
          <w:lang w:val="ru-RU"/>
        </w:rPr>
        <w:t xml:space="preserve">Водород </w:t>
      </w:r>
      <w:r w:rsidRPr="00B63D35">
        <w:rPr>
          <w:rFonts w:ascii="Arial" w:hAnsi="Arial" w:cs="Arial"/>
          <w:szCs w:val="28"/>
          <w:lang w:val="ru-RU"/>
        </w:rPr>
        <w:t>представляется наилучшим экологически чистым т</w:t>
      </w:r>
      <w:r w:rsidRPr="00B63D35">
        <w:rPr>
          <w:rFonts w:ascii="Arial" w:hAnsi="Arial" w:cs="Arial"/>
          <w:szCs w:val="28"/>
          <w:lang w:val="ru-RU"/>
        </w:rPr>
        <w:t>о</w:t>
      </w:r>
      <w:r w:rsidRPr="00B63D35">
        <w:rPr>
          <w:rFonts w:ascii="Arial" w:hAnsi="Arial" w:cs="Arial"/>
          <w:szCs w:val="28"/>
          <w:lang w:val="ru-RU"/>
        </w:rPr>
        <w:t>пливом (низшая теплота сгорания – 119872 МДж/</w:t>
      </w:r>
      <w:proofErr w:type="gramStart"/>
      <w:r w:rsidRPr="00B63D35">
        <w:rPr>
          <w:rFonts w:ascii="Arial" w:hAnsi="Arial" w:cs="Arial"/>
          <w:szCs w:val="28"/>
          <w:lang w:val="ru-RU"/>
        </w:rPr>
        <w:t>кг</w:t>
      </w:r>
      <w:proofErr w:type="gramEnd"/>
      <w:r w:rsidRPr="00B63D35">
        <w:rPr>
          <w:rFonts w:ascii="Arial" w:hAnsi="Arial" w:cs="Arial"/>
          <w:szCs w:val="28"/>
          <w:lang w:val="ru-RU"/>
        </w:rPr>
        <w:t>), но обладая м</w:t>
      </w:r>
      <w:r w:rsidRPr="00B63D35">
        <w:rPr>
          <w:rFonts w:ascii="Arial" w:hAnsi="Arial" w:cs="Arial"/>
          <w:szCs w:val="28"/>
          <w:lang w:val="ru-RU"/>
        </w:rPr>
        <w:t>а</w:t>
      </w:r>
      <w:r w:rsidRPr="00B63D35">
        <w:rPr>
          <w:rFonts w:ascii="Arial" w:hAnsi="Arial" w:cs="Arial"/>
          <w:szCs w:val="28"/>
          <w:lang w:val="ru-RU"/>
        </w:rPr>
        <w:t>лым удельным весом потребует больших затрат на перекачивание по трубам, т.е. выход чистой энергии будет значительно</w:t>
      </w:r>
      <w:r w:rsidR="00A37AC3" w:rsidRPr="00B63D35">
        <w:rPr>
          <w:rFonts w:ascii="Arial" w:hAnsi="Arial" w:cs="Arial"/>
          <w:szCs w:val="28"/>
          <w:lang w:val="ru-RU"/>
        </w:rPr>
        <w:t xml:space="preserve"> ниже</w:t>
      </w:r>
      <w:r w:rsidRPr="00B63D35">
        <w:rPr>
          <w:rFonts w:ascii="Arial" w:hAnsi="Arial" w:cs="Arial"/>
          <w:szCs w:val="28"/>
          <w:lang w:val="ru-RU"/>
        </w:rPr>
        <w:t>. КПД двигателей внутреннего сгорания, работающих на водороде выше, а загрязнение окружающей среды ничтожно (</w:t>
      </w:r>
      <w:r w:rsidR="00CA6C84" w:rsidRPr="00B63D35">
        <w:rPr>
          <w:rFonts w:ascii="Arial" w:hAnsi="Arial" w:cs="Arial"/>
          <w:szCs w:val="28"/>
          <w:lang w:val="ru-RU"/>
        </w:rPr>
        <w:t>состав отработавших г</w:t>
      </w:r>
      <w:r w:rsidR="00CA6C84" w:rsidRPr="00B63D35">
        <w:rPr>
          <w:rFonts w:ascii="Arial" w:hAnsi="Arial" w:cs="Arial"/>
          <w:szCs w:val="28"/>
          <w:lang w:val="ru-RU"/>
        </w:rPr>
        <w:t>а</w:t>
      </w:r>
      <w:r w:rsidR="00CA6C84" w:rsidRPr="00B63D35">
        <w:rPr>
          <w:rFonts w:ascii="Arial" w:hAnsi="Arial" w:cs="Arial"/>
          <w:szCs w:val="28"/>
          <w:lang w:val="ru-RU"/>
        </w:rPr>
        <w:t>зов</w:t>
      </w:r>
      <w:r w:rsidR="00A37AC3" w:rsidRPr="00B63D35">
        <w:rPr>
          <w:rFonts w:ascii="Arial" w:hAnsi="Arial" w:cs="Arial"/>
          <w:szCs w:val="28"/>
          <w:lang w:val="ru-RU"/>
        </w:rPr>
        <w:t xml:space="preserve"> – </w:t>
      </w:r>
      <w:r w:rsidRPr="00B63D35">
        <w:rPr>
          <w:rFonts w:ascii="Arial" w:hAnsi="Arial" w:cs="Arial"/>
          <w:szCs w:val="28"/>
          <w:lang w:val="ru-RU"/>
        </w:rPr>
        <w:t>воздух, Н</w:t>
      </w:r>
      <w:r w:rsidRPr="00B63D35">
        <w:rPr>
          <w:rFonts w:ascii="Arial" w:hAnsi="Arial" w:cs="Arial"/>
          <w:szCs w:val="28"/>
          <w:vertAlign w:val="subscript"/>
          <w:lang w:val="ru-RU"/>
        </w:rPr>
        <w:t>2</w:t>
      </w:r>
      <w:r w:rsidRPr="00B63D35">
        <w:rPr>
          <w:rFonts w:ascii="Arial" w:hAnsi="Arial" w:cs="Arial"/>
          <w:szCs w:val="28"/>
          <w:lang w:val="ru-RU"/>
        </w:rPr>
        <w:t xml:space="preserve">О, </w:t>
      </w:r>
      <w:proofErr w:type="spellStart"/>
      <w:r w:rsidRPr="00B63D35">
        <w:rPr>
          <w:rFonts w:ascii="Arial" w:hAnsi="Arial" w:cs="Arial"/>
          <w:szCs w:val="28"/>
        </w:rPr>
        <w:t>NO</w:t>
      </w:r>
      <w:r w:rsidRPr="00B63D35">
        <w:rPr>
          <w:rFonts w:ascii="Arial" w:hAnsi="Arial" w:cs="Arial"/>
          <w:szCs w:val="28"/>
          <w:vertAlign w:val="subscript"/>
        </w:rPr>
        <w:t>x</w:t>
      </w:r>
      <w:proofErr w:type="spellEnd"/>
      <w:r w:rsidRPr="00B63D35">
        <w:rPr>
          <w:rFonts w:ascii="Arial" w:hAnsi="Arial" w:cs="Arial"/>
          <w:szCs w:val="28"/>
          <w:lang w:val="ru-RU"/>
        </w:rPr>
        <w:t xml:space="preserve">). </w:t>
      </w:r>
    </w:p>
    <w:p w:rsidR="00AB65FD" w:rsidRPr="00B63D35" w:rsidRDefault="00AB65FD" w:rsidP="00F70F8C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B63D35">
        <w:rPr>
          <w:rFonts w:ascii="Arial" w:hAnsi="Arial" w:cs="Arial"/>
          <w:szCs w:val="28"/>
          <w:lang w:val="ru-RU"/>
        </w:rPr>
        <w:t>ДВС работают либо на жидком баллонном водороде, либо гидридах металлов, разлагающихся при нагреве с выделением в</w:t>
      </w:r>
      <w:r w:rsidRPr="00B63D35">
        <w:rPr>
          <w:rFonts w:ascii="Arial" w:hAnsi="Arial" w:cs="Arial"/>
          <w:szCs w:val="28"/>
          <w:lang w:val="ru-RU"/>
        </w:rPr>
        <w:t>о</w:t>
      </w:r>
      <w:r w:rsidRPr="00B63D35">
        <w:rPr>
          <w:rFonts w:ascii="Arial" w:hAnsi="Arial" w:cs="Arial"/>
          <w:szCs w:val="28"/>
          <w:lang w:val="ru-RU"/>
        </w:rPr>
        <w:t>дорода, например:</w:t>
      </w:r>
    </w:p>
    <w:p w:rsidR="00AB65FD" w:rsidRPr="00B63D35" w:rsidRDefault="00AB65FD" w:rsidP="00F70F8C">
      <w:pPr>
        <w:pStyle w:val="a4"/>
        <w:spacing w:line="288" w:lineRule="auto"/>
        <w:ind w:firstLine="709"/>
        <w:jc w:val="center"/>
        <w:rPr>
          <w:rFonts w:ascii="Arial" w:hAnsi="Arial" w:cs="Arial"/>
          <w:szCs w:val="28"/>
          <w:lang w:val="ru-RU"/>
        </w:rPr>
      </w:pPr>
      <w:r w:rsidRPr="00B63D35">
        <w:rPr>
          <w:rFonts w:ascii="Arial" w:hAnsi="Arial" w:cs="Arial"/>
          <w:szCs w:val="28"/>
          <w:lang w:val="ru-RU"/>
        </w:rPr>
        <w:t>СаН</w:t>
      </w:r>
      <w:r w:rsidRPr="00B63D35">
        <w:rPr>
          <w:rFonts w:ascii="Arial" w:hAnsi="Arial" w:cs="Arial"/>
          <w:szCs w:val="28"/>
          <w:vertAlign w:val="subscript"/>
          <w:lang w:val="ru-RU"/>
        </w:rPr>
        <w:t xml:space="preserve">2 </w:t>
      </w:r>
      <w:r w:rsidRPr="00B63D35">
        <w:rPr>
          <w:rFonts w:ascii="Arial" w:hAnsi="Arial" w:cs="Arial"/>
          <w:szCs w:val="28"/>
          <w:lang w:val="ru-RU"/>
        </w:rPr>
        <w:t>+ Н</w:t>
      </w:r>
      <w:r w:rsidRPr="00B63D35">
        <w:rPr>
          <w:rFonts w:ascii="Arial" w:hAnsi="Arial" w:cs="Arial"/>
          <w:szCs w:val="28"/>
          <w:vertAlign w:val="subscript"/>
          <w:lang w:val="ru-RU"/>
        </w:rPr>
        <w:t xml:space="preserve">2 </w:t>
      </w:r>
      <w:r w:rsidRPr="00B63D35">
        <w:rPr>
          <w:rFonts w:ascii="Arial" w:hAnsi="Arial" w:cs="Arial"/>
          <w:szCs w:val="28"/>
          <w:lang w:val="ru-RU"/>
        </w:rPr>
        <w:t>→  2Н</w:t>
      </w:r>
      <w:r w:rsidRPr="00B63D35">
        <w:rPr>
          <w:rFonts w:ascii="Arial" w:hAnsi="Arial" w:cs="Arial"/>
          <w:szCs w:val="28"/>
          <w:vertAlign w:val="subscript"/>
          <w:lang w:val="ru-RU"/>
        </w:rPr>
        <w:t xml:space="preserve">2 </w:t>
      </w:r>
      <w:r w:rsidRPr="00B63D35">
        <w:rPr>
          <w:rFonts w:ascii="Arial" w:hAnsi="Arial" w:cs="Arial"/>
          <w:szCs w:val="28"/>
          <w:lang w:val="ru-RU"/>
        </w:rPr>
        <w:t xml:space="preserve">+ </w:t>
      </w:r>
      <w:proofErr w:type="spellStart"/>
      <w:r w:rsidRPr="00B63D35">
        <w:rPr>
          <w:rFonts w:ascii="Arial" w:hAnsi="Arial" w:cs="Arial"/>
          <w:szCs w:val="28"/>
          <w:lang w:val="ru-RU"/>
        </w:rPr>
        <w:t>С</w:t>
      </w:r>
      <w:proofErr w:type="gramStart"/>
      <w:r w:rsidRPr="00B63D35">
        <w:rPr>
          <w:rFonts w:ascii="Arial" w:hAnsi="Arial" w:cs="Arial"/>
          <w:szCs w:val="28"/>
          <w:lang w:val="ru-RU"/>
        </w:rPr>
        <w:t>а</w:t>
      </w:r>
      <w:proofErr w:type="spellEnd"/>
      <w:r w:rsidRPr="00B63D35">
        <w:rPr>
          <w:rFonts w:ascii="Arial" w:hAnsi="Arial" w:cs="Arial"/>
          <w:szCs w:val="28"/>
          <w:lang w:val="ru-RU"/>
        </w:rPr>
        <w:t>(</w:t>
      </w:r>
      <w:proofErr w:type="gramEnd"/>
      <w:r w:rsidRPr="00B63D35">
        <w:rPr>
          <w:rFonts w:ascii="Arial" w:hAnsi="Arial" w:cs="Arial"/>
          <w:szCs w:val="28"/>
          <w:lang w:val="ru-RU"/>
        </w:rPr>
        <w:t>ОН)</w:t>
      </w:r>
      <w:r w:rsidRPr="00B63D35">
        <w:rPr>
          <w:rFonts w:ascii="Arial" w:hAnsi="Arial" w:cs="Arial"/>
          <w:szCs w:val="28"/>
          <w:vertAlign w:val="subscript"/>
          <w:lang w:val="ru-RU"/>
        </w:rPr>
        <w:t>2</w:t>
      </w:r>
      <w:r w:rsidRPr="00B63D35">
        <w:rPr>
          <w:rFonts w:ascii="Arial" w:hAnsi="Arial" w:cs="Arial"/>
          <w:szCs w:val="28"/>
          <w:lang w:val="ru-RU"/>
        </w:rPr>
        <w:t>.</w:t>
      </w:r>
    </w:p>
    <w:p w:rsidR="00AB65FD" w:rsidRPr="00B63D35" w:rsidRDefault="00AB65FD" w:rsidP="00AB65FD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B63D35">
        <w:rPr>
          <w:rFonts w:ascii="Arial" w:hAnsi="Arial" w:cs="Arial"/>
          <w:i/>
          <w:szCs w:val="28"/>
          <w:lang w:val="ru-RU"/>
        </w:rPr>
        <w:t>Синтетический бензин</w:t>
      </w:r>
      <w:r w:rsidRPr="00B63D35">
        <w:rPr>
          <w:rFonts w:ascii="Arial" w:hAnsi="Arial" w:cs="Arial"/>
          <w:szCs w:val="28"/>
          <w:lang w:val="ru-RU"/>
        </w:rPr>
        <w:t>. Сырьем для производства синтетич</w:t>
      </w:r>
      <w:r w:rsidRPr="00B63D35">
        <w:rPr>
          <w:rFonts w:ascii="Arial" w:hAnsi="Arial" w:cs="Arial"/>
          <w:szCs w:val="28"/>
          <w:lang w:val="ru-RU"/>
        </w:rPr>
        <w:t>е</w:t>
      </w:r>
      <w:r w:rsidRPr="00B63D35">
        <w:rPr>
          <w:rFonts w:ascii="Arial" w:hAnsi="Arial" w:cs="Arial"/>
          <w:szCs w:val="28"/>
          <w:lang w:val="ru-RU"/>
        </w:rPr>
        <w:t xml:space="preserve">ского (не нефтяного) бензина могут быть уголь, природный газ и другие вещества. Наиболее перспективным считается </w:t>
      </w:r>
      <w:proofErr w:type="spellStart"/>
      <w:r w:rsidRPr="00B63D35">
        <w:rPr>
          <w:rFonts w:ascii="Arial" w:hAnsi="Arial" w:cs="Arial"/>
          <w:szCs w:val="28"/>
          <w:lang w:val="ru-RU"/>
        </w:rPr>
        <w:t>синтезиров</w:t>
      </w:r>
      <w:r w:rsidRPr="00B63D35">
        <w:rPr>
          <w:rFonts w:ascii="Arial" w:hAnsi="Arial" w:cs="Arial"/>
          <w:szCs w:val="28"/>
          <w:lang w:val="ru-RU"/>
        </w:rPr>
        <w:t>а</w:t>
      </w:r>
      <w:r w:rsidRPr="00B63D35">
        <w:rPr>
          <w:rFonts w:ascii="Arial" w:hAnsi="Arial" w:cs="Arial"/>
          <w:szCs w:val="28"/>
          <w:lang w:val="ru-RU"/>
        </w:rPr>
        <w:t>ние</w:t>
      </w:r>
      <w:proofErr w:type="spellEnd"/>
      <w:r w:rsidRPr="00B63D35">
        <w:rPr>
          <w:rFonts w:ascii="Arial" w:hAnsi="Arial" w:cs="Arial"/>
          <w:szCs w:val="28"/>
          <w:lang w:val="ru-RU"/>
        </w:rPr>
        <w:t xml:space="preserve"> бензина из природного газа. При этом природный газ окисляе</w:t>
      </w:r>
      <w:r w:rsidRPr="00B63D35">
        <w:rPr>
          <w:rFonts w:ascii="Arial" w:hAnsi="Arial" w:cs="Arial"/>
          <w:szCs w:val="28"/>
          <w:lang w:val="ru-RU"/>
        </w:rPr>
        <w:t>т</w:t>
      </w:r>
      <w:r w:rsidRPr="00B63D35">
        <w:rPr>
          <w:rFonts w:ascii="Arial" w:hAnsi="Arial" w:cs="Arial"/>
          <w:szCs w:val="28"/>
          <w:lang w:val="ru-RU"/>
        </w:rPr>
        <w:t>ся в присутствии катализаторов в синтез-газ, содержащий СО и Н</w:t>
      </w:r>
      <w:proofErr w:type="gramStart"/>
      <w:r w:rsidRPr="00B63D35">
        <w:rPr>
          <w:rFonts w:ascii="Arial" w:hAnsi="Arial" w:cs="Arial"/>
          <w:szCs w:val="28"/>
          <w:vertAlign w:val="subscript"/>
          <w:lang w:val="ru-RU"/>
        </w:rPr>
        <w:t>2</w:t>
      </w:r>
      <w:proofErr w:type="gramEnd"/>
      <w:r w:rsidRPr="00B63D35">
        <w:rPr>
          <w:rFonts w:ascii="Arial" w:hAnsi="Arial" w:cs="Arial"/>
          <w:szCs w:val="28"/>
          <w:lang w:val="ru-RU"/>
        </w:rPr>
        <w:t>. Из 1 м</w:t>
      </w:r>
      <w:r w:rsidRPr="00B63D35">
        <w:rPr>
          <w:rFonts w:ascii="Arial" w:hAnsi="Arial" w:cs="Arial"/>
          <w:szCs w:val="28"/>
          <w:vertAlign w:val="superscript"/>
          <w:lang w:val="ru-RU"/>
        </w:rPr>
        <w:t>3</w:t>
      </w:r>
      <w:r w:rsidRPr="00B63D35">
        <w:rPr>
          <w:rFonts w:ascii="Arial" w:hAnsi="Arial" w:cs="Arial"/>
          <w:szCs w:val="28"/>
          <w:lang w:val="ru-RU"/>
        </w:rPr>
        <w:t xml:space="preserve"> </w:t>
      </w:r>
      <w:proofErr w:type="spellStart"/>
      <w:proofErr w:type="gramStart"/>
      <w:r w:rsidRPr="00B63D35">
        <w:rPr>
          <w:rFonts w:ascii="Arial" w:hAnsi="Arial" w:cs="Arial"/>
          <w:szCs w:val="28"/>
          <w:lang w:val="ru-RU"/>
        </w:rPr>
        <w:t>синтез-газа</w:t>
      </w:r>
      <w:proofErr w:type="spellEnd"/>
      <w:proofErr w:type="gramEnd"/>
      <w:r w:rsidRPr="00B63D35">
        <w:rPr>
          <w:rFonts w:ascii="Arial" w:hAnsi="Arial" w:cs="Arial"/>
          <w:szCs w:val="28"/>
          <w:lang w:val="ru-RU"/>
        </w:rPr>
        <w:t xml:space="preserve"> получают 120</w:t>
      </w:r>
      <w:r w:rsidR="00471A75" w:rsidRPr="00B63D35">
        <w:rPr>
          <w:rFonts w:ascii="Arial" w:hAnsi="Arial" w:cs="Arial"/>
          <w:szCs w:val="28"/>
          <w:lang w:val="ru-RU"/>
        </w:rPr>
        <w:t xml:space="preserve"> </w:t>
      </w:r>
      <w:r w:rsidRPr="00B63D35">
        <w:rPr>
          <w:rFonts w:ascii="Arial" w:hAnsi="Arial" w:cs="Arial"/>
          <w:szCs w:val="28"/>
          <w:lang w:val="ru-RU"/>
        </w:rPr>
        <w:t>–</w:t>
      </w:r>
      <w:r w:rsidR="00471A75" w:rsidRPr="00B63D35">
        <w:rPr>
          <w:rFonts w:ascii="Arial" w:hAnsi="Arial" w:cs="Arial"/>
          <w:szCs w:val="28"/>
          <w:lang w:val="ru-RU"/>
        </w:rPr>
        <w:t xml:space="preserve"> </w:t>
      </w:r>
      <w:r w:rsidRPr="00B63D35">
        <w:rPr>
          <w:rFonts w:ascii="Arial" w:hAnsi="Arial" w:cs="Arial"/>
          <w:szCs w:val="28"/>
          <w:lang w:val="ru-RU"/>
        </w:rPr>
        <w:t>180 г синтетического бензина. Синтетические топлива из природного газа в 1,8</w:t>
      </w:r>
      <w:r w:rsidR="00471A75" w:rsidRPr="00B63D35">
        <w:rPr>
          <w:rFonts w:ascii="Arial" w:hAnsi="Arial" w:cs="Arial"/>
          <w:szCs w:val="28"/>
          <w:lang w:val="ru-RU"/>
        </w:rPr>
        <w:t xml:space="preserve"> </w:t>
      </w:r>
      <w:r w:rsidRPr="00B63D35">
        <w:rPr>
          <w:rFonts w:ascii="Arial" w:hAnsi="Arial" w:cs="Arial"/>
          <w:szCs w:val="28"/>
          <w:lang w:val="ru-RU"/>
        </w:rPr>
        <w:t>–</w:t>
      </w:r>
      <w:r w:rsidR="00471A75" w:rsidRPr="00B63D35">
        <w:rPr>
          <w:rFonts w:ascii="Arial" w:hAnsi="Arial" w:cs="Arial"/>
          <w:szCs w:val="28"/>
          <w:lang w:val="ru-RU"/>
        </w:rPr>
        <w:t xml:space="preserve"> </w:t>
      </w:r>
      <w:r w:rsidRPr="00B63D35">
        <w:rPr>
          <w:rFonts w:ascii="Arial" w:hAnsi="Arial" w:cs="Arial"/>
          <w:szCs w:val="28"/>
          <w:lang w:val="ru-RU"/>
        </w:rPr>
        <w:t xml:space="preserve">3,7 раза дороже </w:t>
      </w:r>
      <w:proofErr w:type="gramStart"/>
      <w:r w:rsidRPr="00B63D35">
        <w:rPr>
          <w:rFonts w:ascii="Arial" w:hAnsi="Arial" w:cs="Arial"/>
          <w:szCs w:val="28"/>
          <w:lang w:val="ru-RU"/>
        </w:rPr>
        <w:t>нефтяных</w:t>
      </w:r>
      <w:proofErr w:type="gramEnd"/>
      <w:r w:rsidRPr="00B63D35">
        <w:rPr>
          <w:rFonts w:ascii="Arial" w:hAnsi="Arial" w:cs="Arial"/>
          <w:szCs w:val="28"/>
          <w:lang w:val="ru-RU"/>
        </w:rPr>
        <w:t>.</w:t>
      </w:r>
    </w:p>
    <w:p w:rsidR="00AB65FD" w:rsidRPr="00B63D35" w:rsidRDefault="002D4C93" w:rsidP="00AB65FD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B63D35">
        <w:rPr>
          <w:rFonts w:ascii="Arial" w:hAnsi="Arial" w:cs="Arial"/>
          <w:szCs w:val="28"/>
          <w:lang w:val="ru-RU"/>
        </w:rPr>
        <w:t xml:space="preserve"> Использование </w:t>
      </w:r>
      <w:proofErr w:type="spellStart"/>
      <w:r w:rsidRPr="00B63D35">
        <w:rPr>
          <w:rFonts w:ascii="Arial" w:hAnsi="Arial" w:cs="Arial"/>
          <w:i/>
          <w:szCs w:val="28"/>
          <w:lang w:val="ru-RU"/>
        </w:rPr>
        <w:t>б</w:t>
      </w:r>
      <w:r w:rsidR="00AB65FD" w:rsidRPr="00B63D35">
        <w:rPr>
          <w:rFonts w:ascii="Arial" w:hAnsi="Arial" w:cs="Arial"/>
          <w:i/>
          <w:szCs w:val="28"/>
          <w:lang w:val="ru-RU"/>
        </w:rPr>
        <w:t>иодизельно</w:t>
      </w:r>
      <w:r w:rsidRPr="00B63D35">
        <w:rPr>
          <w:rFonts w:ascii="Arial" w:hAnsi="Arial" w:cs="Arial"/>
          <w:i/>
          <w:szCs w:val="28"/>
          <w:lang w:val="ru-RU"/>
        </w:rPr>
        <w:t>го</w:t>
      </w:r>
      <w:proofErr w:type="spellEnd"/>
      <w:r w:rsidR="00AB65FD" w:rsidRPr="00B63D35">
        <w:rPr>
          <w:rFonts w:ascii="Arial" w:hAnsi="Arial" w:cs="Arial"/>
          <w:i/>
          <w:szCs w:val="28"/>
          <w:lang w:val="ru-RU"/>
        </w:rPr>
        <w:t xml:space="preserve"> топлив</w:t>
      </w:r>
      <w:r w:rsidRPr="00B63D35">
        <w:rPr>
          <w:rFonts w:ascii="Arial" w:hAnsi="Arial" w:cs="Arial"/>
          <w:i/>
          <w:szCs w:val="28"/>
          <w:lang w:val="ru-RU"/>
        </w:rPr>
        <w:t>а</w:t>
      </w:r>
      <w:r w:rsidR="00AB65FD" w:rsidRPr="00B63D35">
        <w:rPr>
          <w:rFonts w:ascii="Arial" w:hAnsi="Arial" w:cs="Arial"/>
          <w:szCs w:val="28"/>
          <w:lang w:val="ru-RU"/>
        </w:rPr>
        <w:t xml:space="preserve"> в большинстве сл</w:t>
      </w:r>
      <w:r w:rsidR="00AB65FD" w:rsidRPr="00B63D35">
        <w:rPr>
          <w:rFonts w:ascii="Arial" w:hAnsi="Arial" w:cs="Arial"/>
          <w:szCs w:val="28"/>
          <w:lang w:val="ru-RU"/>
        </w:rPr>
        <w:t>у</w:t>
      </w:r>
      <w:r w:rsidR="00AB65FD" w:rsidRPr="00B63D35">
        <w:rPr>
          <w:rFonts w:ascii="Arial" w:hAnsi="Arial" w:cs="Arial"/>
          <w:szCs w:val="28"/>
          <w:lang w:val="ru-RU"/>
        </w:rPr>
        <w:t xml:space="preserve">чаев в виду отсутствия сырьевой базы (производят в основном из рапса) </w:t>
      </w:r>
      <w:r w:rsidRPr="00B63D35">
        <w:rPr>
          <w:rFonts w:ascii="Arial" w:hAnsi="Arial" w:cs="Arial"/>
          <w:szCs w:val="28"/>
          <w:lang w:val="ru-RU"/>
        </w:rPr>
        <w:t>маловероятно и неактуально.</w:t>
      </w:r>
    </w:p>
    <w:p w:rsidR="00AB65FD" w:rsidRDefault="00AB65FD" w:rsidP="002D4C93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B63D35">
        <w:rPr>
          <w:rFonts w:ascii="Arial" w:hAnsi="Arial" w:cs="Arial"/>
          <w:szCs w:val="28"/>
          <w:lang w:val="ru-RU"/>
        </w:rPr>
        <w:t>Двигатели внутреннего сгорания, работающие на традицио</w:t>
      </w:r>
      <w:r w:rsidRPr="00B63D35">
        <w:rPr>
          <w:rFonts w:ascii="Arial" w:hAnsi="Arial" w:cs="Arial"/>
          <w:szCs w:val="28"/>
          <w:lang w:val="ru-RU"/>
        </w:rPr>
        <w:t>н</w:t>
      </w:r>
      <w:r w:rsidRPr="00B63D35">
        <w:rPr>
          <w:rFonts w:ascii="Arial" w:hAnsi="Arial" w:cs="Arial"/>
          <w:szCs w:val="28"/>
          <w:lang w:val="ru-RU"/>
        </w:rPr>
        <w:t>ных видах топлива, будут еще долгие годы занимать ведущие поз</w:t>
      </w:r>
      <w:r w:rsidRPr="00B63D35">
        <w:rPr>
          <w:rFonts w:ascii="Arial" w:hAnsi="Arial" w:cs="Arial"/>
          <w:szCs w:val="28"/>
          <w:lang w:val="ru-RU"/>
        </w:rPr>
        <w:t>и</w:t>
      </w:r>
      <w:r w:rsidRPr="00B63D35">
        <w:rPr>
          <w:rFonts w:ascii="Arial" w:hAnsi="Arial" w:cs="Arial"/>
          <w:szCs w:val="28"/>
          <w:lang w:val="ru-RU"/>
        </w:rPr>
        <w:t xml:space="preserve">ции в автомобильном мире, </w:t>
      </w:r>
      <w:r w:rsidR="0032356D" w:rsidRPr="00B63D35">
        <w:rPr>
          <w:rFonts w:ascii="Arial" w:hAnsi="Arial" w:cs="Arial"/>
          <w:szCs w:val="28"/>
          <w:lang w:val="ru-RU"/>
        </w:rPr>
        <w:t>что обусловлено  значительными ест</w:t>
      </w:r>
      <w:r w:rsidR="0032356D" w:rsidRPr="00B63D35">
        <w:rPr>
          <w:rFonts w:ascii="Arial" w:hAnsi="Arial" w:cs="Arial"/>
          <w:szCs w:val="28"/>
          <w:lang w:val="ru-RU"/>
        </w:rPr>
        <w:t>е</w:t>
      </w:r>
      <w:r w:rsidR="0032356D" w:rsidRPr="00B63D35">
        <w:rPr>
          <w:rFonts w:ascii="Arial" w:hAnsi="Arial" w:cs="Arial"/>
          <w:szCs w:val="28"/>
          <w:lang w:val="ru-RU"/>
        </w:rPr>
        <w:t>ственными запасами природных ресурсов.</w:t>
      </w:r>
    </w:p>
    <w:p w:rsidR="005922CF" w:rsidRDefault="005922CF" w:rsidP="00D8272F">
      <w:pPr>
        <w:spacing w:after="12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22F9F">
        <w:rPr>
          <w:rFonts w:ascii="Arial" w:hAnsi="Arial" w:cs="Arial"/>
          <w:sz w:val="28"/>
          <w:szCs w:val="28"/>
        </w:rPr>
        <w:t>Автомобиль с двигателем внутреннего сгорания можно ра</w:t>
      </w:r>
      <w:r w:rsidRPr="00222F9F">
        <w:rPr>
          <w:rFonts w:ascii="Arial" w:hAnsi="Arial" w:cs="Arial"/>
          <w:sz w:val="28"/>
          <w:szCs w:val="28"/>
        </w:rPr>
        <w:t>с</w:t>
      </w:r>
      <w:r w:rsidRPr="00222F9F">
        <w:rPr>
          <w:rFonts w:ascii="Arial" w:hAnsi="Arial" w:cs="Arial"/>
          <w:sz w:val="28"/>
          <w:szCs w:val="28"/>
        </w:rPr>
        <w:t>сматривать как своеобразный химический реактор, который синт</w:t>
      </w:r>
      <w:r w:rsidRPr="00222F9F">
        <w:rPr>
          <w:rFonts w:ascii="Arial" w:hAnsi="Arial" w:cs="Arial"/>
          <w:sz w:val="28"/>
          <w:szCs w:val="28"/>
        </w:rPr>
        <w:t>е</w:t>
      </w:r>
      <w:r w:rsidRPr="00222F9F">
        <w:rPr>
          <w:rFonts w:ascii="Arial" w:hAnsi="Arial" w:cs="Arial"/>
          <w:sz w:val="28"/>
          <w:szCs w:val="28"/>
        </w:rPr>
        <w:t xml:space="preserve">зирует </w:t>
      </w:r>
      <w:r w:rsidR="00B15B95" w:rsidRPr="00222F9F">
        <w:rPr>
          <w:rFonts w:ascii="Arial" w:hAnsi="Arial" w:cs="Arial"/>
          <w:sz w:val="28"/>
          <w:szCs w:val="28"/>
        </w:rPr>
        <w:t>ядовитые</w:t>
      </w:r>
      <w:r w:rsidRPr="00222F9F">
        <w:rPr>
          <w:rFonts w:ascii="Arial" w:hAnsi="Arial" w:cs="Arial"/>
          <w:sz w:val="28"/>
          <w:szCs w:val="28"/>
        </w:rPr>
        <w:t xml:space="preserve"> вещества и выбрасывает их в атмосферу.</w:t>
      </w:r>
      <w:r w:rsidRPr="00D50F2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"/>
        <w:gridCol w:w="1276"/>
        <w:gridCol w:w="567"/>
        <w:gridCol w:w="3827"/>
      </w:tblGrid>
      <w:tr w:rsidR="005922CF" w:rsidRPr="00222F9F" w:rsidTr="00222F9F">
        <w:tc>
          <w:tcPr>
            <w:tcW w:w="2268" w:type="dxa"/>
          </w:tcPr>
          <w:p w:rsidR="005922CF" w:rsidRPr="00F93068" w:rsidRDefault="0072733C" w:rsidP="006108CB">
            <w:pPr>
              <w:spacing w:before="120" w:after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2CF" w:rsidRPr="00F93068">
              <w:rPr>
                <w:rFonts w:ascii="Arial" w:hAnsi="Arial" w:cs="Arial"/>
                <w:sz w:val="24"/>
                <w:szCs w:val="24"/>
              </w:rPr>
              <w:t>Бензин + воздух</w:t>
            </w:r>
          </w:p>
        </w:tc>
        <w:tc>
          <w:tcPr>
            <w:tcW w:w="708" w:type="dxa"/>
          </w:tcPr>
          <w:p w:rsidR="005922CF" w:rsidRPr="00F93068" w:rsidRDefault="005922CF" w:rsidP="00222F9F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068">
              <w:rPr>
                <w:rFonts w:ascii="Arial" w:hAnsi="Arial" w:cs="Arial"/>
                <w:position w:val="-6"/>
                <w:sz w:val="24"/>
                <w:szCs w:val="24"/>
              </w:rPr>
              <w:object w:dxaOrig="340" w:dyaOrig="260">
                <v:shape id="_x0000_i1028" type="#_x0000_t75" style="width:17.25pt;height:12.75pt" o:ole="">
                  <v:imagedata r:id="rId13" o:title=""/>
                </v:shape>
                <o:OLEObject Type="Embed" ProgID="Equation.3" ShapeID="_x0000_i1028" DrawAspect="Content" ObjectID="_1457185489" r:id="rId14"/>
              </w:object>
            </w:r>
          </w:p>
        </w:tc>
        <w:tc>
          <w:tcPr>
            <w:tcW w:w="1276" w:type="dxa"/>
          </w:tcPr>
          <w:p w:rsidR="005922CF" w:rsidRPr="00F93068" w:rsidRDefault="005922CF" w:rsidP="00222F9F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068">
              <w:rPr>
                <w:rFonts w:ascii="Arial" w:hAnsi="Arial" w:cs="Arial"/>
                <w:sz w:val="24"/>
                <w:szCs w:val="24"/>
              </w:rPr>
              <w:t>ДВС</w:t>
            </w:r>
          </w:p>
        </w:tc>
        <w:tc>
          <w:tcPr>
            <w:tcW w:w="567" w:type="dxa"/>
          </w:tcPr>
          <w:p w:rsidR="005922CF" w:rsidRPr="00F93068" w:rsidRDefault="005922CF" w:rsidP="00222F9F">
            <w:pPr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068">
              <w:rPr>
                <w:rFonts w:ascii="Arial" w:hAnsi="Arial" w:cs="Arial"/>
                <w:position w:val="-6"/>
                <w:sz w:val="24"/>
                <w:szCs w:val="24"/>
              </w:rPr>
              <w:object w:dxaOrig="340" w:dyaOrig="260">
                <v:shape id="_x0000_i1029" type="#_x0000_t75" style="width:17.25pt;height:12.75pt" o:ole="">
                  <v:imagedata r:id="rId13" o:title=""/>
                </v:shape>
                <o:OLEObject Type="Embed" ProgID="Equation.3" ShapeID="_x0000_i1029" DrawAspect="Content" ObjectID="_1457185490" r:id="rId15"/>
              </w:object>
            </w:r>
          </w:p>
        </w:tc>
        <w:tc>
          <w:tcPr>
            <w:tcW w:w="3827" w:type="dxa"/>
          </w:tcPr>
          <w:p w:rsidR="00925DEC" w:rsidRPr="00F93068" w:rsidRDefault="00CA6C84" w:rsidP="00CA6C84">
            <w:pPr>
              <w:spacing w:before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5922CF" w:rsidRPr="00F93068">
              <w:rPr>
                <w:rFonts w:ascii="Arial" w:hAnsi="Arial" w:cs="Arial"/>
                <w:sz w:val="24"/>
                <w:szCs w:val="24"/>
              </w:rPr>
              <w:t>ОГ</w:t>
            </w:r>
          </w:p>
          <w:p w:rsidR="00D50F21" w:rsidRPr="00F93068" w:rsidRDefault="005922CF" w:rsidP="00D50F21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068">
              <w:rPr>
                <w:rFonts w:ascii="Arial" w:hAnsi="Arial" w:cs="Arial"/>
                <w:sz w:val="24"/>
                <w:szCs w:val="24"/>
              </w:rPr>
              <w:t xml:space="preserve"> (&gt; 170 в</w:t>
            </w:r>
            <w:r w:rsidR="00925DEC" w:rsidRPr="00F93068">
              <w:rPr>
                <w:rFonts w:ascii="Arial" w:hAnsi="Arial" w:cs="Arial"/>
                <w:sz w:val="24"/>
                <w:szCs w:val="24"/>
              </w:rPr>
              <w:t>р</w:t>
            </w:r>
            <w:r w:rsidRPr="00F93068">
              <w:rPr>
                <w:rFonts w:ascii="Arial" w:hAnsi="Arial" w:cs="Arial"/>
                <w:sz w:val="24"/>
                <w:szCs w:val="24"/>
              </w:rPr>
              <w:t>едных компоненто</w:t>
            </w:r>
            <w:r w:rsidRPr="00D50F21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F930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922CF" w:rsidRPr="00222F9F" w:rsidRDefault="00925DEC" w:rsidP="00D8272F">
      <w:pPr>
        <w:spacing w:before="120"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22F9F">
        <w:rPr>
          <w:rFonts w:ascii="Arial" w:hAnsi="Arial" w:cs="Arial"/>
          <w:sz w:val="28"/>
          <w:szCs w:val="28"/>
        </w:rPr>
        <w:lastRenderedPageBreak/>
        <w:t xml:space="preserve">Вещества, входящие в состав </w:t>
      </w:r>
      <w:r w:rsidR="00524EB3" w:rsidRPr="00222F9F">
        <w:rPr>
          <w:rFonts w:ascii="Arial" w:hAnsi="Arial" w:cs="Arial"/>
          <w:sz w:val="28"/>
          <w:szCs w:val="28"/>
        </w:rPr>
        <w:t>отработавши</w:t>
      </w:r>
      <w:r w:rsidR="00524EB3">
        <w:rPr>
          <w:rFonts w:ascii="Arial" w:hAnsi="Arial" w:cs="Arial"/>
          <w:sz w:val="28"/>
          <w:szCs w:val="28"/>
        </w:rPr>
        <w:t>х</w:t>
      </w:r>
      <w:r w:rsidR="00524EB3" w:rsidRPr="00222F9F">
        <w:rPr>
          <w:rFonts w:ascii="Arial" w:hAnsi="Arial" w:cs="Arial"/>
          <w:sz w:val="28"/>
          <w:szCs w:val="28"/>
        </w:rPr>
        <w:t xml:space="preserve"> газ</w:t>
      </w:r>
      <w:r w:rsidR="00524EB3">
        <w:rPr>
          <w:rFonts w:ascii="Arial" w:hAnsi="Arial" w:cs="Arial"/>
          <w:sz w:val="28"/>
          <w:szCs w:val="28"/>
        </w:rPr>
        <w:t>ов (</w:t>
      </w:r>
      <w:r w:rsidRPr="00222F9F">
        <w:rPr>
          <w:rFonts w:ascii="Arial" w:hAnsi="Arial" w:cs="Arial"/>
          <w:sz w:val="28"/>
          <w:szCs w:val="28"/>
        </w:rPr>
        <w:t>ОГ</w:t>
      </w:r>
      <w:r w:rsidR="00524EB3">
        <w:rPr>
          <w:rFonts w:ascii="Arial" w:hAnsi="Arial" w:cs="Arial"/>
          <w:sz w:val="28"/>
          <w:szCs w:val="28"/>
        </w:rPr>
        <w:t xml:space="preserve">) </w:t>
      </w:r>
      <w:r w:rsidRPr="00222F9F">
        <w:rPr>
          <w:rFonts w:ascii="Arial" w:hAnsi="Arial" w:cs="Arial"/>
          <w:sz w:val="28"/>
          <w:szCs w:val="28"/>
        </w:rPr>
        <w:t>разд</w:t>
      </w:r>
      <w:r w:rsidRPr="00222F9F">
        <w:rPr>
          <w:rFonts w:ascii="Arial" w:hAnsi="Arial" w:cs="Arial"/>
          <w:sz w:val="28"/>
          <w:szCs w:val="28"/>
        </w:rPr>
        <w:t>е</w:t>
      </w:r>
      <w:r w:rsidRPr="00222F9F">
        <w:rPr>
          <w:rFonts w:ascii="Arial" w:hAnsi="Arial" w:cs="Arial"/>
          <w:sz w:val="28"/>
          <w:szCs w:val="28"/>
        </w:rPr>
        <w:t xml:space="preserve">ляются на </w:t>
      </w:r>
      <w:r w:rsidRPr="00222F9F">
        <w:rPr>
          <w:rFonts w:ascii="Arial" w:hAnsi="Arial" w:cs="Arial"/>
          <w:i/>
          <w:sz w:val="28"/>
          <w:szCs w:val="28"/>
        </w:rPr>
        <w:t>нетоксичные</w:t>
      </w:r>
      <w:r w:rsidR="00222F9F">
        <w:rPr>
          <w:rFonts w:ascii="Arial" w:hAnsi="Arial" w:cs="Arial"/>
          <w:sz w:val="28"/>
          <w:szCs w:val="28"/>
        </w:rPr>
        <w:t xml:space="preserve"> </w:t>
      </w:r>
      <w:r w:rsidRPr="00222F9F">
        <w:rPr>
          <w:rFonts w:ascii="Arial" w:hAnsi="Arial" w:cs="Arial"/>
          <w:sz w:val="28"/>
          <w:szCs w:val="28"/>
        </w:rPr>
        <w:t>(</w:t>
      </w:r>
      <w:r w:rsidRPr="00222F9F">
        <w:rPr>
          <w:rFonts w:ascii="Arial" w:hAnsi="Arial" w:cs="Arial"/>
          <w:sz w:val="28"/>
          <w:szCs w:val="28"/>
          <w:lang w:val="en-US"/>
        </w:rPr>
        <w:t>N</w:t>
      </w:r>
      <w:r w:rsidRPr="00222F9F">
        <w:rPr>
          <w:rFonts w:ascii="Arial" w:hAnsi="Arial" w:cs="Arial"/>
          <w:sz w:val="28"/>
          <w:szCs w:val="28"/>
          <w:vertAlign w:val="subscript"/>
        </w:rPr>
        <w:t>2</w:t>
      </w:r>
      <w:r w:rsidRPr="00222F9F">
        <w:rPr>
          <w:rFonts w:ascii="Arial" w:hAnsi="Arial" w:cs="Arial"/>
          <w:sz w:val="28"/>
          <w:szCs w:val="28"/>
        </w:rPr>
        <w:t xml:space="preserve">, </w:t>
      </w:r>
      <w:r w:rsidRPr="00222F9F">
        <w:rPr>
          <w:rFonts w:ascii="Arial" w:hAnsi="Arial" w:cs="Arial"/>
          <w:sz w:val="28"/>
          <w:szCs w:val="28"/>
          <w:lang w:val="en-US"/>
        </w:rPr>
        <w:t>O</w:t>
      </w:r>
      <w:r w:rsidRPr="00222F9F">
        <w:rPr>
          <w:rFonts w:ascii="Arial" w:hAnsi="Arial" w:cs="Arial"/>
          <w:sz w:val="28"/>
          <w:szCs w:val="28"/>
          <w:vertAlign w:val="subscript"/>
        </w:rPr>
        <w:t>2</w:t>
      </w:r>
      <w:r w:rsidRPr="00222F9F">
        <w:rPr>
          <w:rFonts w:ascii="Arial" w:hAnsi="Arial" w:cs="Arial"/>
          <w:sz w:val="28"/>
          <w:szCs w:val="28"/>
        </w:rPr>
        <w:t xml:space="preserve">, </w:t>
      </w:r>
      <w:r w:rsidRPr="00222F9F">
        <w:rPr>
          <w:rFonts w:ascii="Arial" w:hAnsi="Arial" w:cs="Arial"/>
          <w:sz w:val="28"/>
          <w:szCs w:val="28"/>
          <w:lang w:val="en-US"/>
        </w:rPr>
        <w:t>H</w:t>
      </w:r>
      <w:r w:rsidRPr="00222F9F">
        <w:rPr>
          <w:rFonts w:ascii="Arial" w:hAnsi="Arial" w:cs="Arial"/>
          <w:sz w:val="28"/>
          <w:szCs w:val="28"/>
          <w:vertAlign w:val="subscript"/>
        </w:rPr>
        <w:t>2</w:t>
      </w:r>
      <w:r w:rsidRPr="00222F9F">
        <w:rPr>
          <w:rFonts w:ascii="Arial" w:hAnsi="Arial" w:cs="Arial"/>
          <w:sz w:val="28"/>
          <w:szCs w:val="28"/>
          <w:lang w:val="en-US"/>
        </w:rPr>
        <w:t>O</w:t>
      </w:r>
      <w:r w:rsidRPr="00222F9F">
        <w:rPr>
          <w:rFonts w:ascii="Arial" w:hAnsi="Arial" w:cs="Arial"/>
          <w:sz w:val="28"/>
          <w:szCs w:val="28"/>
        </w:rPr>
        <w:t xml:space="preserve">(г); </w:t>
      </w:r>
      <w:r w:rsidRPr="00222F9F">
        <w:rPr>
          <w:rFonts w:ascii="Arial" w:hAnsi="Arial" w:cs="Arial"/>
          <w:i/>
          <w:sz w:val="28"/>
          <w:szCs w:val="28"/>
        </w:rPr>
        <w:t>малотоксичные</w:t>
      </w:r>
      <w:r w:rsidRPr="00222F9F">
        <w:rPr>
          <w:rFonts w:ascii="Arial" w:hAnsi="Arial" w:cs="Arial"/>
          <w:sz w:val="28"/>
          <w:szCs w:val="28"/>
        </w:rPr>
        <w:t xml:space="preserve"> – СО</w:t>
      </w:r>
      <w:r w:rsidRPr="00222F9F">
        <w:rPr>
          <w:rFonts w:ascii="Arial" w:hAnsi="Arial" w:cs="Arial"/>
          <w:sz w:val="28"/>
          <w:szCs w:val="28"/>
          <w:vertAlign w:val="subscript"/>
        </w:rPr>
        <w:t>2</w:t>
      </w:r>
      <w:r w:rsidRPr="00222F9F">
        <w:rPr>
          <w:rFonts w:ascii="Arial" w:hAnsi="Arial" w:cs="Arial"/>
          <w:sz w:val="28"/>
          <w:szCs w:val="28"/>
        </w:rPr>
        <w:t xml:space="preserve">; </w:t>
      </w:r>
      <w:r w:rsidRPr="00222F9F">
        <w:rPr>
          <w:rFonts w:ascii="Arial" w:hAnsi="Arial" w:cs="Arial"/>
          <w:i/>
          <w:sz w:val="28"/>
          <w:szCs w:val="28"/>
        </w:rPr>
        <w:t>то</w:t>
      </w:r>
      <w:r w:rsidRPr="00222F9F">
        <w:rPr>
          <w:rFonts w:ascii="Arial" w:hAnsi="Arial" w:cs="Arial"/>
          <w:i/>
          <w:sz w:val="28"/>
          <w:szCs w:val="28"/>
        </w:rPr>
        <w:t>к</w:t>
      </w:r>
      <w:r w:rsidRPr="00222F9F">
        <w:rPr>
          <w:rFonts w:ascii="Arial" w:hAnsi="Arial" w:cs="Arial"/>
          <w:i/>
          <w:sz w:val="28"/>
          <w:szCs w:val="28"/>
        </w:rPr>
        <w:t>сичные</w:t>
      </w:r>
      <w:r w:rsidRPr="00222F9F">
        <w:rPr>
          <w:rFonts w:ascii="Arial" w:hAnsi="Arial" w:cs="Arial"/>
          <w:sz w:val="28"/>
          <w:szCs w:val="28"/>
        </w:rPr>
        <w:t xml:space="preserve"> – </w:t>
      </w:r>
      <w:r w:rsidRPr="00222F9F">
        <w:rPr>
          <w:rFonts w:ascii="Arial" w:hAnsi="Arial" w:cs="Arial"/>
          <w:sz w:val="28"/>
          <w:szCs w:val="28"/>
          <w:lang w:val="en-US"/>
        </w:rPr>
        <w:t>CO</w:t>
      </w:r>
      <w:r w:rsidRPr="00222F9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2F9F">
        <w:rPr>
          <w:rFonts w:ascii="Arial" w:hAnsi="Arial" w:cs="Arial"/>
          <w:sz w:val="28"/>
          <w:szCs w:val="28"/>
          <w:lang w:val="en-US"/>
        </w:rPr>
        <w:t>NO</w:t>
      </w:r>
      <w:r w:rsidRPr="00222F9F">
        <w:rPr>
          <w:rFonts w:ascii="Arial" w:hAnsi="Arial" w:cs="Arial"/>
          <w:sz w:val="28"/>
          <w:szCs w:val="28"/>
          <w:vertAlign w:val="subscript"/>
          <w:lang w:val="en-US"/>
        </w:rPr>
        <w:t>x</w:t>
      </w:r>
      <w:proofErr w:type="spellEnd"/>
      <w:r w:rsidRPr="00222F9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2F9F">
        <w:rPr>
          <w:rFonts w:ascii="Arial" w:hAnsi="Arial" w:cs="Arial"/>
          <w:sz w:val="28"/>
          <w:szCs w:val="28"/>
          <w:lang w:val="en-US"/>
        </w:rPr>
        <w:t>CH</w:t>
      </w:r>
      <w:r w:rsidRPr="00222F9F">
        <w:rPr>
          <w:rFonts w:ascii="Arial" w:hAnsi="Arial" w:cs="Arial"/>
          <w:sz w:val="28"/>
          <w:szCs w:val="28"/>
          <w:vertAlign w:val="subscript"/>
          <w:lang w:val="en-US"/>
        </w:rPr>
        <w:t>x</w:t>
      </w:r>
      <w:proofErr w:type="spellEnd"/>
      <w:r w:rsidRPr="00222F9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22F9F">
        <w:rPr>
          <w:rFonts w:ascii="Arial" w:hAnsi="Arial" w:cs="Arial"/>
          <w:sz w:val="28"/>
          <w:szCs w:val="28"/>
          <w:lang w:val="en-US"/>
        </w:rPr>
        <w:t>Pb</w:t>
      </w:r>
      <w:proofErr w:type="spellEnd"/>
      <w:r w:rsidRPr="00222F9F">
        <w:rPr>
          <w:rFonts w:ascii="Arial" w:hAnsi="Arial" w:cs="Arial"/>
          <w:sz w:val="28"/>
          <w:szCs w:val="28"/>
        </w:rPr>
        <w:t xml:space="preserve">, </w:t>
      </w:r>
      <w:r w:rsidRPr="00222F9F">
        <w:rPr>
          <w:rFonts w:ascii="Arial" w:hAnsi="Arial" w:cs="Arial"/>
          <w:sz w:val="28"/>
          <w:szCs w:val="28"/>
          <w:lang w:val="en-US"/>
        </w:rPr>
        <w:t>SO</w:t>
      </w:r>
      <w:r w:rsidRPr="00222F9F">
        <w:rPr>
          <w:rFonts w:ascii="Arial" w:hAnsi="Arial" w:cs="Arial"/>
          <w:sz w:val="28"/>
          <w:szCs w:val="28"/>
          <w:vertAlign w:val="subscript"/>
        </w:rPr>
        <w:t>2</w:t>
      </w:r>
      <w:r w:rsidRPr="00222F9F">
        <w:rPr>
          <w:rFonts w:ascii="Arial" w:hAnsi="Arial" w:cs="Arial"/>
          <w:sz w:val="28"/>
          <w:szCs w:val="28"/>
        </w:rPr>
        <w:t xml:space="preserve">, альдегиды, </w:t>
      </w:r>
      <w:proofErr w:type="spellStart"/>
      <w:r w:rsidRPr="00222F9F">
        <w:rPr>
          <w:rFonts w:ascii="Arial" w:hAnsi="Arial" w:cs="Arial"/>
          <w:sz w:val="28"/>
          <w:szCs w:val="28"/>
        </w:rPr>
        <w:t>бен</w:t>
      </w:r>
      <w:proofErr w:type="gramStart"/>
      <w:r w:rsidRPr="00222F9F">
        <w:rPr>
          <w:rFonts w:ascii="Arial" w:hAnsi="Arial" w:cs="Arial"/>
          <w:sz w:val="28"/>
          <w:szCs w:val="28"/>
        </w:rPr>
        <w:t>з</w:t>
      </w:r>
      <w:proofErr w:type="spellEnd"/>
      <w:r w:rsidRPr="00222F9F">
        <w:rPr>
          <w:rFonts w:ascii="Arial" w:hAnsi="Arial" w:cs="Arial"/>
          <w:sz w:val="28"/>
          <w:szCs w:val="28"/>
        </w:rPr>
        <w:t>(</w:t>
      </w:r>
      <w:proofErr w:type="gramEnd"/>
      <w:r w:rsidRPr="00222F9F">
        <w:rPr>
          <w:rFonts w:ascii="Arial" w:hAnsi="Arial" w:cs="Arial"/>
          <w:sz w:val="28"/>
          <w:szCs w:val="28"/>
        </w:rPr>
        <w:t>а)</w:t>
      </w:r>
      <w:proofErr w:type="spellStart"/>
      <w:r w:rsidRPr="00222F9F">
        <w:rPr>
          <w:rFonts w:ascii="Arial" w:hAnsi="Arial" w:cs="Arial"/>
          <w:sz w:val="28"/>
          <w:szCs w:val="28"/>
        </w:rPr>
        <w:t>пирен</w:t>
      </w:r>
      <w:proofErr w:type="spellEnd"/>
      <w:r w:rsidRPr="00222F9F">
        <w:rPr>
          <w:rFonts w:ascii="Arial" w:hAnsi="Arial" w:cs="Arial"/>
          <w:sz w:val="28"/>
          <w:szCs w:val="28"/>
        </w:rPr>
        <w:t xml:space="preserve"> и др.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 xml:space="preserve">В качестве </w:t>
      </w:r>
      <w:r w:rsidR="004F5F93" w:rsidRPr="00222F9F">
        <w:rPr>
          <w:rFonts w:ascii="Arial" w:hAnsi="Arial" w:cs="Arial"/>
          <w:szCs w:val="28"/>
          <w:lang w:val="ru-RU"/>
        </w:rPr>
        <w:t xml:space="preserve">традиционных видов </w:t>
      </w:r>
      <w:r w:rsidRPr="00222F9F">
        <w:rPr>
          <w:rFonts w:ascii="Arial" w:hAnsi="Arial" w:cs="Arial"/>
          <w:szCs w:val="28"/>
          <w:lang w:val="ru-RU"/>
        </w:rPr>
        <w:t>топлив в автомобилях испол</w:t>
      </w:r>
      <w:r w:rsidRPr="00222F9F">
        <w:rPr>
          <w:rFonts w:ascii="Arial" w:hAnsi="Arial" w:cs="Arial"/>
          <w:szCs w:val="28"/>
          <w:lang w:val="ru-RU"/>
        </w:rPr>
        <w:t>ь</w:t>
      </w:r>
      <w:r w:rsidRPr="00222F9F">
        <w:rPr>
          <w:rFonts w:ascii="Arial" w:hAnsi="Arial" w:cs="Arial"/>
          <w:szCs w:val="28"/>
          <w:lang w:val="ru-RU"/>
        </w:rPr>
        <w:t>зуют бензины, дизельное топливо</w:t>
      </w:r>
      <w:r w:rsidR="004F5F93" w:rsidRPr="00222F9F">
        <w:rPr>
          <w:rFonts w:ascii="Arial" w:hAnsi="Arial" w:cs="Arial"/>
          <w:szCs w:val="28"/>
          <w:lang w:val="ru-RU"/>
        </w:rPr>
        <w:t>, природный сжатый газ.</w:t>
      </w:r>
    </w:p>
    <w:p w:rsidR="00056299" w:rsidRPr="00222F9F" w:rsidRDefault="00056299" w:rsidP="002D4C93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74373A">
        <w:rPr>
          <w:rFonts w:ascii="Arial" w:hAnsi="Arial" w:cs="Arial"/>
          <w:b/>
          <w:szCs w:val="28"/>
          <w:lang w:val="ru-RU"/>
        </w:rPr>
        <w:t>Бензины</w:t>
      </w:r>
      <w:r w:rsidR="00D50F21">
        <w:rPr>
          <w:rFonts w:ascii="Arial" w:hAnsi="Arial" w:cs="Arial"/>
          <w:b/>
          <w:szCs w:val="28"/>
          <w:lang w:val="ru-RU"/>
        </w:rPr>
        <w:t xml:space="preserve"> </w:t>
      </w:r>
      <w:r w:rsidRPr="0074373A">
        <w:rPr>
          <w:rFonts w:ascii="Arial" w:hAnsi="Arial" w:cs="Arial"/>
          <w:szCs w:val="28"/>
          <w:lang w:val="ru-RU"/>
        </w:rPr>
        <w:t xml:space="preserve"> </w:t>
      </w:r>
      <w:r w:rsidR="00F46615">
        <w:rPr>
          <w:rFonts w:ascii="Arial" w:hAnsi="Arial" w:cs="Arial"/>
          <w:szCs w:val="28"/>
          <w:lang w:val="ru-RU"/>
        </w:rPr>
        <w:t xml:space="preserve">– </w:t>
      </w:r>
      <w:r w:rsidRPr="00222F9F">
        <w:rPr>
          <w:rFonts w:ascii="Arial" w:hAnsi="Arial" w:cs="Arial"/>
          <w:szCs w:val="28"/>
          <w:lang w:val="ru-RU"/>
        </w:rPr>
        <w:t xml:space="preserve">углеводородные фракции нефти, выделяемые при </w:t>
      </w:r>
      <w:r w:rsidRPr="00222F9F">
        <w:rPr>
          <w:rFonts w:ascii="Arial" w:hAnsi="Arial" w:cs="Arial"/>
          <w:i/>
          <w:szCs w:val="28"/>
          <w:lang w:val="ru-RU"/>
        </w:rPr>
        <w:t>атмосферной</w:t>
      </w:r>
      <w:r w:rsidRPr="00222F9F">
        <w:rPr>
          <w:rFonts w:ascii="Arial" w:hAnsi="Arial" w:cs="Arial"/>
          <w:szCs w:val="28"/>
          <w:lang w:val="ru-RU"/>
        </w:rPr>
        <w:t xml:space="preserve"> перегонке нефти, представляющие собой низкокип</w:t>
      </w:r>
      <w:r w:rsidRPr="00222F9F">
        <w:rPr>
          <w:rFonts w:ascii="Arial" w:hAnsi="Arial" w:cs="Arial"/>
          <w:szCs w:val="28"/>
          <w:lang w:val="ru-RU"/>
        </w:rPr>
        <w:t>я</w:t>
      </w:r>
      <w:r w:rsidRPr="00222F9F">
        <w:rPr>
          <w:rFonts w:ascii="Arial" w:hAnsi="Arial" w:cs="Arial"/>
          <w:szCs w:val="28"/>
          <w:lang w:val="ru-RU"/>
        </w:rPr>
        <w:t xml:space="preserve">щую бензиновую фракцию (35 </w:t>
      </w:r>
      <w:r w:rsidRPr="00222F9F">
        <w:rPr>
          <w:rFonts w:ascii="Arial" w:hAnsi="Arial" w:cs="Arial"/>
          <w:position w:val="-4"/>
          <w:szCs w:val="28"/>
          <w:lang w:val="ru-RU"/>
        </w:rPr>
        <w:object w:dxaOrig="200" w:dyaOrig="200">
          <v:shape id="_x0000_i1030" type="#_x0000_t75" style="width:9.75pt;height:9.75pt" o:ole="" fillcolor="window">
            <v:imagedata r:id="rId16" o:title=""/>
          </v:shape>
          <o:OLEObject Type="Embed" ProgID="Equation.3" ShapeID="_x0000_i1030" DrawAspect="Content" ObjectID="_1457185491" r:id="rId17"/>
        </w:object>
      </w:r>
      <w:r w:rsidRPr="00222F9F">
        <w:rPr>
          <w:rFonts w:ascii="Arial" w:hAnsi="Arial" w:cs="Arial"/>
          <w:szCs w:val="28"/>
          <w:lang w:val="ru-RU"/>
        </w:rPr>
        <w:t>100</w:t>
      </w:r>
      <w:r w:rsidR="00471A75">
        <w:rPr>
          <w:rFonts w:ascii="Arial" w:hAnsi="Arial" w:cs="Arial"/>
          <w:szCs w:val="28"/>
          <w:lang w:val="ru-RU"/>
        </w:rPr>
        <w:t xml:space="preserve"> </w:t>
      </w:r>
      <w:r w:rsidR="00622063">
        <w:rPr>
          <w:rFonts w:ascii="Arial" w:hAnsi="Arial" w:cs="Arial"/>
          <w:szCs w:val="28"/>
          <w:lang w:val="ru-RU"/>
        </w:rPr>
        <w:t>°</w:t>
      </w:r>
      <w:r w:rsidRPr="00222F9F">
        <w:rPr>
          <w:rFonts w:ascii="Arial" w:hAnsi="Arial" w:cs="Arial"/>
          <w:szCs w:val="28"/>
          <w:lang w:val="ru-RU"/>
        </w:rPr>
        <w:t>С), состоящую из предельных, циклических и ароматических углеводородов (С</w:t>
      </w:r>
      <w:r w:rsidRPr="00222F9F">
        <w:rPr>
          <w:rFonts w:ascii="Arial" w:hAnsi="Arial" w:cs="Arial"/>
          <w:szCs w:val="28"/>
          <w:vertAlign w:val="subscript"/>
          <w:lang w:val="ru-RU"/>
        </w:rPr>
        <w:t>5</w:t>
      </w:r>
      <w:r w:rsidRPr="00222F9F">
        <w:rPr>
          <w:rFonts w:ascii="Arial" w:hAnsi="Arial" w:cs="Arial"/>
          <w:szCs w:val="28"/>
          <w:lang w:val="ru-RU"/>
        </w:rPr>
        <w:t>–С</w:t>
      </w:r>
      <w:r w:rsidRPr="00222F9F">
        <w:rPr>
          <w:rFonts w:ascii="Arial" w:hAnsi="Arial" w:cs="Arial"/>
          <w:szCs w:val="28"/>
          <w:vertAlign w:val="subscript"/>
          <w:lang w:val="ru-RU"/>
        </w:rPr>
        <w:t>8</w:t>
      </w:r>
      <w:r w:rsidRPr="00222F9F">
        <w:rPr>
          <w:rFonts w:ascii="Arial" w:hAnsi="Arial" w:cs="Arial"/>
          <w:szCs w:val="28"/>
          <w:lang w:val="ru-RU"/>
        </w:rPr>
        <w:t xml:space="preserve">) и лигроин </w:t>
      </w:r>
      <w:r w:rsidR="00F057ED">
        <w:rPr>
          <w:rFonts w:ascii="Arial" w:hAnsi="Arial" w:cs="Arial"/>
          <w:szCs w:val="28"/>
          <w:lang w:val="ru-RU"/>
        </w:rPr>
        <w:t xml:space="preserve">  </w:t>
      </w:r>
      <w:r w:rsidRPr="00222F9F">
        <w:rPr>
          <w:rFonts w:ascii="Arial" w:hAnsi="Arial" w:cs="Arial"/>
          <w:szCs w:val="28"/>
          <w:lang w:val="ru-RU"/>
        </w:rPr>
        <w:t>(С</w:t>
      </w:r>
      <w:r w:rsidRPr="00222F9F">
        <w:rPr>
          <w:rFonts w:ascii="Arial" w:hAnsi="Arial" w:cs="Arial"/>
          <w:szCs w:val="28"/>
          <w:vertAlign w:val="subscript"/>
          <w:lang w:val="ru-RU"/>
        </w:rPr>
        <w:t>8</w:t>
      </w:r>
      <w:r w:rsidRPr="00222F9F">
        <w:rPr>
          <w:rFonts w:ascii="Arial" w:hAnsi="Arial" w:cs="Arial"/>
          <w:szCs w:val="28"/>
          <w:lang w:val="ru-RU"/>
        </w:rPr>
        <w:t>–С</w:t>
      </w:r>
      <w:r w:rsidRPr="00222F9F">
        <w:rPr>
          <w:rFonts w:ascii="Arial" w:hAnsi="Arial" w:cs="Arial"/>
          <w:szCs w:val="28"/>
          <w:vertAlign w:val="subscript"/>
          <w:lang w:val="ru-RU"/>
        </w:rPr>
        <w:t>12</w:t>
      </w:r>
      <w:r w:rsidRPr="00222F9F">
        <w:rPr>
          <w:rFonts w:ascii="Arial" w:hAnsi="Arial" w:cs="Arial"/>
          <w:szCs w:val="28"/>
          <w:lang w:val="ru-RU"/>
        </w:rPr>
        <w:t xml:space="preserve">, с температурой кипения 80 </w:t>
      </w:r>
      <w:r w:rsidRPr="00222F9F">
        <w:rPr>
          <w:rFonts w:ascii="Arial" w:hAnsi="Arial" w:cs="Arial"/>
          <w:position w:val="-4"/>
          <w:szCs w:val="28"/>
          <w:lang w:val="ru-RU"/>
        </w:rPr>
        <w:object w:dxaOrig="200" w:dyaOrig="200">
          <v:shape id="_x0000_i1031" type="#_x0000_t75" style="width:9.75pt;height:9.75pt" o:ole="" fillcolor="window">
            <v:imagedata r:id="rId16" o:title=""/>
          </v:shape>
          <o:OLEObject Type="Embed" ProgID="Equation.3" ShapeID="_x0000_i1031" DrawAspect="Content" ObjectID="_1457185492" r:id="rId18"/>
        </w:object>
      </w:r>
      <w:r w:rsidRPr="00222F9F">
        <w:rPr>
          <w:rFonts w:ascii="Arial" w:hAnsi="Arial" w:cs="Arial"/>
          <w:szCs w:val="28"/>
          <w:lang w:val="ru-RU"/>
        </w:rPr>
        <w:t>180</w:t>
      </w:r>
      <w:r w:rsidR="00471A75">
        <w:rPr>
          <w:rFonts w:ascii="Arial" w:hAnsi="Arial" w:cs="Arial"/>
          <w:szCs w:val="28"/>
          <w:lang w:val="ru-RU"/>
        </w:rPr>
        <w:t xml:space="preserve"> </w:t>
      </w:r>
      <w:r w:rsidR="00622063">
        <w:rPr>
          <w:rFonts w:ascii="Arial" w:hAnsi="Arial" w:cs="Arial"/>
          <w:szCs w:val="28"/>
          <w:lang w:val="ru-RU"/>
        </w:rPr>
        <w:t>°</w:t>
      </w:r>
      <w:r w:rsidRPr="00222F9F">
        <w:rPr>
          <w:rFonts w:ascii="Arial" w:hAnsi="Arial" w:cs="Arial"/>
          <w:szCs w:val="28"/>
          <w:lang w:val="ru-RU"/>
        </w:rPr>
        <w:t>С). Бензины прямой пер</w:t>
      </w:r>
      <w:r w:rsidRPr="00222F9F">
        <w:rPr>
          <w:rFonts w:ascii="Arial" w:hAnsi="Arial" w:cs="Arial"/>
          <w:szCs w:val="28"/>
          <w:lang w:val="ru-RU"/>
        </w:rPr>
        <w:t>е</w:t>
      </w:r>
      <w:r w:rsidRPr="00222F9F">
        <w:rPr>
          <w:rFonts w:ascii="Arial" w:hAnsi="Arial" w:cs="Arial"/>
          <w:szCs w:val="28"/>
          <w:lang w:val="ru-RU"/>
        </w:rPr>
        <w:t>гонки не являются готовым топливом  для двигателей внутреннего сгорания. Кондиционные качества ему придают путем облагораж</w:t>
      </w:r>
      <w:r w:rsidRPr="00222F9F">
        <w:rPr>
          <w:rFonts w:ascii="Arial" w:hAnsi="Arial" w:cs="Arial"/>
          <w:szCs w:val="28"/>
          <w:lang w:val="ru-RU"/>
        </w:rPr>
        <w:t>и</w:t>
      </w:r>
      <w:r w:rsidRPr="00222F9F">
        <w:rPr>
          <w:rFonts w:ascii="Arial" w:hAnsi="Arial" w:cs="Arial"/>
          <w:szCs w:val="28"/>
          <w:lang w:val="ru-RU"/>
        </w:rPr>
        <w:t>вания добавками соответствующих компонентов в результате кр</w:t>
      </w:r>
      <w:r w:rsidRPr="00222F9F">
        <w:rPr>
          <w:rFonts w:ascii="Arial" w:hAnsi="Arial" w:cs="Arial"/>
          <w:szCs w:val="28"/>
          <w:lang w:val="ru-RU"/>
        </w:rPr>
        <w:t>е</w:t>
      </w:r>
      <w:r w:rsidRPr="00222F9F">
        <w:rPr>
          <w:rFonts w:ascii="Arial" w:hAnsi="Arial" w:cs="Arial"/>
          <w:szCs w:val="28"/>
          <w:lang w:val="ru-RU"/>
        </w:rPr>
        <w:t>кин</w:t>
      </w:r>
      <w:r w:rsidR="00864B0A">
        <w:rPr>
          <w:rFonts w:ascii="Arial" w:hAnsi="Arial" w:cs="Arial"/>
          <w:szCs w:val="28"/>
          <w:lang w:val="ru-RU"/>
        </w:rPr>
        <w:t xml:space="preserve">га, гидрокрекинга и </w:t>
      </w:r>
      <w:proofErr w:type="spellStart"/>
      <w:r w:rsidR="00864B0A">
        <w:rPr>
          <w:rFonts w:ascii="Arial" w:hAnsi="Arial" w:cs="Arial"/>
          <w:szCs w:val="28"/>
          <w:lang w:val="ru-RU"/>
        </w:rPr>
        <w:t>риформинга</w:t>
      </w:r>
      <w:proofErr w:type="spellEnd"/>
      <w:r w:rsidR="00864B0A">
        <w:rPr>
          <w:rFonts w:ascii="Arial" w:hAnsi="Arial" w:cs="Arial"/>
          <w:szCs w:val="28"/>
          <w:lang w:val="ru-RU"/>
        </w:rPr>
        <w:t>.</w:t>
      </w:r>
    </w:p>
    <w:p w:rsidR="00FC4380" w:rsidRDefault="00056299" w:rsidP="00F46615">
      <w:pPr>
        <w:pStyle w:val="a4"/>
        <w:spacing w:line="288" w:lineRule="auto"/>
        <w:ind w:firstLine="708"/>
        <w:rPr>
          <w:rFonts w:ascii="Arial" w:hAnsi="Arial" w:cs="Arial"/>
          <w:szCs w:val="28"/>
          <w:lang w:val="ru-RU"/>
        </w:rPr>
      </w:pPr>
      <w:r w:rsidRPr="0074373A">
        <w:rPr>
          <w:rFonts w:ascii="Arial" w:hAnsi="Arial" w:cs="Arial"/>
          <w:i/>
          <w:szCs w:val="28"/>
          <w:lang w:val="ru-RU"/>
        </w:rPr>
        <w:t>Крекинг</w:t>
      </w:r>
      <w:r w:rsidRPr="00222F9F">
        <w:rPr>
          <w:rFonts w:ascii="Arial" w:hAnsi="Arial" w:cs="Arial"/>
          <w:szCs w:val="28"/>
          <w:lang w:val="ru-RU"/>
        </w:rPr>
        <w:t xml:space="preserve"> – это высокотемпературная переработка нефтяных фракций с целью получения более низкомолекулярных продуктов.</w:t>
      </w:r>
    </w:p>
    <w:p w:rsidR="00056299" w:rsidRPr="00222F9F" w:rsidRDefault="00056299" w:rsidP="00FC4380">
      <w:pPr>
        <w:pStyle w:val="a4"/>
        <w:spacing w:line="288" w:lineRule="auto"/>
        <w:ind w:firstLine="708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 xml:space="preserve">Различают два основных вида крекинга: </w:t>
      </w:r>
      <w:r w:rsidRPr="00222F9F">
        <w:rPr>
          <w:rFonts w:ascii="Arial" w:hAnsi="Arial" w:cs="Arial"/>
          <w:i/>
          <w:szCs w:val="28"/>
          <w:lang w:val="ru-RU"/>
        </w:rPr>
        <w:t xml:space="preserve">термический </w:t>
      </w:r>
      <w:r w:rsidRPr="00222F9F">
        <w:rPr>
          <w:rFonts w:ascii="Arial" w:hAnsi="Arial" w:cs="Arial"/>
          <w:szCs w:val="28"/>
          <w:lang w:val="ru-RU"/>
        </w:rPr>
        <w:t xml:space="preserve">и </w:t>
      </w:r>
      <w:r w:rsidRPr="00222F9F">
        <w:rPr>
          <w:rFonts w:ascii="Arial" w:hAnsi="Arial" w:cs="Arial"/>
          <w:i/>
          <w:szCs w:val="28"/>
          <w:lang w:val="ru-RU"/>
        </w:rPr>
        <w:t>кат</w:t>
      </w:r>
      <w:r w:rsidRPr="00222F9F">
        <w:rPr>
          <w:rFonts w:ascii="Arial" w:hAnsi="Arial" w:cs="Arial"/>
          <w:i/>
          <w:szCs w:val="28"/>
          <w:lang w:val="ru-RU"/>
        </w:rPr>
        <w:t>а</w:t>
      </w:r>
      <w:r w:rsidRPr="00222F9F">
        <w:rPr>
          <w:rFonts w:ascii="Arial" w:hAnsi="Arial" w:cs="Arial"/>
          <w:i/>
          <w:szCs w:val="28"/>
          <w:lang w:val="ru-RU"/>
        </w:rPr>
        <w:t>литич</w:t>
      </w:r>
      <w:r w:rsidRPr="00222F9F">
        <w:rPr>
          <w:rFonts w:ascii="Arial" w:hAnsi="Arial" w:cs="Arial"/>
          <w:szCs w:val="28"/>
          <w:lang w:val="ru-RU"/>
        </w:rPr>
        <w:t>еский</w:t>
      </w:r>
      <w:r w:rsidR="00F46615">
        <w:rPr>
          <w:rFonts w:ascii="Arial" w:hAnsi="Arial" w:cs="Arial"/>
          <w:szCs w:val="28"/>
          <w:lang w:val="ru-RU"/>
        </w:rPr>
        <w:t xml:space="preserve">. </w:t>
      </w:r>
      <w:r w:rsidRPr="00222F9F">
        <w:rPr>
          <w:rFonts w:ascii="Arial" w:hAnsi="Arial" w:cs="Arial"/>
          <w:szCs w:val="28"/>
          <w:lang w:val="ru-RU"/>
        </w:rPr>
        <w:t>Для получения высокооктановых бензинов применяют в основном каталитический крекинг.</w:t>
      </w:r>
    </w:p>
    <w:p w:rsidR="00056299" w:rsidRPr="00024B03" w:rsidRDefault="00056299" w:rsidP="00FC4380">
      <w:pPr>
        <w:pStyle w:val="a4"/>
        <w:spacing w:after="120" w:line="288" w:lineRule="auto"/>
        <w:ind w:firstLine="708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При крекинге наряду с предельными углеводородами образ</w:t>
      </w:r>
      <w:r w:rsidRPr="00222F9F">
        <w:rPr>
          <w:rFonts w:ascii="Arial" w:hAnsi="Arial" w:cs="Arial"/>
          <w:szCs w:val="28"/>
          <w:lang w:val="ru-RU"/>
        </w:rPr>
        <w:t>у</w:t>
      </w:r>
      <w:r w:rsidRPr="00222F9F">
        <w:rPr>
          <w:rFonts w:ascii="Arial" w:hAnsi="Arial" w:cs="Arial"/>
          <w:szCs w:val="28"/>
          <w:lang w:val="ru-RU"/>
        </w:rPr>
        <w:t xml:space="preserve">ются и </w:t>
      </w:r>
      <w:r w:rsidRPr="00024B03">
        <w:rPr>
          <w:rFonts w:ascii="Arial" w:hAnsi="Arial" w:cs="Arial"/>
          <w:szCs w:val="28"/>
          <w:lang w:val="ru-RU"/>
        </w:rPr>
        <w:t>непредельные с двойной связь. Например,</w:t>
      </w:r>
    </w:p>
    <w:tbl>
      <w:tblPr>
        <w:tblW w:w="0" w:type="auto"/>
        <w:jc w:val="center"/>
        <w:tblInd w:w="1484" w:type="dxa"/>
        <w:tblLook w:val="04A0"/>
      </w:tblPr>
      <w:tblGrid>
        <w:gridCol w:w="1713"/>
        <w:gridCol w:w="496"/>
        <w:gridCol w:w="921"/>
        <w:gridCol w:w="380"/>
        <w:gridCol w:w="2372"/>
      </w:tblGrid>
      <w:tr w:rsidR="00056299" w:rsidRPr="00024B03" w:rsidTr="00471A75">
        <w:trPr>
          <w:jc w:val="center"/>
        </w:trPr>
        <w:tc>
          <w:tcPr>
            <w:tcW w:w="1713" w:type="dxa"/>
          </w:tcPr>
          <w:p w:rsidR="00056299" w:rsidRPr="00024B03" w:rsidRDefault="00F057ED" w:rsidP="00024B03">
            <w:pPr>
              <w:pStyle w:val="a4"/>
              <w:spacing w:line="288" w:lineRule="auto"/>
              <w:jc w:val="right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 xml:space="preserve">        </w:t>
            </w:r>
            <w:r w:rsidR="00056299" w:rsidRPr="00024B03">
              <w:rPr>
                <w:rFonts w:ascii="Arial" w:hAnsi="Arial" w:cs="Arial"/>
                <w:szCs w:val="28"/>
                <w:lang w:val="ru-RU"/>
              </w:rPr>
              <w:t>С</w:t>
            </w:r>
            <w:r w:rsidR="00056299" w:rsidRPr="00024B03">
              <w:rPr>
                <w:rFonts w:ascii="Arial" w:hAnsi="Arial" w:cs="Arial"/>
                <w:szCs w:val="28"/>
                <w:vertAlign w:val="subscript"/>
                <w:lang w:val="ru-RU"/>
              </w:rPr>
              <w:t>10</w:t>
            </w:r>
            <w:r w:rsidR="00056299" w:rsidRPr="00024B03">
              <w:rPr>
                <w:rFonts w:ascii="Arial" w:hAnsi="Arial" w:cs="Arial"/>
                <w:szCs w:val="28"/>
                <w:lang w:val="ru-RU"/>
              </w:rPr>
              <w:t>Н</w:t>
            </w:r>
            <w:r w:rsidR="00056299" w:rsidRPr="00024B03">
              <w:rPr>
                <w:rFonts w:ascii="Arial" w:hAnsi="Arial" w:cs="Arial"/>
                <w:szCs w:val="28"/>
                <w:vertAlign w:val="subscript"/>
                <w:lang w:val="ru-RU"/>
              </w:rPr>
              <w:t>22</w:t>
            </w:r>
          </w:p>
        </w:tc>
        <w:tc>
          <w:tcPr>
            <w:tcW w:w="496" w:type="dxa"/>
          </w:tcPr>
          <w:p w:rsidR="00056299" w:rsidRPr="00024B03" w:rsidRDefault="00056299" w:rsidP="00024B03">
            <w:pPr>
              <w:pStyle w:val="a4"/>
              <w:spacing w:line="288" w:lineRule="auto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24B03">
              <w:rPr>
                <w:rFonts w:ascii="Arial" w:hAnsi="Arial" w:cs="Arial"/>
                <w:szCs w:val="28"/>
                <w:lang w:val="ru-RU"/>
              </w:rPr>
              <w:t>→</w:t>
            </w:r>
          </w:p>
        </w:tc>
        <w:tc>
          <w:tcPr>
            <w:tcW w:w="921" w:type="dxa"/>
          </w:tcPr>
          <w:p w:rsidR="00056299" w:rsidRPr="00024B03" w:rsidRDefault="00056299" w:rsidP="00F057ED">
            <w:pPr>
              <w:pStyle w:val="a4"/>
              <w:spacing w:line="288" w:lineRule="auto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24B03">
              <w:rPr>
                <w:rFonts w:ascii="Arial" w:hAnsi="Arial" w:cs="Arial"/>
                <w:szCs w:val="28"/>
                <w:lang w:val="ru-RU"/>
              </w:rPr>
              <w:t>С</w:t>
            </w:r>
            <w:r w:rsidRPr="00024B03">
              <w:rPr>
                <w:rFonts w:ascii="Arial" w:hAnsi="Arial" w:cs="Arial"/>
                <w:szCs w:val="28"/>
                <w:vertAlign w:val="subscript"/>
                <w:lang w:val="ru-RU"/>
              </w:rPr>
              <w:t>5</w:t>
            </w:r>
            <w:r w:rsidRPr="00024B03">
              <w:rPr>
                <w:rFonts w:ascii="Arial" w:hAnsi="Arial" w:cs="Arial"/>
                <w:szCs w:val="28"/>
                <w:lang w:val="ru-RU"/>
              </w:rPr>
              <w:t>Н</w:t>
            </w:r>
            <w:r w:rsidRPr="00024B03">
              <w:rPr>
                <w:rFonts w:ascii="Arial" w:hAnsi="Arial" w:cs="Arial"/>
                <w:szCs w:val="28"/>
                <w:vertAlign w:val="subscript"/>
                <w:lang w:val="ru-RU"/>
              </w:rPr>
              <w:t>12</w:t>
            </w:r>
          </w:p>
        </w:tc>
        <w:tc>
          <w:tcPr>
            <w:tcW w:w="379" w:type="dxa"/>
          </w:tcPr>
          <w:p w:rsidR="00056299" w:rsidRPr="00024B03" w:rsidRDefault="00056299" w:rsidP="00F057ED">
            <w:pPr>
              <w:pStyle w:val="a4"/>
              <w:spacing w:line="288" w:lineRule="auto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24B03">
              <w:rPr>
                <w:rFonts w:ascii="Arial" w:hAnsi="Arial" w:cs="Arial"/>
                <w:szCs w:val="28"/>
                <w:lang w:val="ru-RU"/>
              </w:rPr>
              <w:t>+</w:t>
            </w:r>
          </w:p>
        </w:tc>
        <w:tc>
          <w:tcPr>
            <w:tcW w:w="2372" w:type="dxa"/>
          </w:tcPr>
          <w:p w:rsidR="00056299" w:rsidRPr="00024B03" w:rsidRDefault="00056299" w:rsidP="004E484D">
            <w:pPr>
              <w:pStyle w:val="a4"/>
              <w:spacing w:line="288" w:lineRule="auto"/>
              <w:jc w:val="left"/>
              <w:rPr>
                <w:rFonts w:ascii="Arial" w:hAnsi="Arial" w:cs="Arial"/>
                <w:szCs w:val="28"/>
                <w:lang w:val="ru-RU"/>
              </w:rPr>
            </w:pPr>
            <w:r w:rsidRPr="00024B03">
              <w:rPr>
                <w:rFonts w:ascii="Arial" w:hAnsi="Arial" w:cs="Arial"/>
                <w:szCs w:val="28"/>
                <w:lang w:val="ru-RU"/>
              </w:rPr>
              <w:t>С</w:t>
            </w:r>
            <w:r w:rsidRPr="00024B03">
              <w:rPr>
                <w:rFonts w:ascii="Arial" w:hAnsi="Arial" w:cs="Arial"/>
                <w:szCs w:val="28"/>
                <w:vertAlign w:val="subscript"/>
                <w:lang w:val="ru-RU"/>
              </w:rPr>
              <w:t>5</w:t>
            </w:r>
            <w:r w:rsidRPr="00024B03">
              <w:rPr>
                <w:rFonts w:ascii="Arial" w:hAnsi="Arial" w:cs="Arial"/>
                <w:szCs w:val="28"/>
                <w:lang w:val="ru-RU"/>
              </w:rPr>
              <w:t>Н</w:t>
            </w:r>
            <w:r w:rsidRPr="00024B03">
              <w:rPr>
                <w:rFonts w:ascii="Arial" w:hAnsi="Arial" w:cs="Arial"/>
                <w:szCs w:val="28"/>
                <w:vertAlign w:val="subscript"/>
                <w:lang w:val="ru-RU"/>
              </w:rPr>
              <w:t>10</w:t>
            </w:r>
            <w:r w:rsidR="004E484D">
              <w:rPr>
                <w:rFonts w:ascii="Arial" w:hAnsi="Arial" w:cs="Arial"/>
                <w:szCs w:val="28"/>
                <w:lang w:val="ru-RU"/>
              </w:rPr>
              <w:t>.</w:t>
            </w:r>
          </w:p>
        </w:tc>
      </w:tr>
    </w:tbl>
    <w:p w:rsidR="004E484D" w:rsidRDefault="00056299" w:rsidP="004E484D">
      <w:pPr>
        <w:pStyle w:val="a4"/>
        <w:spacing w:line="288" w:lineRule="auto"/>
        <w:ind w:firstLine="708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Пентан (С</w:t>
      </w:r>
      <w:r w:rsidRPr="00222F9F">
        <w:rPr>
          <w:rFonts w:ascii="Arial" w:hAnsi="Arial" w:cs="Arial"/>
          <w:szCs w:val="28"/>
          <w:vertAlign w:val="subscript"/>
          <w:lang w:val="ru-RU"/>
        </w:rPr>
        <w:t>5</w:t>
      </w:r>
      <w:r w:rsidRPr="00222F9F">
        <w:rPr>
          <w:rFonts w:ascii="Arial" w:hAnsi="Arial" w:cs="Arial"/>
          <w:szCs w:val="28"/>
          <w:lang w:val="ru-RU"/>
        </w:rPr>
        <w:t>Н</w:t>
      </w:r>
      <w:r w:rsidRPr="00222F9F">
        <w:rPr>
          <w:rFonts w:ascii="Arial" w:hAnsi="Arial" w:cs="Arial"/>
          <w:szCs w:val="28"/>
          <w:vertAlign w:val="subscript"/>
          <w:lang w:val="ru-RU"/>
        </w:rPr>
        <w:t>12</w:t>
      </w:r>
      <w:r w:rsidRPr="00222F9F">
        <w:rPr>
          <w:rFonts w:ascii="Arial" w:hAnsi="Arial" w:cs="Arial"/>
          <w:szCs w:val="28"/>
          <w:lang w:val="ru-RU"/>
        </w:rPr>
        <w:t xml:space="preserve">) и </w:t>
      </w:r>
      <w:proofErr w:type="spellStart"/>
      <w:r w:rsidRPr="00222F9F">
        <w:rPr>
          <w:rFonts w:ascii="Arial" w:hAnsi="Arial" w:cs="Arial"/>
          <w:szCs w:val="28"/>
          <w:lang w:val="ru-RU"/>
        </w:rPr>
        <w:t>пентен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(С</w:t>
      </w:r>
      <w:r w:rsidRPr="00222F9F">
        <w:rPr>
          <w:rFonts w:ascii="Arial" w:hAnsi="Arial" w:cs="Arial"/>
          <w:szCs w:val="28"/>
          <w:vertAlign w:val="subscript"/>
          <w:lang w:val="ru-RU"/>
        </w:rPr>
        <w:t>5</w:t>
      </w:r>
      <w:r w:rsidRPr="00222F9F">
        <w:rPr>
          <w:rFonts w:ascii="Arial" w:hAnsi="Arial" w:cs="Arial"/>
          <w:szCs w:val="28"/>
          <w:lang w:val="ru-RU"/>
        </w:rPr>
        <w:t>Н</w:t>
      </w:r>
      <w:r w:rsidRPr="00222F9F">
        <w:rPr>
          <w:rFonts w:ascii="Arial" w:hAnsi="Arial" w:cs="Arial"/>
          <w:szCs w:val="28"/>
          <w:vertAlign w:val="subscript"/>
          <w:lang w:val="ru-RU"/>
        </w:rPr>
        <w:t>10</w:t>
      </w:r>
      <w:r w:rsidRPr="00222F9F">
        <w:rPr>
          <w:rFonts w:ascii="Arial" w:hAnsi="Arial" w:cs="Arial"/>
          <w:szCs w:val="28"/>
          <w:lang w:val="ru-RU"/>
        </w:rPr>
        <w:t>) могут разлагаться дальше. Разложение углеводородов идет через образование свободных р</w:t>
      </w:r>
      <w:r w:rsidRPr="00222F9F">
        <w:rPr>
          <w:rFonts w:ascii="Arial" w:hAnsi="Arial" w:cs="Arial"/>
          <w:szCs w:val="28"/>
          <w:lang w:val="ru-RU"/>
        </w:rPr>
        <w:t>а</w:t>
      </w:r>
      <w:r w:rsidR="00182939">
        <w:rPr>
          <w:rFonts w:ascii="Arial" w:hAnsi="Arial" w:cs="Arial"/>
          <w:szCs w:val="28"/>
          <w:lang w:val="ru-RU"/>
        </w:rPr>
        <w:t>дикалов – частиц с не</w:t>
      </w:r>
      <w:r w:rsidRPr="00222F9F">
        <w:rPr>
          <w:rFonts w:ascii="Arial" w:hAnsi="Arial" w:cs="Arial"/>
          <w:szCs w:val="28"/>
          <w:lang w:val="ru-RU"/>
        </w:rPr>
        <w:t>спаренными электронами:</w:t>
      </w:r>
    </w:p>
    <w:p w:rsidR="00056299" w:rsidRPr="00222F9F" w:rsidRDefault="00056299" w:rsidP="004E484D">
      <w:pPr>
        <w:pStyle w:val="a4"/>
        <w:spacing w:line="288" w:lineRule="auto"/>
        <w:jc w:val="center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СН</w:t>
      </w:r>
      <w:r w:rsidRPr="00222F9F">
        <w:rPr>
          <w:rFonts w:ascii="Arial" w:hAnsi="Arial" w:cs="Arial"/>
          <w:szCs w:val="28"/>
          <w:vertAlign w:val="subscript"/>
          <w:lang w:val="ru-RU"/>
        </w:rPr>
        <w:t>3</w:t>
      </w:r>
      <w:r w:rsidRPr="00222F9F">
        <w:rPr>
          <w:rFonts w:ascii="Arial" w:hAnsi="Arial" w:cs="Arial"/>
          <w:szCs w:val="28"/>
          <w:lang w:val="ru-RU"/>
        </w:rPr>
        <w:t>–СН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>–СН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>–СН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>–СН</w:t>
      </w:r>
      <w:r w:rsidRPr="00222F9F">
        <w:rPr>
          <w:rFonts w:ascii="Arial" w:hAnsi="Arial" w:cs="Arial"/>
          <w:szCs w:val="28"/>
          <w:vertAlign w:val="subscript"/>
          <w:lang w:val="ru-RU"/>
        </w:rPr>
        <w:t>3</w:t>
      </w:r>
      <w:r w:rsidRPr="00222F9F">
        <w:rPr>
          <w:rFonts w:ascii="Arial" w:hAnsi="Arial" w:cs="Arial"/>
          <w:szCs w:val="28"/>
          <w:lang w:val="ru-RU"/>
        </w:rPr>
        <w:t xml:space="preserve"> → СН</w:t>
      </w:r>
      <w:r w:rsidRPr="00222F9F">
        <w:rPr>
          <w:rFonts w:ascii="Arial" w:hAnsi="Arial" w:cs="Arial"/>
          <w:szCs w:val="28"/>
          <w:vertAlign w:val="subscript"/>
          <w:lang w:val="ru-RU"/>
        </w:rPr>
        <w:t>3</w:t>
      </w:r>
      <w:r w:rsidRPr="00222F9F">
        <w:rPr>
          <w:rFonts w:ascii="Arial" w:hAnsi="Arial" w:cs="Arial"/>
          <w:szCs w:val="28"/>
          <w:lang w:val="ru-RU"/>
        </w:rPr>
        <w:t>–СН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position w:val="-6"/>
          <w:szCs w:val="28"/>
          <w:lang w:val="ru-RU"/>
        </w:rPr>
        <w:object w:dxaOrig="260" w:dyaOrig="460">
          <v:shape id="_x0000_i1032" type="#_x0000_t75" style="width:12.75pt;height:23.25pt" o:ole="">
            <v:imagedata r:id="rId19" o:title=""/>
          </v:shape>
          <o:OLEObject Type="Embed" ProgID="Equation.3" ShapeID="_x0000_i1032" DrawAspect="Content" ObjectID="_1457185493" r:id="rId20"/>
        </w:object>
      </w:r>
      <w:r w:rsidRPr="00222F9F">
        <w:rPr>
          <w:rFonts w:ascii="Arial" w:hAnsi="Arial" w:cs="Arial"/>
          <w:szCs w:val="28"/>
          <w:lang w:val="ru-RU"/>
        </w:rPr>
        <w:t>Н</w:t>
      </w:r>
      <w:proofErr w:type="gramStart"/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proofErr w:type="gramEnd"/>
      <w:r w:rsidRPr="00222F9F">
        <w:rPr>
          <w:rFonts w:ascii="Arial" w:hAnsi="Arial" w:cs="Arial"/>
          <w:szCs w:val="28"/>
          <w:lang w:val="ru-RU"/>
        </w:rPr>
        <w:t xml:space="preserve"> + </w:t>
      </w:r>
      <w:r w:rsidRPr="00222F9F">
        <w:rPr>
          <w:rFonts w:ascii="Arial" w:hAnsi="Arial" w:cs="Arial"/>
          <w:position w:val="-6"/>
          <w:szCs w:val="28"/>
          <w:lang w:val="ru-RU"/>
        </w:rPr>
        <w:object w:dxaOrig="260" w:dyaOrig="460">
          <v:shape id="_x0000_i1033" type="#_x0000_t75" style="width:12.75pt;height:23.25pt" o:ole="">
            <v:imagedata r:id="rId19" o:title=""/>
          </v:shape>
          <o:OLEObject Type="Embed" ProgID="Equation.3" ShapeID="_x0000_i1033" DrawAspect="Content" ObjectID="_1457185494" r:id="rId21"/>
        </w:object>
      </w:r>
      <w:r w:rsidRPr="00222F9F">
        <w:rPr>
          <w:rFonts w:ascii="Arial" w:hAnsi="Arial" w:cs="Arial"/>
          <w:szCs w:val="28"/>
          <w:lang w:val="ru-RU"/>
        </w:rPr>
        <w:t>Н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>–СН</w:t>
      </w:r>
      <w:r w:rsidRPr="00222F9F">
        <w:rPr>
          <w:rFonts w:ascii="Arial" w:hAnsi="Arial" w:cs="Arial"/>
          <w:szCs w:val="28"/>
          <w:vertAlign w:val="subscript"/>
          <w:lang w:val="ru-RU"/>
        </w:rPr>
        <w:t>3</w:t>
      </w:r>
      <w:r w:rsidRPr="00222F9F">
        <w:rPr>
          <w:rFonts w:ascii="Arial" w:hAnsi="Arial" w:cs="Arial"/>
          <w:szCs w:val="28"/>
          <w:lang w:val="ru-RU"/>
        </w:rPr>
        <w:t>.</w:t>
      </w:r>
    </w:p>
    <w:p w:rsidR="00056299" w:rsidRPr="00222F9F" w:rsidRDefault="00056299" w:rsidP="004E484D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Частицы с неспаренными электронами недолговечны, они должны стабилизироваться:</w:t>
      </w:r>
    </w:p>
    <w:p w:rsidR="00056299" w:rsidRPr="008B3ED4" w:rsidRDefault="00056299" w:rsidP="004E484D">
      <w:pPr>
        <w:pStyle w:val="a4"/>
        <w:spacing w:line="288" w:lineRule="auto"/>
        <w:jc w:val="center"/>
        <w:rPr>
          <w:rFonts w:ascii="Arial" w:hAnsi="Arial" w:cs="Arial"/>
          <w:szCs w:val="28"/>
          <w:lang w:val="ru-RU"/>
        </w:rPr>
      </w:pPr>
      <w:r w:rsidRPr="008B3ED4">
        <w:rPr>
          <w:rFonts w:ascii="Arial" w:hAnsi="Arial" w:cs="Arial"/>
          <w:position w:val="-6"/>
          <w:szCs w:val="28"/>
          <w:lang w:val="ru-RU"/>
        </w:rPr>
        <w:object w:dxaOrig="260" w:dyaOrig="460">
          <v:shape id="_x0000_i1034" type="#_x0000_t75" style="width:12.75pt;height:23.25pt" o:ole="">
            <v:imagedata r:id="rId19" o:title=""/>
          </v:shape>
          <o:OLEObject Type="Embed" ProgID="Equation.3" ShapeID="_x0000_i1034" DrawAspect="Content" ObjectID="_1457185495" r:id="rId22"/>
        </w:object>
      </w:r>
      <w:r w:rsidRPr="008B3ED4">
        <w:rPr>
          <w:rFonts w:ascii="Arial" w:hAnsi="Arial" w:cs="Arial"/>
          <w:szCs w:val="28"/>
          <w:lang w:val="ru-RU"/>
        </w:rPr>
        <w:t>Н</w:t>
      </w:r>
      <w:r w:rsidRPr="008B3ED4">
        <w:rPr>
          <w:rFonts w:ascii="Arial" w:hAnsi="Arial" w:cs="Arial"/>
          <w:szCs w:val="28"/>
          <w:vertAlign w:val="subscript"/>
          <w:lang w:val="ru-RU"/>
        </w:rPr>
        <w:t>2</w:t>
      </w:r>
      <w:r w:rsidRPr="008B3ED4">
        <w:rPr>
          <w:rFonts w:ascii="Arial" w:hAnsi="Arial" w:cs="Arial"/>
          <w:szCs w:val="28"/>
          <w:lang w:val="ru-RU"/>
        </w:rPr>
        <w:t>–СН</w:t>
      </w:r>
      <w:r w:rsidRPr="008B3ED4">
        <w:rPr>
          <w:rFonts w:ascii="Arial" w:hAnsi="Arial" w:cs="Arial"/>
          <w:szCs w:val="28"/>
          <w:vertAlign w:val="subscript"/>
          <w:lang w:val="ru-RU"/>
        </w:rPr>
        <w:t xml:space="preserve">3  </w:t>
      </w:r>
      <w:r w:rsidRPr="008B3ED4">
        <w:rPr>
          <w:rFonts w:ascii="Arial" w:hAnsi="Arial" w:cs="Arial"/>
          <w:szCs w:val="28"/>
          <w:lang w:val="ru-RU"/>
        </w:rPr>
        <w:t>→ Н</w:t>
      </w:r>
      <w:r w:rsidRPr="008B3ED4">
        <w:rPr>
          <w:rFonts w:ascii="Arial" w:hAnsi="Arial" w:cs="Arial"/>
          <w:szCs w:val="28"/>
          <w:vertAlign w:val="subscript"/>
          <w:lang w:val="ru-RU"/>
        </w:rPr>
        <w:t>2</w:t>
      </w:r>
      <w:r w:rsidRPr="008B3ED4">
        <w:rPr>
          <w:rFonts w:ascii="Arial" w:hAnsi="Arial" w:cs="Arial"/>
          <w:szCs w:val="28"/>
          <w:lang w:val="ru-RU"/>
        </w:rPr>
        <w:t>С = СН</w:t>
      </w:r>
      <w:proofErr w:type="gramStart"/>
      <w:r w:rsidRPr="008B3ED4">
        <w:rPr>
          <w:rFonts w:ascii="Arial" w:hAnsi="Arial" w:cs="Arial"/>
          <w:szCs w:val="28"/>
          <w:vertAlign w:val="subscript"/>
          <w:lang w:val="ru-RU"/>
        </w:rPr>
        <w:t>2</w:t>
      </w:r>
      <w:proofErr w:type="gramEnd"/>
      <w:r w:rsidRPr="008B3ED4">
        <w:rPr>
          <w:rFonts w:ascii="Arial" w:hAnsi="Arial" w:cs="Arial"/>
          <w:szCs w:val="28"/>
          <w:lang w:val="ru-RU"/>
        </w:rPr>
        <w:t xml:space="preserve"> + </w:t>
      </w:r>
      <w:r w:rsidRPr="008B3ED4">
        <w:rPr>
          <w:rFonts w:ascii="Arial" w:hAnsi="Arial" w:cs="Arial"/>
          <w:position w:val="-4"/>
          <w:szCs w:val="28"/>
          <w:lang w:val="ru-RU"/>
        </w:rPr>
        <w:object w:dxaOrig="240" w:dyaOrig="440">
          <v:shape id="_x0000_i1035" type="#_x0000_t75" style="width:12pt;height:21.75pt" o:ole="">
            <v:imagedata r:id="rId23" o:title=""/>
          </v:shape>
          <o:OLEObject Type="Embed" ProgID="Equation.3" ShapeID="_x0000_i1035" DrawAspect="Content" ObjectID="_1457185496" r:id="rId24"/>
        </w:object>
      </w:r>
      <w:r w:rsidRPr="008B3ED4">
        <w:rPr>
          <w:rFonts w:ascii="Arial" w:hAnsi="Arial" w:cs="Arial"/>
          <w:szCs w:val="28"/>
          <w:lang w:val="ru-RU"/>
        </w:rPr>
        <w:t>;</w:t>
      </w:r>
    </w:p>
    <w:p w:rsidR="00056299" w:rsidRPr="00222F9F" w:rsidRDefault="00056299" w:rsidP="004E484D">
      <w:pPr>
        <w:pStyle w:val="a4"/>
        <w:spacing w:line="288" w:lineRule="auto"/>
        <w:jc w:val="center"/>
        <w:rPr>
          <w:rFonts w:ascii="Arial" w:hAnsi="Arial" w:cs="Arial"/>
          <w:szCs w:val="28"/>
          <w:lang w:val="ru-RU"/>
        </w:rPr>
      </w:pPr>
      <w:r w:rsidRPr="008B3ED4">
        <w:rPr>
          <w:rFonts w:ascii="Arial" w:hAnsi="Arial" w:cs="Arial"/>
          <w:szCs w:val="28"/>
          <w:lang w:val="ru-RU"/>
        </w:rPr>
        <w:t>СН</w:t>
      </w:r>
      <w:r w:rsidRPr="008B3ED4">
        <w:rPr>
          <w:rFonts w:ascii="Arial" w:hAnsi="Arial" w:cs="Arial"/>
          <w:szCs w:val="28"/>
          <w:vertAlign w:val="subscript"/>
          <w:lang w:val="ru-RU"/>
        </w:rPr>
        <w:t>3</w:t>
      </w:r>
      <w:r w:rsidRPr="008B3ED4">
        <w:rPr>
          <w:rFonts w:ascii="Arial" w:hAnsi="Arial" w:cs="Arial"/>
          <w:szCs w:val="28"/>
          <w:lang w:val="ru-RU"/>
        </w:rPr>
        <w:t>–СН</w:t>
      </w:r>
      <w:r w:rsidRPr="008B3ED4">
        <w:rPr>
          <w:rFonts w:ascii="Arial" w:hAnsi="Arial" w:cs="Arial"/>
          <w:szCs w:val="28"/>
          <w:vertAlign w:val="subscript"/>
          <w:lang w:val="ru-RU"/>
        </w:rPr>
        <w:t>2</w:t>
      </w:r>
      <w:r w:rsidRPr="008B3ED4">
        <w:rPr>
          <w:rFonts w:ascii="Arial" w:hAnsi="Arial" w:cs="Arial"/>
          <w:szCs w:val="28"/>
          <w:lang w:val="ru-RU"/>
        </w:rPr>
        <w:t>–</w:t>
      </w:r>
      <w:r w:rsidRPr="008B3ED4">
        <w:rPr>
          <w:rFonts w:ascii="Arial" w:hAnsi="Arial" w:cs="Arial"/>
          <w:position w:val="-6"/>
          <w:szCs w:val="28"/>
          <w:lang w:val="ru-RU"/>
        </w:rPr>
        <w:object w:dxaOrig="260" w:dyaOrig="460">
          <v:shape id="_x0000_i1036" type="#_x0000_t75" style="width:12.75pt;height:23.25pt" o:ole="">
            <v:imagedata r:id="rId19" o:title=""/>
          </v:shape>
          <o:OLEObject Type="Embed" ProgID="Equation.3" ShapeID="_x0000_i1036" DrawAspect="Content" ObjectID="_1457185497" r:id="rId25"/>
        </w:object>
      </w:r>
      <w:r w:rsidRPr="008B3ED4">
        <w:rPr>
          <w:rFonts w:ascii="Arial" w:hAnsi="Arial" w:cs="Arial"/>
          <w:szCs w:val="28"/>
          <w:lang w:val="ru-RU"/>
        </w:rPr>
        <w:t>Н</w:t>
      </w:r>
      <w:proofErr w:type="gramStart"/>
      <w:r w:rsidRPr="008B3ED4">
        <w:rPr>
          <w:rFonts w:ascii="Arial" w:hAnsi="Arial" w:cs="Arial"/>
          <w:szCs w:val="28"/>
          <w:vertAlign w:val="subscript"/>
          <w:lang w:val="ru-RU"/>
        </w:rPr>
        <w:t>2</w:t>
      </w:r>
      <w:proofErr w:type="gramEnd"/>
      <w:r w:rsidRPr="008B3ED4">
        <w:rPr>
          <w:rFonts w:ascii="Arial" w:hAnsi="Arial" w:cs="Arial"/>
          <w:szCs w:val="28"/>
          <w:lang w:val="ru-RU"/>
        </w:rPr>
        <w:t xml:space="preserve"> + </w:t>
      </w:r>
      <w:r w:rsidR="008B3ED4" w:rsidRPr="008B3ED4">
        <w:rPr>
          <w:rFonts w:ascii="Arial" w:hAnsi="Arial" w:cs="Arial"/>
          <w:position w:val="-4"/>
          <w:szCs w:val="28"/>
          <w:lang w:val="ru-RU"/>
        </w:rPr>
        <w:object w:dxaOrig="240" w:dyaOrig="440">
          <v:shape id="_x0000_i1037" type="#_x0000_t75" style="width:12pt;height:21.75pt" o:ole="">
            <v:imagedata r:id="rId23" o:title=""/>
          </v:shape>
          <o:OLEObject Type="Embed" ProgID="Equation.3" ShapeID="_x0000_i1037" DrawAspect="Content" ObjectID="_1457185498" r:id="rId26"/>
        </w:object>
      </w:r>
      <w:r w:rsidRPr="008B3ED4">
        <w:rPr>
          <w:rFonts w:ascii="Arial" w:hAnsi="Arial" w:cs="Arial"/>
          <w:szCs w:val="28"/>
          <w:lang w:val="ru-RU"/>
        </w:rPr>
        <w:t xml:space="preserve"> → СН</w:t>
      </w:r>
      <w:r w:rsidRPr="008B3ED4">
        <w:rPr>
          <w:rFonts w:ascii="Arial" w:hAnsi="Arial" w:cs="Arial"/>
          <w:szCs w:val="28"/>
          <w:vertAlign w:val="subscript"/>
          <w:lang w:val="ru-RU"/>
        </w:rPr>
        <w:t>3</w:t>
      </w:r>
      <w:r w:rsidRPr="008B3ED4">
        <w:rPr>
          <w:rFonts w:ascii="Arial" w:hAnsi="Arial" w:cs="Arial"/>
          <w:szCs w:val="28"/>
          <w:lang w:val="ru-RU"/>
        </w:rPr>
        <w:t>–СН</w:t>
      </w:r>
      <w:r w:rsidRPr="008B3ED4">
        <w:rPr>
          <w:rFonts w:ascii="Arial" w:hAnsi="Arial" w:cs="Arial"/>
          <w:szCs w:val="28"/>
          <w:vertAlign w:val="subscript"/>
          <w:lang w:val="ru-RU"/>
        </w:rPr>
        <w:t>2</w:t>
      </w:r>
      <w:r w:rsidRPr="008B3ED4">
        <w:rPr>
          <w:rFonts w:ascii="Arial" w:hAnsi="Arial" w:cs="Arial"/>
          <w:szCs w:val="28"/>
          <w:lang w:val="ru-RU"/>
        </w:rPr>
        <w:t>–СН</w:t>
      </w:r>
      <w:r w:rsidRPr="008B3ED4">
        <w:rPr>
          <w:rFonts w:ascii="Arial" w:hAnsi="Arial" w:cs="Arial"/>
          <w:szCs w:val="28"/>
          <w:vertAlign w:val="subscript"/>
          <w:lang w:val="ru-RU"/>
        </w:rPr>
        <w:t>3</w:t>
      </w:r>
      <w:r w:rsidRPr="008B3ED4">
        <w:rPr>
          <w:rFonts w:ascii="Arial" w:hAnsi="Arial" w:cs="Arial"/>
          <w:szCs w:val="28"/>
          <w:lang w:val="ru-RU"/>
        </w:rPr>
        <w:t>.</w:t>
      </w:r>
    </w:p>
    <w:p w:rsidR="00056299" w:rsidRPr="00222F9F" w:rsidRDefault="00056299" w:rsidP="00793F5B">
      <w:pPr>
        <w:pStyle w:val="a4"/>
        <w:spacing w:line="288" w:lineRule="auto"/>
        <w:ind w:firstLine="708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Топлива, полученные при крекинге, содержат в себе знач</w:t>
      </w:r>
      <w:r w:rsidRPr="00222F9F">
        <w:rPr>
          <w:rFonts w:ascii="Arial" w:hAnsi="Arial" w:cs="Arial"/>
          <w:szCs w:val="28"/>
          <w:lang w:val="ru-RU"/>
        </w:rPr>
        <w:t>и</w:t>
      </w:r>
      <w:r w:rsidRPr="00222F9F">
        <w:rPr>
          <w:rFonts w:ascii="Arial" w:hAnsi="Arial" w:cs="Arial"/>
          <w:szCs w:val="28"/>
          <w:lang w:val="ru-RU"/>
        </w:rPr>
        <w:t>тельное количество непредельных углеводородов. Непредельные углеводороды оказывают неоднозначное влияние на качество то</w:t>
      </w:r>
      <w:r w:rsidRPr="00222F9F">
        <w:rPr>
          <w:rFonts w:ascii="Arial" w:hAnsi="Arial" w:cs="Arial"/>
          <w:szCs w:val="28"/>
          <w:lang w:val="ru-RU"/>
        </w:rPr>
        <w:t>п</w:t>
      </w:r>
      <w:r w:rsidRPr="00222F9F">
        <w:rPr>
          <w:rFonts w:ascii="Arial" w:hAnsi="Arial" w:cs="Arial"/>
          <w:szCs w:val="28"/>
          <w:lang w:val="ru-RU"/>
        </w:rPr>
        <w:t xml:space="preserve">лива: с одной стороны, повышают октановые числа, а с другой </w:t>
      </w:r>
      <w:r w:rsidRPr="00A13BCF">
        <w:rPr>
          <w:rFonts w:ascii="Arial" w:hAnsi="Arial" w:cs="Arial"/>
          <w:szCs w:val="28"/>
          <w:lang w:val="ru-RU"/>
        </w:rPr>
        <w:t>– в</w:t>
      </w:r>
      <w:r w:rsidRPr="00A13BCF">
        <w:rPr>
          <w:rFonts w:ascii="Arial" w:hAnsi="Arial" w:cs="Arial"/>
          <w:szCs w:val="28"/>
          <w:lang w:val="ru-RU"/>
        </w:rPr>
        <w:t>ы</w:t>
      </w:r>
      <w:r w:rsidRPr="00A13BCF">
        <w:rPr>
          <w:rFonts w:ascii="Arial" w:hAnsi="Arial" w:cs="Arial"/>
          <w:szCs w:val="28"/>
          <w:lang w:val="ru-RU"/>
        </w:rPr>
        <w:lastRenderedPageBreak/>
        <w:t xml:space="preserve">зывают </w:t>
      </w:r>
      <w:r w:rsidR="008E5D7F">
        <w:rPr>
          <w:rFonts w:ascii="Arial" w:hAnsi="Arial" w:cs="Arial"/>
          <w:szCs w:val="28"/>
          <w:lang w:val="ru-RU"/>
        </w:rPr>
        <w:t xml:space="preserve">его </w:t>
      </w:r>
      <w:r w:rsidRPr="00A13BCF">
        <w:rPr>
          <w:rFonts w:ascii="Arial" w:hAnsi="Arial" w:cs="Arial"/>
          <w:szCs w:val="28"/>
          <w:lang w:val="ru-RU"/>
        </w:rPr>
        <w:t>осмоление в результате окисления неустойчивой дво</w:t>
      </w:r>
      <w:r w:rsidRPr="00A13BCF">
        <w:rPr>
          <w:rFonts w:ascii="Arial" w:hAnsi="Arial" w:cs="Arial"/>
          <w:szCs w:val="28"/>
          <w:lang w:val="ru-RU"/>
        </w:rPr>
        <w:t>й</w:t>
      </w:r>
      <w:r w:rsidRPr="00A13BCF">
        <w:rPr>
          <w:rFonts w:ascii="Arial" w:hAnsi="Arial" w:cs="Arial"/>
          <w:szCs w:val="28"/>
          <w:lang w:val="ru-RU"/>
        </w:rPr>
        <w:t>ной связ</w:t>
      </w:r>
      <w:r w:rsidR="00C86004">
        <w:rPr>
          <w:rFonts w:ascii="Arial" w:hAnsi="Arial" w:cs="Arial"/>
          <w:szCs w:val="28"/>
          <w:lang w:val="ru-RU"/>
        </w:rPr>
        <w:t>и</w:t>
      </w:r>
      <w:r w:rsidRPr="00A13BCF">
        <w:rPr>
          <w:rFonts w:ascii="Arial" w:hAnsi="Arial" w:cs="Arial"/>
          <w:szCs w:val="28"/>
          <w:lang w:val="ru-RU"/>
        </w:rPr>
        <w:t>.</w:t>
      </w:r>
      <w:r w:rsidR="00A64CB8">
        <w:rPr>
          <w:rFonts w:ascii="Arial" w:hAnsi="Arial" w:cs="Arial"/>
          <w:szCs w:val="28"/>
          <w:lang w:val="ru-RU"/>
        </w:rPr>
        <w:t xml:space="preserve"> </w:t>
      </w:r>
      <w:r w:rsidRPr="00222F9F">
        <w:rPr>
          <w:rFonts w:ascii="Arial" w:hAnsi="Arial" w:cs="Arial"/>
          <w:szCs w:val="28"/>
          <w:lang w:val="ru-RU"/>
        </w:rPr>
        <w:t>Поэтому продукты крекинга подвергаются облагоражив</w:t>
      </w:r>
      <w:r w:rsidRPr="00222F9F">
        <w:rPr>
          <w:rFonts w:ascii="Arial" w:hAnsi="Arial" w:cs="Arial"/>
          <w:szCs w:val="28"/>
          <w:lang w:val="ru-RU"/>
        </w:rPr>
        <w:t>а</w:t>
      </w:r>
      <w:r w:rsidRPr="00222F9F">
        <w:rPr>
          <w:rFonts w:ascii="Arial" w:hAnsi="Arial" w:cs="Arial"/>
          <w:szCs w:val="28"/>
          <w:lang w:val="ru-RU"/>
        </w:rPr>
        <w:t>нию на различных катализаторах.</w:t>
      </w:r>
    </w:p>
    <w:p w:rsidR="00056299" w:rsidRPr="00222F9F" w:rsidRDefault="00056299" w:rsidP="00793F5B">
      <w:pPr>
        <w:pStyle w:val="a4"/>
        <w:spacing w:after="120" w:line="288" w:lineRule="auto"/>
        <w:ind w:firstLine="708"/>
        <w:rPr>
          <w:rFonts w:ascii="Arial" w:hAnsi="Arial" w:cs="Arial"/>
          <w:szCs w:val="28"/>
          <w:lang w:val="ru-RU"/>
        </w:rPr>
      </w:pPr>
      <w:proofErr w:type="spellStart"/>
      <w:r w:rsidRPr="0074373A">
        <w:rPr>
          <w:rFonts w:ascii="Arial" w:hAnsi="Arial" w:cs="Arial"/>
          <w:i/>
          <w:szCs w:val="28"/>
          <w:lang w:val="ru-RU"/>
        </w:rPr>
        <w:t>Риформинг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– каталитическая переработка бензиновых фра</w:t>
      </w:r>
      <w:r w:rsidRPr="00222F9F">
        <w:rPr>
          <w:rFonts w:ascii="Arial" w:hAnsi="Arial" w:cs="Arial"/>
          <w:szCs w:val="28"/>
          <w:lang w:val="ru-RU"/>
        </w:rPr>
        <w:t>к</w:t>
      </w:r>
      <w:r w:rsidRPr="00222F9F">
        <w:rPr>
          <w:rFonts w:ascii="Arial" w:hAnsi="Arial" w:cs="Arial"/>
          <w:szCs w:val="28"/>
          <w:lang w:val="ru-RU"/>
        </w:rPr>
        <w:t>ций прямой перегонки нефти с помощью водорода под давлением с использованием катализаторов. Применяется главным образом для получения вы</w:t>
      </w:r>
      <w:r w:rsidR="00F93068">
        <w:rPr>
          <w:rFonts w:ascii="Arial" w:hAnsi="Arial" w:cs="Arial"/>
          <w:szCs w:val="28"/>
          <w:lang w:val="ru-RU"/>
        </w:rPr>
        <w:t xml:space="preserve">сокооктановых моторных топлив. </w:t>
      </w:r>
      <w:r w:rsidRPr="00222F9F">
        <w:rPr>
          <w:rFonts w:ascii="Arial" w:hAnsi="Arial" w:cs="Arial"/>
          <w:szCs w:val="28"/>
          <w:lang w:val="ru-RU"/>
        </w:rPr>
        <w:t>Схема каталитич</w:t>
      </w:r>
      <w:r w:rsidRPr="00222F9F">
        <w:rPr>
          <w:rFonts w:ascii="Arial" w:hAnsi="Arial" w:cs="Arial"/>
          <w:szCs w:val="28"/>
          <w:lang w:val="ru-RU"/>
        </w:rPr>
        <w:t>е</w:t>
      </w:r>
      <w:r w:rsidRPr="00222F9F">
        <w:rPr>
          <w:rFonts w:ascii="Arial" w:hAnsi="Arial" w:cs="Arial"/>
          <w:szCs w:val="28"/>
          <w:lang w:val="ru-RU"/>
        </w:rPr>
        <w:t xml:space="preserve">ского </w:t>
      </w:r>
      <w:proofErr w:type="spellStart"/>
      <w:r w:rsidRPr="00222F9F">
        <w:rPr>
          <w:rFonts w:ascii="Arial" w:hAnsi="Arial" w:cs="Arial"/>
          <w:szCs w:val="28"/>
          <w:lang w:val="ru-RU"/>
        </w:rPr>
        <w:t>риформинга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бензиновой фракции:</w:t>
      </w:r>
    </w:p>
    <w:tbl>
      <w:tblPr>
        <w:tblW w:w="0" w:type="auto"/>
        <w:tblInd w:w="675" w:type="dxa"/>
        <w:tblLook w:val="04A0"/>
      </w:tblPr>
      <w:tblGrid>
        <w:gridCol w:w="2268"/>
        <w:gridCol w:w="851"/>
        <w:gridCol w:w="2551"/>
        <w:gridCol w:w="2127"/>
      </w:tblGrid>
      <w:tr w:rsidR="00056299" w:rsidRPr="00F93068" w:rsidTr="00F93068">
        <w:tc>
          <w:tcPr>
            <w:tcW w:w="2268" w:type="dxa"/>
          </w:tcPr>
          <w:p w:rsidR="00056299" w:rsidRPr="00F93068" w:rsidRDefault="00056299" w:rsidP="00F93068">
            <w:pPr>
              <w:pStyle w:val="a4"/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>бензин (фракция</w:t>
            </w:r>
          </w:p>
          <w:p w:rsidR="00056299" w:rsidRPr="00F93068" w:rsidRDefault="00056299" w:rsidP="00F93068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>перегонки нефти)</w:t>
            </w:r>
          </w:p>
          <w:p w:rsidR="00056299" w:rsidRPr="00F93068" w:rsidRDefault="00056299" w:rsidP="00F93068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>ОЧ = 30 - 45</w:t>
            </w:r>
          </w:p>
        </w:tc>
        <w:tc>
          <w:tcPr>
            <w:tcW w:w="851" w:type="dxa"/>
          </w:tcPr>
          <w:p w:rsidR="00056299" w:rsidRPr="00F93068" w:rsidRDefault="00056299" w:rsidP="00F93068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56299" w:rsidRPr="00F93068" w:rsidRDefault="00056299" w:rsidP="00F93068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>+ Н</w:t>
            </w:r>
            <w:r w:rsidRPr="00F93068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2551" w:type="dxa"/>
          </w:tcPr>
          <w:p w:rsidR="00056299" w:rsidRPr="00F93068" w:rsidRDefault="0089064A" w:rsidP="00F93068">
            <w:pPr>
              <w:pStyle w:val="a4"/>
              <w:spacing w:before="120" w:line="288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93068">
              <w:rPr>
                <w:rFonts w:ascii="Arial" w:hAnsi="Arial" w:cs="Arial"/>
                <w:position w:val="-6"/>
                <w:sz w:val="24"/>
                <w:szCs w:val="24"/>
                <w:lang w:val="ru-RU"/>
              </w:rPr>
              <w:object w:dxaOrig="2140" w:dyaOrig="400">
                <v:shape id="_x0000_i1038" type="#_x0000_t75" style="width:107.25pt;height:20.25pt" o:ole="">
                  <v:imagedata r:id="rId27" o:title=""/>
                </v:shape>
                <o:OLEObject Type="Embed" ProgID="Equation.3" ShapeID="_x0000_i1038" DrawAspect="Content" ObjectID="_1457185499" r:id="rId28"/>
              </w:object>
            </w:r>
          </w:p>
          <w:p w:rsidR="00056299" w:rsidRPr="00F93068" w:rsidRDefault="00056299" w:rsidP="00F93068">
            <w:pPr>
              <w:pStyle w:val="a4"/>
              <w:spacing w:line="288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 xml:space="preserve">     катализатор</w:t>
            </w:r>
          </w:p>
          <w:p w:rsidR="00056299" w:rsidRPr="00F93068" w:rsidRDefault="00056299" w:rsidP="00F93068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93068">
              <w:rPr>
                <w:rFonts w:ascii="Arial" w:hAnsi="Arial" w:cs="Arial"/>
                <w:sz w:val="24"/>
                <w:szCs w:val="24"/>
              </w:rPr>
              <w:t>MoO</w:t>
            </w:r>
            <w:proofErr w:type="spellEnd"/>
            <w:r w:rsidRPr="00F93068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93068">
              <w:rPr>
                <w:rFonts w:ascii="Arial" w:hAnsi="Arial" w:cs="Arial"/>
                <w:sz w:val="24"/>
                <w:szCs w:val="24"/>
              </w:rPr>
              <w:t>CoO</w:t>
            </w:r>
            <w:proofErr w:type="spellEnd"/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F93068">
              <w:rPr>
                <w:rFonts w:ascii="Arial" w:hAnsi="Arial" w:cs="Arial"/>
                <w:sz w:val="24"/>
                <w:szCs w:val="24"/>
              </w:rPr>
              <w:t>Cr</w:t>
            </w:r>
            <w:r w:rsidRPr="00F93068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  <w:r w:rsidRPr="00F93068">
              <w:rPr>
                <w:rFonts w:ascii="Arial" w:hAnsi="Arial" w:cs="Arial"/>
                <w:sz w:val="24"/>
                <w:szCs w:val="24"/>
              </w:rPr>
              <w:t>O</w:t>
            </w:r>
            <w:r w:rsidRPr="00F93068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2127" w:type="dxa"/>
          </w:tcPr>
          <w:p w:rsidR="00056299" w:rsidRPr="00F93068" w:rsidRDefault="00056299" w:rsidP="00F93068">
            <w:pPr>
              <w:pStyle w:val="a4"/>
              <w:spacing w:before="120"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>риформинг</w:t>
            </w:r>
            <w:proofErr w:type="spellEnd"/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056299" w:rsidRPr="00F93068" w:rsidRDefault="00056299" w:rsidP="00F93068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>бензин</w:t>
            </w:r>
          </w:p>
          <w:p w:rsidR="00056299" w:rsidRPr="00F93068" w:rsidRDefault="00056299" w:rsidP="00F93068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93068">
              <w:rPr>
                <w:rFonts w:ascii="Arial" w:hAnsi="Arial" w:cs="Arial"/>
                <w:sz w:val="24"/>
                <w:szCs w:val="24"/>
                <w:lang w:val="ru-RU"/>
              </w:rPr>
              <w:t>ОЧ = 85 – 95</w:t>
            </w:r>
          </w:p>
        </w:tc>
      </w:tr>
    </w:tbl>
    <w:p w:rsidR="00056299" w:rsidRPr="00222F9F" w:rsidRDefault="00056299" w:rsidP="00CA6C84">
      <w:pPr>
        <w:pStyle w:val="a4"/>
        <w:spacing w:before="240" w:after="120" w:line="288" w:lineRule="auto"/>
        <w:ind w:firstLine="709"/>
        <w:jc w:val="center"/>
        <w:rPr>
          <w:rFonts w:ascii="Arial" w:hAnsi="Arial" w:cs="Arial"/>
          <w:b/>
          <w:szCs w:val="28"/>
          <w:lang w:val="ru-RU"/>
        </w:rPr>
      </w:pPr>
      <w:r w:rsidRPr="00222F9F">
        <w:rPr>
          <w:rFonts w:ascii="Arial" w:hAnsi="Arial" w:cs="Arial"/>
          <w:b/>
          <w:szCs w:val="28"/>
          <w:lang w:val="ru-RU"/>
        </w:rPr>
        <w:t>Эксплуатационные свойства бензина</w:t>
      </w:r>
    </w:p>
    <w:p w:rsidR="00056299" w:rsidRPr="00222F9F" w:rsidRDefault="00056299" w:rsidP="00FC4380">
      <w:pPr>
        <w:pStyle w:val="a4"/>
        <w:spacing w:line="288" w:lineRule="auto"/>
        <w:ind w:firstLine="708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 xml:space="preserve">1. </w:t>
      </w:r>
      <w:r w:rsidRPr="00222F9F">
        <w:rPr>
          <w:rFonts w:ascii="Arial" w:hAnsi="Arial" w:cs="Arial"/>
          <w:b/>
          <w:i/>
          <w:szCs w:val="28"/>
          <w:lang w:val="ru-RU"/>
        </w:rPr>
        <w:t>Теплота сгорания</w:t>
      </w:r>
      <w:r w:rsidRPr="00222F9F">
        <w:rPr>
          <w:rFonts w:ascii="Arial" w:hAnsi="Arial" w:cs="Arial"/>
          <w:szCs w:val="28"/>
          <w:lang w:val="ru-RU"/>
        </w:rPr>
        <w:t xml:space="preserve"> – это химическая энергия, заключенная в топливе и выделяющаяся при его сгорании в виде теплоты. В дв</w:t>
      </w:r>
      <w:r w:rsidRPr="00222F9F">
        <w:rPr>
          <w:rFonts w:ascii="Arial" w:hAnsi="Arial" w:cs="Arial"/>
          <w:szCs w:val="28"/>
          <w:lang w:val="ru-RU"/>
        </w:rPr>
        <w:t>и</w:t>
      </w:r>
      <w:r w:rsidRPr="00222F9F">
        <w:rPr>
          <w:rFonts w:ascii="Arial" w:hAnsi="Arial" w:cs="Arial"/>
          <w:szCs w:val="28"/>
          <w:lang w:val="ru-RU"/>
        </w:rPr>
        <w:t>гателях внутреннего сгорания эта теплота превращается в механ</w:t>
      </w:r>
      <w:r w:rsidRPr="00222F9F">
        <w:rPr>
          <w:rFonts w:ascii="Arial" w:hAnsi="Arial" w:cs="Arial"/>
          <w:szCs w:val="28"/>
          <w:lang w:val="ru-RU"/>
        </w:rPr>
        <w:t>и</w:t>
      </w:r>
      <w:r w:rsidRPr="00222F9F">
        <w:rPr>
          <w:rFonts w:ascii="Arial" w:hAnsi="Arial" w:cs="Arial"/>
          <w:szCs w:val="28"/>
          <w:lang w:val="ru-RU"/>
        </w:rPr>
        <w:t>че</w:t>
      </w:r>
      <w:r w:rsidR="00FC4380">
        <w:rPr>
          <w:rFonts w:ascii="Arial" w:hAnsi="Arial" w:cs="Arial"/>
          <w:szCs w:val="28"/>
          <w:lang w:val="ru-RU"/>
        </w:rPr>
        <w:t>скую работу.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 xml:space="preserve">Для углеводородов существует зависимость теплоты сгорания от соотношения углерод/водород. </w:t>
      </w:r>
      <w:r w:rsidRPr="00B63D35">
        <w:rPr>
          <w:rFonts w:ascii="Arial" w:hAnsi="Arial" w:cs="Arial"/>
          <w:szCs w:val="28"/>
          <w:lang w:val="ru-RU"/>
        </w:rPr>
        <w:t>Чем больше это соотношение в углеводородах, тем ниже его высшая теплота сгорания.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Наибольшей высшей теплотой сгорания обладают парафин</w:t>
      </w:r>
      <w:r w:rsidRPr="00222F9F">
        <w:rPr>
          <w:rFonts w:ascii="Arial" w:hAnsi="Arial" w:cs="Arial"/>
          <w:szCs w:val="28"/>
          <w:lang w:val="ru-RU"/>
        </w:rPr>
        <w:t>о</w:t>
      </w:r>
      <w:r w:rsidRPr="00222F9F">
        <w:rPr>
          <w:rFonts w:ascii="Arial" w:hAnsi="Arial" w:cs="Arial"/>
          <w:szCs w:val="28"/>
          <w:lang w:val="ru-RU"/>
        </w:rPr>
        <w:t>вые углеводороды. Их теплота сгорания с увеличением молекуля</w:t>
      </w:r>
      <w:r w:rsidRPr="00222F9F">
        <w:rPr>
          <w:rFonts w:ascii="Arial" w:hAnsi="Arial" w:cs="Arial"/>
          <w:szCs w:val="28"/>
          <w:lang w:val="ru-RU"/>
        </w:rPr>
        <w:t>р</w:t>
      </w:r>
      <w:r w:rsidRPr="00222F9F">
        <w:rPr>
          <w:rFonts w:ascii="Arial" w:hAnsi="Arial" w:cs="Arial"/>
          <w:szCs w:val="28"/>
          <w:lang w:val="ru-RU"/>
        </w:rPr>
        <w:t xml:space="preserve">ной массы понижается. Ароматические углеводороды имеют самую </w:t>
      </w:r>
      <w:bookmarkStart w:id="0" w:name="_GoBack"/>
      <w:bookmarkEnd w:id="0"/>
      <w:r w:rsidRPr="00222F9F">
        <w:rPr>
          <w:rFonts w:ascii="Arial" w:hAnsi="Arial" w:cs="Arial"/>
          <w:szCs w:val="28"/>
          <w:lang w:val="ru-RU"/>
        </w:rPr>
        <w:t>низкую высшую теплоту сгорания, повышающуюся с увеличением его молекулярной массы.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Изомерное строение углеводородов не оказывает существе</w:t>
      </w:r>
      <w:r w:rsidRPr="00222F9F">
        <w:rPr>
          <w:rFonts w:ascii="Arial" w:hAnsi="Arial" w:cs="Arial"/>
          <w:szCs w:val="28"/>
          <w:lang w:val="ru-RU"/>
        </w:rPr>
        <w:t>н</w:t>
      </w:r>
      <w:r w:rsidRPr="00222F9F">
        <w:rPr>
          <w:rFonts w:ascii="Arial" w:hAnsi="Arial" w:cs="Arial"/>
          <w:szCs w:val="28"/>
          <w:lang w:val="ru-RU"/>
        </w:rPr>
        <w:t>ного влиян</w:t>
      </w:r>
      <w:r w:rsidR="00BF0216">
        <w:rPr>
          <w:rFonts w:ascii="Arial" w:hAnsi="Arial" w:cs="Arial"/>
          <w:szCs w:val="28"/>
          <w:lang w:val="ru-RU"/>
        </w:rPr>
        <w:t>ия на их теплоту сгорания.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 xml:space="preserve">2. </w:t>
      </w:r>
      <w:r w:rsidRPr="00222F9F">
        <w:rPr>
          <w:rFonts w:ascii="Arial" w:hAnsi="Arial" w:cs="Arial"/>
          <w:b/>
          <w:i/>
          <w:szCs w:val="28"/>
          <w:lang w:val="ru-RU"/>
        </w:rPr>
        <w:t>Фракционный состав</w:t>
      </w:r>
      <w:r w:rsidRPr="00222F9F">
        <w:rPr>
          <w:rFonts w:ascii="Arial" w:hAnsi="Arial" w:cs="Arial"/>
          <w:szCs w:val="28"/>
          <w:lang w:val="ru-RU"/>
        </w:rPr>
        <w:t xml:space="preserve"> – </w:t>
      </w:r>
      <w:r w:rsidRPr="00222F9F">
        <w:rPr>
          <w:rFonts w:ascii="Arial" w:hAnsi="Arial" w:cs="Arial"/>
          <w:i/>
          <w:szCs w:val="28"/>
          <w:lang w:val="ru-RU"/>
        </w:rPr>
        <w:t xml:space="preserve">содержание в бензине тех или иных фракций </w:t>
      </w:r>
      <w:r w:rsidRPr="00222F9F">
        <w:rPr>
          <w:rFonts w:ascii="Arial" w:hAnsi="Arial" w:cs="Arial"/>
          <w:szCs w:val="28"/>
          <w:lang w:val="ru-RU"/>
        </w:rPr>
        <w:t>(объем. %).</w:t>
      </w:r>
    </w:p>
    <w:p w:rsidR="00056299" w:rsidRPr="00222F9F" w:rsidRDefault="00056299" w:rsidP="00BF0216">
      <w:pPr>
        <w:pStyle w:val="a4"/>
        <w:spacing w:line="288" w:lineRule="auto"/>
        <w:ind w:firstLine="708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Бензин, используемый в качестве топлива, включает следу</w:t>
      </w:r>
      <w:r w:rsidRPr="00222F9F">
        <w:rPr>
          <w:rFonts w:ascii="Arial" w:hAnsi="Arial" w:cs="Arial"/>
          <w:szCs w:val="28"/>
          <w:lang w:val="ru-RU"/>
        </w:rPr>
        <w:t>ю</w:t>
      </w:r>
      <w:r w:rsidRPr="00222F9F">
        <w:rPr>
          <w:rFonts w:ascii="Arial" w:hAnsi="Arial" w:cs="Arial"/>
          <w:szCs w:val="28"/>
          <w:lang w:val="ru-RU"/>
        </w:rPr>
        <w:t xml:space="preserve">щие фракции перегонки нефти: бензины </w:t>
      </w:r>
      <w:proofErr w:type="spellStart"/>
      <w:r w:rsidRPr="00222F9F">
        <w:rPr>
          <w:rFonts w:ascii="Arial" w:hAnsi="Arial" w:cs="Arial"/>
          <w:szCs w:val="28"/>
          <w:lang w:val="ru-RU"/>
        </w:rPr>
        <w:t>риформинга</w:t>
      </w:r>
      <w:proofErr w:type="spellEnd"/>
      <w:r w:rsidRPr="00222F9F">
        <w:rPr>
          <w:rFonts w:ascii="Arial" w:hAnsi="Arial" w:cs="Arial"/>
          <w:szCs w:val="28"/>
          <w:lang w:val="ru-RU"/>
        </w:rPr>
        <w:t>; бензины к</w:t>
      </w:r>
      <w:r w:rsidRPr="00222F9F">
        <w:rPr>
          <w:rFonts w:ascii="Arial" w:hAnsi="Arial" w:cs="Arial"/>
          <w:szCs w:val="28"/>
          <w:lang w:val="ru-RU"/>
        </w:rPr>
        <w:t>а</w:t>
      </w:r>
      <w:r w:rsidRPr="00222F9F">
        <w:rPr>
          <w:rFonts w:ascii="Arial" w:hAnsi="Arial" w:cs="Arial"/>
          <w:szCs w:val="28"/>
          <w:lang w:val="ru-RU"/>
        </w:rPr>
        <w:t>талитического крекинга; бензины гидрокрекинга.</w:t>
      </w:r>
    </w:p>
    <w:p w:rsidR="00056299" w:rsidRPr="00222F9F" w:rsidRDefault="00056299" w:rsidP="00F057ED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 xml:space="preserve">3. </w:t>
      </w:r>
      <w:r w:rsidRPr="00222F9F">
        <w:rPr>
          <w:rFonts w:ascii="Arial" w:hAnsi="Arial" w:cs="Arial"/>
          <w:b/>
          <w:i/>
          <w:szCs w:val="28"/>
          <w:lang w:val="ru-RU"/>
        </w:rPr>
        <w:t>Детонационная стойкость</w:t>
      </w:r>
      <w:r w:rsidRPr="00222F9F">
        <w:rPr>
          <w:rFonts w:ascii="Arial" w:hAnsi="Arial" w:cs="Arial"/>
          <w:b/>
          <w:szCs w:val="28"/>
          <w:lang w:val="ru-RU"/>
        </w:rPr>
        <w:t>.</w:t>
      </w:r>
      <w:r w:rsidR="00BF0216">
        <w:rPr>
          <w:rFonts w:ascii="Arial" w:hAnsi="Arial" w:cs="Arial"/>
          <w:szCs w:val="28"/>
          <w:lang w:val="ru-RU"/>
        </w:rPr>
        <w:t xml:space="preserve"> </w:t>
      </w:r>
      <w:r w:rsidR="00A64CB8">
        <w:rPr>
          <w:rFonts w:ascii="Arial" w:hAnsi="Arial" w:cs="Arial"/>
          <w:szCs w:val="28"/>
          <w:lang w:val="ru-RU"/>
        </w:rPr>
        <w:t xml:space="preserve"> </w:t>
      </w:r>
      <w:r w:rsidRPr="00222F9F">
        <w:rPr>
          <w:rFonts w:ascii="Arial" w:hAnsi="Arial" w:cs="Arial"/>
          <w:i/>
          <w:szCs w:val="28"/>
          <w:lang w:val="ru-RU"/>
        </w:rPr>
        <w:t>Детонация</w:t>
      </w:r>
      <w:r w:rsidRPr="00222F9F">
        <w:rPr>
          <w:rFonts w:ascii="Arial" w:hAnsi="Arial" w:cs="Arial"/>
          <w:szCs w:val="28"/>
          <w:lang w:val="ru-RU"/>
        </w:rPr>
        <w:t xml:space="preserve"> – </w:t>
      </w:r>
      <w:r w:rsidRPr="00222F9F">
        <w:rPr>
          <w:rFonts w:ascii="Arial" w:hAnsi="Arial" w:cs="Arial"/>
          <w:i/>
          <w:szCs w:val="28"/>
          <w:lang w:val="ru-RU"/>
        </w:rPr>
        <w:t>быстрый</w:t>
      </w:r>
      <w:r w:rsidRPr="00222F9F">
        <w:rPr>
          <w:rFonts w:ascii="Arial" w:hAnsi="Arial" w:cs="Arial"/>
          <w:szCs w:val="28"/>
          <w:lang w:val="ru-RU"/>
        </w:rPr>
        <w:t xml:space="preserve">, </w:t>
      </w:r>
      <w:r w:rsidRPr="00222F9F">
        <w:rPr>
          <w:rFonts w:ascii="Arial" w:hAnsi="Arial" w:cs="Arial"/>
          <w:i/>
          <w:szCs w:val="28"/>
          <w:lang w:val="ru-RU"/>
        </w:rPr>
        <w:t>приближающийся к взрыву процесс горения топлива, сопрово</w:t>
      </w:r>
      <w:r w:rsidRPr="00222F9F">
        <w:rPr>
          <w:rFonts w:ascii="Arial" w:hAnsi="Arial" w:cs="Arial"/>
          <w:i/>
          <w:szCs w:val="28"/>
          <w:lang w:val="ru-RU"/>
        </w:rPr>
        <w:t>ж</w:t>
      </w:r>
      <w:r w:rsidRPr="00222F9F">
        <w:rPr>
          <w:rFonts w:ascii="Arial" w:hAnsi="Arial" w:cs="Arial"/>
          <w:i/>
          <w:szCs w:val="28"/>
          <w:lang w:val="ru-RU"/>
        </w:rPr>
        <w:t>дающийся неустойчивой работой двигателя</w:t>
      </w:r>
      <w:r w:rsidR="00BF0216">
        <w:rPr>
          <w:rFonts w:ascii="Arial" w:hAnsi="Arial" w:cs="Arial"/>
          <w:szCs w:val="28"/>
          <w:lang w:val="ru-RU"/>
        </w:rPr>
        <w:t>.</w:t>
      </w:r>
    </w:p>
    <w:p w:rsidR="00056299" w:rsidRDefault="00056299" w:rsidP="00783827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lastRenderedPageBreak/>
        <w:t>Устойчивость к детонации определяется химическим составом топлива. Наличие в топливе ароматических углеводородов или пр</w:t>
      </w:r>
      <w:r w:rsidRPr="00222F9F">
        <w:rPr>
          <w:rFonts w:ascii="Arial" w:hAnsi="Arial" w:cs="Arial"/>
          <w:szCs w:val="28"/>
          <w:lang w:val="ru-RU"/>
        </w:rPr>
        <w:t>е</w:t>
      </w:r>
      <w:r w:rsidRPr="00222F9F">
        <w:rPr>
          <w:rFonts w:ascii="Arial" w:hAnsi="Arial" w:cs="Arial"/>
          <w:szCs w:val="28"/>
          <w:lang w:val="ru-RU"/>
        </w:rPr>
        <w:t>дельных углеводородов разветвленного строения, имеющих бол</w:t>
      </w:r>
      <w:r w:rsidRPr="00222F9F">
        <w:rPr>
          <w:rFonts w:ascii="Arial" w:hAnsi="Arial" w:cs="Arial"/>
          <w:szCs w:val="28"/>
          <w:lang w:val="ru-RU"/>
        </w:rPr>
        <w:t>ь</w:t>
      </w:r>
      <w:r w:rsidRPr="00222F9F">
        <w:rPr>
          <w:rFonts w:ascii="Arial" w:hAnsi="Arial" w:cs="Arial"/>
          <w:szCs w:val="28"/>
          <w:lang w:val="ru-RU"/>
        </w:rPr>
        <w:t>шое число коротких боковых цепей, снижает детонационную сп</w:t>
      </w:r>
      <w:r w:rsidRPr="00222F9F">
        <w:rPr>
          <w:rFonts w:ascii="Arial" w:hAnsi="Arial" w:cs="Arial"/>
          <w:szCs w:val="28"/>
          <w:lang w:val="ru-RU"/>
        </w:rPr>
        <w:t>о</w:t>
      </w:r>
      <w:r w:rsidRPr="00222F9F">
        <w:rPr>
          <w:rFonts w:ascii="Arial" w:hAnsi="Arial" w:cs="Arial"/>
          <w:szCs w:val="28"/>
          <w:lang w:val="ru-RU"/>
        </w:rPr>
        <w:t>с</w:t>
      </w:r>
      <w:r w:rsidR="00BF0216">
        <w:rPr>
          <w:rFonts w:ascii="Arial" w:hAnsi="Arial" w:cs="Arial"/>
          <w:szCs w:val="28"/>
          <w:lang w:val="ru-RU"/>
        </w:rPr>
        <w:t>обность топливовоздушной смеси.</w:t>
      </w:r>
    </w:p>
    <w:p w:rsidR="00783827" w:rsidRPr="00783827" w:rsidRDefault="00783827" w:rsidP="00783827">
      <w:pPr>
        <w:pStyle w:val="a4"/>
        <w:spacing w:line="288" w:lineRule="auto"/>
        <w:ind w:firstLine="709"/>
        <w:rPr>
          <w:rFonts w:ascii="Arial" w:hAnsi="Arial" w:cs="Arial"/>
          <w:i/>
          <w:szCs w:val="28"/>
          <w:lang w:val="ru-RU"/>
        </w:rPr>
      </w:pPr>
      <w:r w:rsidRPr="00783827">
        <w:rPr>
          <w:rFonts w:ascii="Arial" w:hAnsi="Arial" w:cs="Arial"/>
          <w:i/>
          <w:szCs w:val="28"/>
          <w:lang w:val="ru-RU"/>
        </w:rPr>
        <w:t xml:space="preserve">Октановое число </w:t>
      </w:r>
      <w:r w:rsidRPr="0008062E">
        <w:rPr>
          <w:rFonts w:ascii="Arial" w:hAnsi="Arial" w:cs="Arial"/>
          <w:i/>
          <w:szCs w:val="28"/>
          <w:lang w:val="ru-RU"/>
        </w:rPr>
        <w:t>(ОЧ)</w:t>
      </w:r>
      <w:r w:rsidRPr="00783827">
        <w:rPr>
          <w:rFonts w:ascii="Arial" w:hAnsi="Arial" w:cs="Arial"/>
          <w:i/>
          <w:szCs w:val="28"/>
          <w:lang w:val="ru-RU"/>
        </w:rPr>
        <w:t xml:space="preserve"> численно равно содержанию (в </w:t>
      </w:r>
      <w:proofErr w:type="spellStart"/>
      <w:r w:rsidRPr="00783827">
        <w:rPr>
          <w:rFonts w:ascii="Arial" w:hAnsi="Arial" w:cs="Arial"/>
          <w:i/>
          <w:szCs w:val="28"/>
          <w:lang w:val="ru-RU"/>
        </w:rPr>
        <w:t>объемн</w:t>
      </w:r>
      <w:proofErr w:type="spellEnd"/>
      <w:r w:rsidRPr="00783827">
        <w:rPr>
          <w:rFonts w:ascii="Arial" w:hAnsi="Arial" w:cs="Arial"/>
          <w:i/>
          <w:szCs w:val="28"/>
          <w:lang w:val="ru-RU"/>
        </w:rPr>
        <w:t>. %) изооктана (С</w:t>
      </w:r>
      <w:r w:rsidRPr="00783827">
        <w:rPr>
          <w:rFonts w:ascii="Arial" w:hAnsi="Arial" w:cs="Arial"/>
          <w:i/>
          <w:szCs w:val="28"/>
          <w:vertAlign w:val="subscript"/>
          <w:lang w:val="ru-RU"/>
        </w:rPr>
        <w:t>8</w:t>
      </w:r>
      <w:r w:rsidRPr="00783827">
        <w:rPr>
          <w:rFonts w:ascii="Arial" w:hAnsi="Arial" w:cs="Arial"/>
          <w:i/>
          <w:szCs w:val="28"/>
          <w:lang w:val="ru-RU"/>
        </w:rPr>
        <w:t>Н</w:t>
      </w:r>
      <w:r w:rsidRPr="00783827">
        <w:rPr>
          <w:rFonts w:ascii="Arial" w:hAnsi="Arial" w:cs="Arial"/>
          <w:i/>
          <w:szCs w:val="28"/>
          <w:vertAlign w:val="subscript"/>
          <w:lang w:val="ru-RU"/>
        </w:rPr>
        <w:t>18</w:t>
      </w:r>
      <w:r w:rsidRPr="00783827">
        <w:rPr>
          <w:rFonts w:ascii="Arial" w:hAnsi="Arial" w:cs="Arial"/>
          <w:i/>
          <w:szCs w:val="28"/>
          <w:lang w:val="ru-RU"/>
        </w:rPr>
        <w:t>, ОЧ=100) в его эталонной смеси с н-гептаном (С</w:t>
      </w:r>
      <w:r w:rsidRPr="00783827">
        <w:rPr>
          <w:rFonts w:ascii="Arial" w:hAnsi="Arial" w:cs="Arial"/>
          <w:i/>
          <w:szCs w:val="28"/>
          <w:vertAlign w:val="subscript"/>
          <w:lang w:val="ru-RU"/>
        </w:rPr>
        <w:t>7</w:t>
      </w:r>
      <w:r w:rsidRPr="00783827">
        <w:rPr>
          <w:rFonts w:ascii="Arial" w:hAnsi="Arial" w:cs="Arial"/>
          <w:i/>
          <w:szCs w:val="28"/>
          <w:lang w:val="ru-RU"/>
        </w:rPr>
        <w:t>Н</w:t>
      </w:r>
      <w:r w:rsidRPr="00783827">
        <w:rPr>
          <w:rFonts w:ascii="Arial" w:hAnsi="Arial" w:cs="Arial"/>
          <w:i/>
          <w:szCs w:val="28"/>
          <w:vertAlign w:val="subscript"/>
          <w:lang w:val="ru-RU"/>
        </w:rPr>
        <w:t>16</w:t>
      </w:r>
      <w:r w:rsidRPr="00783827">
        <w:rPr>
          <w:rFonts w:ascii="Arial" w:hAnsi="Arial" w:cs="Arial"/>
          <w:i/>
          <w:szCs w:val="28"/>
          <w:lang w:val="ru-RU"/>
        </w:rPr>
        <w:t>, ОЧ = 0), при котором эта смесь имеет равные с испыту</w:t>
      </w:r>
      <w:r w:rsidRPr="00783827">
        <w:rPr>
          <w:rFonts w:ascii="Arial" w:hAnsi="Arial" w:cs="Arial"/>
          <w:i/>
          <w:szCs w:val="28"/>
          <w:lang w:val="ru-RU"/>
        </w:rPr>
        <w:t>е</w:t>
      </w:r>
      <w:r w:rsidRPr="00783827">
        <w:rPr>
          <w:rFonts w:ascii="Arial" w:hAnsi="Arial" w:cs="Arial"/>
          <w:i/>
          <w:szCs w:val="28"/>
          <w:lang w:val="ru-RU"/>
        </w:rPr>
        <w:t>мым топливом антидетонационные свойства.</w:t>
      </w:r>
    </w:p>
    <w:p w:rsidR="00783827" w:rsidRDefault="00783827" w:rsidP="00A64CB8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i/>
          <w:szCs w:val="28"/>
          <w:lang w:val="ru-RU"/>
        </w:rPr>
        <w:t>Наименьшим октановым числом</w:t>
      </w:r>
      <w:r w:rsidRPr="00222F9F">
        <w:rPr>
          <w:rFonts w:ascii="Arial" w:hAnsi="Arial" w:cs="Arial"/>
          <w:szCs w:val="28"/>
          <w:lang w:val="ru-RU"/>
        </w:rPr>
        <w:t xml:space="preserve"> обладают нормальные </w:t>
      </w:r>
      <w:proofErr w:type="spellStart"/>
      <w:r w:rsidRPr="00222F9F">
        <w:rPr>
          <w:rFonts w:ascii="Arial" w:hAnsi="Arial" w:cs="Arial"/>
          <w:szCs w:val="28"/>
          <w:lang w:val="ru-RU"/>
        </w:rPr>
        <w:t>алк</w:t>
      </w:r>
      <w:r w:rsidRPr="00222F9F">
        <w:rPr>
          <w:rFonts w:ascii="Arial" w:hAnsi="Arial" w:cs="Arial"/>
          <w:szCs w:val="28"/>
          <w:lang w:val="ru-RU"/>
        </w:rPr>
        <w:t>а</w:t>
      </w:r>
      <w:r w:rsidRPr="00222F9F">
        <w:rPr>
          <w:rFonts w:ascii="Arial" w:hAnsi="Arial" w:cs="Arial"/>
          <w:szCs w:val="28"/>
          <w:lang w:val="ru-RU"/>
        </w:rPr>
        <w:t>ны</w:t>
      </w:r>
      <w:proofErr w:type="spellEnd"/>
      <w:r>
        <w:rPr>
          <w:rFonts w:ascii="Arial" w:hAnsi="Arial" w:cs="Arial"/>
          <w:szCs w:val="28"/>
          <w:lang w:val="ru-RU"/>
        </w:rPr>
        <w:t>.</w:t>
      </w:r>
      <w:r w:rsidRPr="00222F9F">
        <w:rPr>
          <w:rFonts w:ascii="Arial" w:hAnsi="Arial" w:cs="Arial"/>
          <w:szCs w:val="28"/>
          <w:lang w:val="ru-RU"/>
        </w:rPr>
        <w:t xml:space="preserve"> ОЧ возрастает при переходе от </w:t>
      </w:r>
      <w:proofErr w:type="spellStart"/>
      <w:r w:rsidRPr="00222F9F">
        <w:rPr>
          <w:rFonts w:ascii="Arial" w:hAnsi="Arial" w:cs="Arial"/>
          <w:szCs w:val="28"/>
          <w:lang w:val="ru-RU"/>
        </w:rPr>
        <w:t>алканов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к </w:t>
      </w:r>
      <w:proofErr w:type="spellStart"/>
      <w:r w:rsidRPr="00222F9F">
        <w:rPr>
          <w:rFonts w:ascii="Arial" w:hAnsi="Arial" w:cs="Arial"/>
          <w:szCs w:val="28"/>
          <w:lang w:val="ru-RU"/>
        </w:rPr>
        <w:t>алкенам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, </w:t>
      </w:r>
      <w:proofErr w:type="spellStart"/>
      <w:r w:rsidRPr="00222F9F">
        <w:rPr>
          <w:rFonts w:ascii="Arial" w:hAnsi="Arial" w:cs="Arial"/>
          <w:szCs w:val="28"/>
          <w:lang w:val="ru-RU"/>
        </w:rPr>
        <w:t>циклоалк</w:t>
      </w:r>
      <w:r w:rsidRPr="00222F9F">
        <w:rPr>
          <w:rFonts w:ascii="Arial" w:hAnsi="Arial" w:cs="Arial"/>
          <w:szCs w:val="28"/>
          <w:lang w:val="ru-RU"/>
        </w:rPr>
        <w:t>а</w:t>
      </w:r>
      <w:r w:rsidRPr="00222F9F">
        <w:rPr>
          <w:rFonts w:ascii="Arial" w:hAnsi="Arial" w:cs="Arial"/>
          <w:szCs w:val="28"/>
          <w:lang w:val="ru-RU"/>
        </w:rPr>
        <w:t>нам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и </w:t>
      </w:r>
      <w:proofErr w:type="spellStart"/>
      <w:r w:rsidRPr="00222F9F">
        <w:rPr>
          <w:rFonts w:ascii="Arial" w:hAnsi="Arial" w:cs="Arial"/>
          <w:szCs w:val="28"/>
          <w:lang w:val="ru-RU"/>
        </w:rPr>
        <w:t>изоалканам</w:t>
      </w:r>
      <w:proofErr w:type="spellEnd"/>
      <w:r w:rsidR="00A64CB8">
        <w:rPr>
          <w:rFonts w:ascii="Arial" w:hAnsi="Arial" w:cs="Arial"/>
          <w:szCs w:val="28"/>
          <w:lang w:val="ru-RU"/>
        </w:rPr>
        <w:t xml:space="preserve"> (табл. 3)</w:t>
      </w:r>
      <w:r>
        <w:rPr>
          <w:rFonts w:ascii="Arial" w:hAnsi="Arial" w:cs="Arial"/>
          <w:szCs w:val="28"/>
          <w:lang w:val="ru-RU"/>
        </w:rPr>
        <w:t xml:space="preserve">. </w:t>
      </w:r>
      <w:r w:rsidRPr="00A04803">
        <w:rPr>
          <w:rFonts w:ascii="Arial" w:hAnsi="Arial" w:cs="Arial"/>
          <w:i/>
          <w:szCs w:val="28"/>
          <w:lang w:val="ru-RU"/>
        </w:rPr>
        <w:t>Н</w:t>
      </w:r>
      <w:r w:rsidRPr="00222F9F">
        <w:rPr>
          <w:rFonts w:ascii="Arial" w:hAnsi="Arial" w:cs="Arial"/>
          <w:i/>
          <w:szCs w:val="28"/>
          <w:lang w:val="ru-RU"/>
        </w:rPr>
        <w:t>аибольшими</w:t>
      </w:r>
      <w:r w:rsidRPr="00222F9F">
        <w:rPr>
          <w:rFonts w:ascii="Arial" w:hAnsi="Arial" w:cs="Arial"/>
          <w:szCs w:val="28"/>
          <w:lang w:val="ru-RU"/>
        </w:rPr>
        <w:t xml:space="preserve"> значениями ОЧ характ</w:t>
      </w:r>
      <w:r w:rsidRPr="00222F9F">
        <w:rPr>
          <w:rFonts w:ascii="Arial" w:hAnsi="Arial" w:cs="Arial"/>
          <w:szCs w:val="28"/>
          <w:lang w:val="ru-RU"/>
        </w:rPr>
        <w:t>е</w:t>
      </w:r>
      <w:r w:rsidRPr="00222F9F">
        <w:rPr>
          <w:rFonts w:ascii="Arial" w:hAnsi="Arial" w:cs="Arial"/>
          <w:szCs w:val="28"/>
          <w:lang w:val="ru-RU"/>
        </w:rPr>
        <w:t>ризуются арены.</w:t>
      </w:r>
    </w:p>
    <w:p w:rsidR="00A64CB8" w:rsidRPr="00222F9F" w:rsidRDefault="00A64CB8" w:rsidP="00A64CB8">
      <w:pPr>
        <w:pStyle w:val="a4"/>
        <w:spacing w:after="120" w:line="288" w:lineRule="auto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                                                                                            Таблица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53"/>
        <w:gridCol w:w="1842"/>
      </w:tblGrid>
      <w:tr w:rsidR="00056299" w:rsidRPr="00BF0216" w:rsidTr="00A64CB8">
        <w:tc>
          <w:tcPr>
            <w:tcW w:w="2835" w:type="dxa"/>
          </w:tcPr>
          <w:p w:rsidR="00056299" w:rsidRPr="00BF0216" w:rsidRDefault="00056299" w:rsidP="002D4C93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Вещество</w:t>
            </w:r>
          </w:p>
        </w:tc>
        <w:tc>
          <w:tcPr>
            <w:tcW w:w="4253" w:type="dxa"/>
          </w:tcPr>
          <w:p w:rsidR="00056299" w:rsidRPr="00BF0216" w:rsidRDefault="00056299" w:rsidP="002D4C93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Формула</w:t>
            </w:r>
          </w:p>
        </w:tc>
        <w:tc>
          <w:tcPr>
            <w:tcW w:w="1842" w:type="dxa"/>
          </w:tcPr>
          <w:p w:rsidR="00056299" w:rsidRPr="00BF0216" w:rsidRDefault="00056299" w:rsidP="002D4C93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ОЧ</w:t>
            </w:r>
          </w:p>
        </w:tc>
      </w:tr>
      <w:tr w:rsidR="00056299" w:rsidRPr="00BF0216" w:rsidTr="00A64CB8">
        <w:tc>
          <w:tcPr>
            <w:tcW w:w="2835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н-гептан</w:t>
            </w:r>
          </w:p>
        </w:tc>
        <w:tc>
          <w:tcPr>
            <w:tcW w:w="4253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–(СН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5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–СН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1842" w:type="dxa"/>
          </w:tcPr>
          <w:p w:rsidR="00056299" w:rsidRPr="00BF0216" w:rsidRDefault="00056299" w:rsidP="002D4C93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056299" w:rsidRPr="00BF0216" w:rsidTr="00A64CB8">
        <w:tc>
          <w:tcPr>
            <w:tcW w:w="2835" w:type="dxa"/>
          </w:tcPr>
          <w:p w:rsidR="00056299" w:rsidRPr="00BF0216" w:rsidRDefault="00BF0216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056299" w:rsidRPr="00BF0216">
              <w:rPr>
                <w:rFonts w:ascii="Arial" w:hAnsi="Arial" w:cs="Arial"/>
                <w:sz w:val="24"/>
                <w:szCs w:val="24"/>
                <w:lang w:val="ru-RU"/>
              </w:rPr>
              <w:t>-гексан</w:t>
            </w:r>
            <w:proofErr w:type="spellEnd"/>
          </w:p>
        </w:tc>
        <w:tc>
          <w:tcPr>
            <w:tcW w:w="4253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–(СН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4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–СН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1842" w:type="dxa"/>
          </w:tcPr>
          <w:p w:rsidR="00056299" w:rsidRPr="00BF0216" w:rsidRDefault="00056299" w:rsidP="002D4C93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</w:p>
        </w:tc>
      </w:tr>
      <w:tr w:rsidR="00056299" w:rsidRPr="00BF0216" w:rsidTr="00A64CB8">
        <w:tc>
          <w:tcPr>
            <w:tcW w:w="2835" w:type="dxa"/>
          </w:tcPr>
          <w:p w:rsidR="00056299" w:rsidRPr="00BF0216" w:rsidRDefault="00BF0216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гексен</w:t>
            </w:r>
            <w:r w:rsidR="00056299" w:rsidRPr="00BF0216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</w:p>
        </w:tc>
        <w:tc>
          <w:tcPr>
            <w:tcW w:w="4253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–(СН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–СН=СН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1842" w:type="dxa"/>
          </w:tcPr>
          <w:p w:rsidR="00056299" w:rsidRPr="00BF0216" w:rsidRDefault="00056299" w:rsidP="002D4C93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63</w:t>
            </w:r>
          </w:p>
        </w:tc>
      </w:tr>
      <w:tr w:rsidR="00056299" w:rsidRPr="00BF0216" w:rsidTr="00A64CB8">
        <w:tc>
          <w:tcPr>
            <w:tcW w:w="2835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циклогексан</w:t>
            </w:r>
          </w:p>
        </w:tc>
        <w:tc>
          <w:tcPr>
            <w:tcW w:w="4253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6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12</w:t>
            </w:r>
          </w:p>
        </w:tc>
        <w:tc>
          <w:tcPr>
            <w:tcW w:w="1842" w:type="dxa"/>
          </w:tcPr>
          <w:p w:rsidR="00056299" w:rsidRPr="00BF0216" w:rsidRDefault="00056299" w:rsidP="002D4C93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77</w:t>
            </w:r>
          </w:p>
        </w:tc>
      </w:tr>
      <w:tr w:rsidR="00056299" w:rsidRPr="00BF0216" w:rsidTr="00A64CB8">
        <w:tc>
          <w:tcPr>
            <w:tcW w:w="2835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изопентан</w:t>
            </w:r>
            <w:proofErr w:type="spellEnd"/>
          </w:p>
        </w:tc>
        <w:tc>
          <w:tcPr>
            <w:tcW w:w="4253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–СН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–СН(СН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1842" w:type="dxa"/>
          </w:tcPr>
          <w:p w:rsidR="00056299" w:rsidRPr="00BF0216" w:rsidRDefault="00056299" w:rsidP="002D4C93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</w:p>
        </w:tc>
      </w:tr>
      <w:tr w:rsidR="00056299" w:rsidRPr="00BF0216" w:rsidTr="00A64CB8">
        <w:trPr>
          <w:cantSplit/>
        </w:trPr>
        <w:tc>
          <w:tcPr>
            <w:tcW w:w="2835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изооктан</w:t>
            </w:r>
          </w:p>
        </w:tc>
        <w:tc>
          <w:tcPr>
            <w:tcW w:w="4253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-С(СН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СН(СН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3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1842" w:type="dxa"/>
          </w:tcPr>
          <w:p w:rsidR="00056299" w:rsidRPr="00BF0216" w:rsidRDefault="00056299" w:rsidP="002D4C93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</w:tr>
      <w:tr w:rsidR="00056299" w:rsidRPr="00BF0216" w:rsidTr="00A64CB8">
        <w:trPr>
          <w:cantSplit/>
        </w:trPr>
        <w:tc>
          <w:tcPr>
            <w:tcW w:w="2835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бензол</w:t>
            </w:r>
          </w:p>
        </w:tc>
        <w:tc>
          <w:tcPr>
            <w:tcW w:w="4253" w:type="dxa"/>
          </w:tcPr>
          <w:p w:rsidR="00056299" w:rsidRPr="00BF0216" w:rsidRDefault="00056299" w:rsidP="00BF0216">
            <w:pPr>
              <w:pStyle w:val="a4"/>
              <w:spacing w:line="288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6</w:t>
            </w: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BF0216">
              <w:rPr>
                <w:rFonts w:ascii="Arial" w:hAnsi="Arial" w:cs="Arial"/>
                <w:sz w:val="24"/>
                <w:szCs w:val="24"/>
                <w:vertAlign w:val="subscript"/>
                <w:lang w:val="ru-RU"/>
              </w:rPr>
              <w:t>6</w:t>
            </w:r>
          </w:p>
        </w:tc>
        <w:tc>
          <w:tcPr>
            <w:tcW w:w="1842" w:type="dxa"/>
          </w:tcPr>
          <w:p w:rsidR="00056299" w:rsidRPr="00BF0216" w:rsidRDefault="00056299" w:rsidP="002D4C93">
            <w:pPr>
              <w:pStyle w:val="a4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0216">
              <w:rPr>
                <w:rFonts w:ascii="Arial" w:hAnsi="Arial" w:cs="Arial"/>
                <w:sz w:val="24"/>
                <w:szCs w:val="24"/>
                <w:lang w:val="ru-RU"/>
              </w:rPr>
              <w:t>106</w:t>
            </w:r>
          </w:p>
        </w:tc>
      </w:tr>
    </w:tbl>
    <w:p w:rsidR="00056299" w:rsidRPr="00222F9F" w:rsidRDefault="00056299" w:rsidP="002D4C93">
      <w:pPr>
        <w:pStyle w:val="a4"/>
        <w:spacing w:before="240"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При полном сгорании топлива образуются СО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 xml:space="preserve"> и Н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>О. Но в з</w:t>
      </w:r>
      <w:r w:rsidRPr="00222F9F">
        <w:rPr>
          <w:rFonts w:ascii="Arial" w:hAnsi="Arial" w:cs="Arial"/>
          <w:szCs w:val="28"/>
          <w:lang w:val="ru-RU"/>
        </w:rPr>
        <w:t>а</w:t>
      </w:r>
      <w:r w:rsidRPr="00222F9F">
        <w:rPr>
          <w:rFonts w:ascii="Arial" w:hAnsi="Arial" w:cs="Arial"/>
          <w:szCs w:val="28"/>
          <w:lang w:val="ru-RU"/>
        </w:rPr>
        <w:t xml:space="preserve">висимости от </w:t>
      </w:r>
      <w:r w:rsidR="001F3402">
        <w:rPr>
          <w:rFonts w:ascii="Arial" w:hAnsi="Arial" w:cs="Arial"/>
          <w:szCs w:val="28"/>
          <w:lang w:val="ru-RU"/>
        </w:rPr>
        <w:t>вида</w:t>
      </w:r>
      <w:r w:rsidRPr="00222F9F">
        <w:rPr>
          <w:rFonts w:ascii="Arial" w:hAnsi="Arial" w:cs="Arial"/>
          <w:szCs w:val="28"/>
          <w:lang w:val="ru-RU"/>
        </w:rPr>
        <w:t xml:space="preserve"> топлива и направления процесса окисления при сгорании образуются органические гидроперекиси</w:t>
      </w:r>
      <w:r w:rsidR="00A04803">
        <w:rPr>
          <w:rFonts w:ascii="Arial" w:hAnsi="Arial" w:cs="Arial"/>
          <w:szCs w:val="28"/>
          <w:lang w:val="ru-RU"/>
        </w:rPr>
        <w:t xml:space="preserve"> </w:t>
      </w:r>
      <w:r w:rsidRPr="00222F9F">
        <w:rPr>
          <w:rFonts w:ascii="Arial" w:hAnsi="Arial" w:cs="Arial"/>
          <w:szCs w:val="28"/>
          <w:lang w:val="ru-RU"/>
        </w:rPr>
        <w:t>(</w:t>
      </w:r>
      <w:r w:rsidRPr="00222F9F">
        <w:rPr>
          <w:rFonts w:ascii="Arial" w:hAnsi="Arial" w:cs="Arial"/>
          <w:szCs w:val="28"/>
        </w:rPr>
        <w:t>R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O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O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H</w:t>
      </w:r>
      <w:r w:rsidRPr="00222F9F">
        <w:rPr>
          <w:rFonts w:ascii="Arial" w:hAnsi="Arial" w:cs="Arial"/>
          <w:szCs w:val="28"/>
          <w:lang w:val="ru-RU"/>
        </w:rPr>
        <w:t>)</w:t>
      </w:r>
      <w:r w:rsidR="001F3402">
        <w:rPr>
          <w:rFonts w:ascii="Arial" w:hAnsi="Arial" w:cs="Arial"/>
          <w:szCs w:val="28"/>
          <w:lang w:val="ru-RU"/>
        </w:rPr>
        <w:t xml:space="preserve">, </w:t>
      </w:r>
      <w:r w:rsidRPr="00222F9F">
        <w:rPr>
          <w:rFonts w:ascii="Arial" w:hAnsi="Arial" w:cs="Arial"/>
          <w:szCs w:val="28"/>
          <w:lang w:val="ru-RU"/>
        </w:rPr>
        <w:t>о</w:t>
      </w:r>
      <w:r w:rsidRPr="00222F9F">
        <w:rPr>
          <w:rFonts w:ascii="Arial" w:hAnsi="Arial" w:cs="Arial"/>
          <w:szCs w:val="28"/>
          <w:lang w:val="ru-RU"/>
        </w:rPr>
        <w:t>р</w:t>
      </w:r>
      <w:r w:rsidRPr="00222F9F">
        <w:rPr>
          <w:rFonts w:ascii="Arial" w:hAnsi="Arial" w:cs="Arial"/>
          <w:szCs w:val="28"/>
          <w:lang w:val="ru-RU"/>
        </w:rPr>
        <w:t xml:space="preserve">ганические перекиси </w:t>
      </w:r>
      <w:r w:rsidRPr="00222F9F">
        <w:rPr>
          <w:rFonts w:ascii="Arial" w:hAnsi="Arial" w:cs="Arial"/>
          <w:szCs w:val="28"/>
        </w:rPr>
        <w:t>R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O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O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R</w:t>
      </w:r>
      <w:r w:rsidR="001F3402">
        <w:rPr>
          <w:rFonts w:ascii="Arial" w:hAnsi="Arial" w:cs="Arial"/>
          <w:szCs w:val="28"/>
          <w:lang w:val="ru-RU"/>
        </w:rPr>
        <w:t xml:space="preserve"> и</w:t>
      </w:r>
      <w:r w:rsidRPr="00222F9F">
        <w:rPr>
          <w:rFonts w:ascii="Arial" w:hAnsi="Arial" w:cs="Arial"/>
          <w:szCs w:val="28"/>
          <w:lang w:val="ru-RU"/>
        </w:rPr>
        <w:t xml:space="preserve"> гидроперекиси кислот (</w:t>
      </w:r>
      <w:r w:rsidRPr="00222F9F">
        <w:rPr>
          <w:rFonts w:ascii="Arial" w:hAnsi="Arial" w:cs="Arial"/>
          <w:szCs w:val="28"/>
        </w:rPr>
        <w:t>R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CO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O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O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H</w:t>
      </w:r>
      <w:r w:rsidRPr="00222F9F">
        <w:rPr>
          <w:rFonts w:ascii="Arial" w:hAnsi="Arial" w:cs="Arial"/>
          <w:szCs w:val="28"/>
          <w:lang w:val="ru-RU"/>
        </w:rPr>
        <w:t>).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Гидроперекиси в зависимости от строения углеводородного ра</w:t>
      </w:r>
      <w:r w:rsidR="00A04803">
        <w:rPr>
          <w:rFonts w:ascii="Arial" w:hAnsi="Arial" w:cs="Arial"/>
          <w:szCs w:val="28"/>
          <w:lang w:val="ru-RU"/>
        </w:rPr>
        <w:t xml:space="preserve">дикала </w:t>
      </w:r>
      <w:r w:rsidRPr="00222F9F">
        <w:rPr>
          <w:rFonts w:ascii="Arial" w:hAnsi="Arial" w:cs="Arial"/>
          <w:szCs w:val="28"/>
          <w:lang w:val="ru-RU"/>
        </w:rPr>
        <w:t>разлаг</w:t>
      </w:r>
      <w:r w:rsidR="00A04803">
        <w:rPr>
          <w:rFonts w:ascii="Arial" w:hAnsi="Arial" w:cs="Arial"/>
          <w:szCs w:val="28"/>
          <w:lang w:val="ru-RU"/>
        </w:rPr>
        <w:t xml:space="preserve">аются с образованием радикалов </w:t>
      </w:r>
      <w:r w:rsidRPr="00222F9F">
        <w:rPr>
          <w:rFonts w:ascii="Arial" w:hAnsi="Arial" w:cs="Arial"/>
          <w:szCs w:val="28"/>
        </w:rPr>
        <w:t>H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O</w:t>
      </w:r>
      <w:r w:rsidRPr="00222F9F">
        <w:rPr>
          <w:rFonts w:ascii="Arial" w:hAnsi="Arial" w:cs="Arial"/>
          <w:szCs w:val="28"/>
          <w:lang w:val="ru-RU"/>
        </w:rPr>
        <w:t>–</w:t>
      </w:r>
      <w:r w:rsidRPr="00222F9F">
        <w:rPr>
          <w:rFonts w:ascii="Arial" w:hAnsi="Arial" w:cs="Arial"/>
          <w:szCs w:val="28"/>
        </w:rPr>
        <w:t>O</w:t>
      </w:r>
      <w:r w:rsidR="00436D90" w:rsidRPr="00436D90">
        <w:rPr>
          <w:rFonts w:ascii="Arial" w:hAnsi="Arial" w:cs="Arial"/>
          <w:szCs w:val="28"/>
          <w:vertAlign w:val="superscript"/>
          <w:lang w:val="ru-RU"/>
        </w:rPr>
        <w:t>-</w:t>
      </w:r>
      <w:r w:rsidRPr="00222F9F">
        <w:rPr>
          <w:rFonts w:ascii="Arial" w:hAnsi="Arial" w:cs="Arial"/>
          <w:szCs w:val="28"/>
          <w:lang w:val="ru-RU"/>
        </w:rPr>
        <w:t>, а также спиртов, альдегидов и кетонов.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Цепной характер реакции может вызывать микровзрывы (д</w:t>
      </w:r>
      <w:r w:rsidRPr="00222F9F">
        <w:rPr>
          <w:rFonts w:ascii="Arial" w:hAnsi="Arial" w:cs="Arial"/>
          <w:szCs w:val="28"/>
          <w:lang w:val="ru-RU"/>
        </w:rPr>
        <w:t>е</w:t>
      </w:r>
      <w:r w:rsidRPr="00222F9F">
        <w:rPr>
          <w:rFonts w:ascii="Arial" w:hAnsi="Arial" w:cs="Arial"/>
          <w:szCs w:val="28"/>
          <w:lang w:val="ru-RU"/>
        </w:rPr>
        <w:t>тонацию)</w:t>
      </w:r>
      <w:r w:rsidR="001F3402">
        <w:rPr>
          <w:rFonts w:ascii="Arial" w:hAnsi="Arial" w:cs="Arial"/>
          <w:szCs w:val="28"/>
          <w:lang w:val="ru-RU"/>
        </w:rPr>
        <w:t>. Д</w:t>
      </w:r>
      <w:r w:rsidRPr="00222F9F">
        <w:rPr>
          <w:rFonts w:ascii="Arial" w:hAnsi="Arial" w:cs="Arial"/>
          <w:szCs w:val="28"/>
          <w:lang w:val="ru-RU"/>
        </w:rPr>
        <w:t>ля их предупреждения в топливо вводят антидетонат</w:t>
      </w:r>
      <w:r w:rsidRPr="00222F9F">
        <w:rPr>
          <w:rFonts w:ascii="Arial" w:hAnsi="Arial" w:cs="Arial"/>
          <w:szCs w:val="28"/>
          <w:lang w:val="ru-RU"/>
        </w:rPr>
        <w:t>о</w:t>
      </w:r>
      <w:r w:rsidRPr="00222F9F">
        <w:rPr>
          <w:rFonts w:ascii="Arial" w:hAnsi="Arial" w:cs="Arial"/>
          <w:szCs w:val="28"/>
          <w:lang w:val="ru-RU"/>
        </w:rPr>
        <w:t>ры, на которых происходит обрыв цепи. В качестве антидетонаторов обыч</w:t>
      </w:r>
      <w:r w:rsidR="00C9523F">
        <w:rPr>
          <w:rFonts w:ascii="Arial" w:hAnsi="Arial" w:cs="Arial"/>
          <w:szCs w:val="28"/>
          <w:lang w:val="ru-RU"/>
        </w:rPr>
        <w:t xml:space="preserve">но используется тетраэтилсвинец, или ТЭС </w:t>
      </w:r>
      <w:proofErr w:type="spellStart"/>
      <w:r w:rsidRPr="00222F9F">
        <w:rPr>
          <w:rFonts w:ascii="Arial" w:hAnsi="Arial" w:cs="Arial"/>
          <w:szCs w:val="28"/>
          <w:lang w:val="ru-RU"/>
        </w:rPr>
        <w:t>Pb</w:t>
      </w:r>
      <w:proofErr w:type="spellEnd"/>
      <w:r w:rsidRPr="00222F9F">
        <w:rPr>
          <w:rFonts w:ascii="Arial" w:hAnsi="Arial" w:cs="Arial"/>
          <w:szCs w:val="28"/>
          <w:lang w:val="ru-RU"/>
        </w:rPr>
        <w:t>(C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>H</w:t>
      </w:r>
      <w:r w:rsidRPr="00222F9F">
        <w:rPr>
          <w:rFonts w:ascii="Arial" w:hAnsi="Arial" w:cs="Arial"/>
          <w:szCs w:val="28"/>
          <w:vertAlign w:val="subscript"/>
          <w:lang w:val="ru-RU"/>
        </w:rPr>
        <w:t>5</w:t>
      </w:r>
      <w:r w:rsidRPr="00222F9F">
        <w:rPr>
          <w:rFonts w:ascii="Arial" w:hAnsi="Arial" w:cs="Arial"/>
          <w:szCs w:val="28"/>
          <w:lang w:val="ru-RU"/>
        </w:rPr>
        <w:t>)</w:t>
      </w:r>
      <w:r w:rsidRPr="00222F9F">
        <w:rPr>
          <w:rFonts w:ascii="Arial" w:hAnsi="Arial" w:cs="Arial"/>
          <w:szCs w:val="28"/>
          <w:vertAlign w:val="subscript"/>
          <w:lang w:val="ru-RU"/>
        </w:rPr>
        <w:t>4</w:t>
      </w:r>
      <w:r w:rsidRPr="00222F9F">
        <w:rPr>
          <w:rFonts w:ascii="Arial" w:hAnsi="Arial" w:cs="Arial"/>
          <w:szCs w:val="28"/>
          <w:lang w:val="ru-RU"/>
        </w:rPr>
        <w:t>. При 200</w:t>
      </w:r>
      <w:r w:rsidRPr="00222F9F">
        <w:rPr>
          <w:rFonts w:ascii="Arial" w:hAnsi="Arial" w:cs="Arial"/>
          <w:szCs w:val="28"/>
          <w:vertAlign w:val="superscript"/>
          <w:lang w:val="ru-RU"/>
        </w:rPr>
        <w:t>о</w:t>
      </w:r>
      <w:r w:rsidRPr="00222F9F">
        <w:rPr>
          <w:rFonts w:ascii="Arial" w:hAnsi="Arial" w:cs="Arial"/>
          <w:szCs w:val="28"/>
          <w:lang w:val="ru-RU"/>
        </w:rPr>
        <w:t xml:space="preserve">С происходит разложение </w:t>
      </w:r>
      <w:proofErr w:type="spellStart"/>
      <w:r w:rsidRPr="00222F9F">
        <w:rPr>
          <w:rFonts w:ascii="Arial" w:hAnsi="Arial" w:cs="Arial"/>
          <w:szCs w:val="28"/>
          <w:lang w:val="ru-RU"/>
        </w:rPr>
        <w:t>Pb</w:t>
      </w:r>
      <w:proofErr w:type="spellEnd"/>
      <w:r w:rsidRPr="00222F9F">
        <w:rPr>
          <w:rFonts w:ascii="Arial" w:hAnsi="Arial" w:cs="Arial"/>
          <w:szCs w:val="28"/>
          <w:lang w:val="ru-RU"/>
        </w:rPr>
        <w:t>(C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>H</w:t>
      </w:r>
      <w:r w:rsidRPr="00222F9F">
        <w:rPr>
          <w:rFonts w:ascii="Arial" w:hAnsi="Arial" w:cs="Arial"/>
          <w:szCs w:val="28"/>
          <w:vertAlign w:val="subscript"/>
          <w:lang w:val="ru-RU"/>
        </w:rPr>
        <w:t>5</w:t>
      </w:r>
      <w:r w:rsidRPr="00222F9F">
        <w:rPr>
          <w:rFonts w:ascii="Arial" w:hAnsi="Arial" w:cs="Arial"/>
          <w:szCs w:val="28"/>
          <w:lang w:val="ru-RU"/>
        </w:rPr>
        <w:t>)</w:t>
      </w:r>
      <w:r w:rsidRPr="00222F9F">
        <w:rPr>
          <w:rFonts w:ascii="Arial" w:hAnsi="Arial" w:cs="Arial"/>
          <w:szCs w:val="28"/>
          <w:vertAlign w:val="subscript"/>
          <w:lang w:val="ru-RU"/>
        </w:rPr>
        <w:t>4</w:t>
      </w:r>
      <w:r w:rsidR="00A64CB8">
        <w:rPr>
          <w:rFonts w:ascii="Arial" w:hAnsi="Arial" w:cs="Arial"/>
          <w:szCs w:val="28"/>
          <w:vertAlign w:val="subscript"/>
          <w:lang w:val="ru-RU"/>
        </w:rPr>
        <w:t xml:space="preserve">  </w:t>
      </w:r>
      <w:proofErr w:type="spellStart"/>
      <w:r w:rsidRPr="00222F9F">
        <w:rPr>
          <w:rFonts w:ascii="Arial" w:hAnsi="Arial" w:cs="Arial"/>
          <w:szCs w:val="28"/>
          <w:lang w:val="ru-RU"/>
        </w:rPr>
        <w:t>c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образованием свинца, к</w:t>
      </w:r>
      <w:r w:rsidRPr="00222F9F">
        <w:rPr>
          <w:rFonts w:ascii="Arial" w:hAnsi="Arial" w:cs="Arial"/>
          <w:szCs w:val="28"/>
          <w:lang w:val="ru-RU"/>
        </w:rPr>
        <w:t>о</w:t>
      </w:r>
      <w:r w:rsidRPr="00222F9F">
        <w:rPr>
          <w:rFonts w:ascii="Arial" w:hAnsi="Arial" w:cs="Arial"/>
          <w:szCs w:val="28"/>
          <w:lang w:val="ru-RU"/>
        </w:rPr>
        <w:t>торый затем окисляется до диоксида свинца:</w:t>
      </w:r>
    </w:p>
    <w:p w:rsidR="00056299" w:rsidRPr="00222F9F" w:rsidRDefault="00056299" w:rsidP="00222F9F">
      <w:pPr>
        <w:pStyle w:val="a4"/>
        <w:spacing w:line="288" w:lineRule="auto"/>
        <w:ind w:firstLine="709"/>
        <w:jc w:val="center"/>
        <w:rPr>
          <w:rFonts w:ascii="Arial" w:hAnsi="Arial" w:cs="Arial"/>
          <w:szCs w:val="28"/>
          <w:lang w:val="ru-RU"/>
        </w:rPr>
      </w:pPr>
      <w:proofErr w:type="spellStart"/>
      <w:r w:rsidRPr="003F3D7E">
        <w:rPr>
          <w:rFonts w:ascii="Arial" w:hAnsi="Arial" w:cs="Arial"/>
          <w:szCs w:val="28"/>
          <w:lang w:val="ru-RU"/>
        </w:rPr>
        <w:lastRenderedPageBreak/>
        <w:t>Pb</w:t>
      </w:r>
      <w:proofErr w:type="spellEnd"/>
      <w:r w:rsidRPr="003F3D7E">
        <w:rPr>
          <w:rFonts w:ascii="Arial" w:hAnsi="Arial" w:cs="Arial"/>
          <w:szCs w:val="28"/>
          <w:lang w:val="ru-RU"/>
        </w:rPr>
        <w:t>(C</w:t>
      </w:r>
      <w:r w:rsidRPr="003F3D7E">
        <w:rPr>
          <w:rFonts w:ascii="Arial" w:hAnsi="Arial" w:cs="Arial"/>
          <w:szCs w:val="28"/>
          <w:vertAlign w:val="subscript"/>
          <w:lang w:val="ru-RU"/>
        </w:rPr>
        <w:t>2</w:t>
      </w:r>
      <w:r w:rsidRPr="003F3D7E">
        <w:rPr>
          <w:rFonts w:ascii="Arial" w:hAnsi="Arial" w:cs="Arial"/>
          <w:szCs w:val="28"/>
          <w:lang w:val="ru-RU"/>
        </w:rPr>
        <w:t>H</w:t>
      </w:r>
      <w:r w:rsidRPr="003F3D7E">
        <w:rPr>
          <w:rFonts w:ascii="Arial" w:hAnsi="Arial" w:cs="Arial"/>
          <w:szCs w:val="28"/>
          <w:vertAlign w:val="subscript"/>
          <w:lang w:val="ru-RU"/>
        </w:rPr>
        <w:t>5</w:t>
      </w:r>
      <w:r w:rsidRPr="003F3D7E">
        <w:rPr>
          <w:rFonts w:ascii="Arial" w:hAnsi="Arial" w:cs="Arial"/>
          <w:szCs w:val="28"/>
          <w:lang w:val="ru-RU"/>
        </w:rPr>
        <w:t>)</w:t>
      </w:r>
      <w:r w:rsidR="00436D90" w:rsidRPr="003F3D7E">
        <w:rPr>
          <w:rFonts w:ascii="Arial" w:hAnsi="Arial" w:cs="Arial"/>
          <w:szCs w:val="28"/>
          <w:vertAlign w:val="subscript"/>
          <w:lang w:val="ru-RU"/>
        </w:rPr>
        <w:t>4</w:t>
      </w:r>
      <w:r w:rsidR="00436D90" w:rsidRPr="003F3D7E">
        <w:rPr>
          <w:rFonts w:ascii="Arial" w:hAnsi="Arial" w:cs="Arial"/>
          <w:szCs w:val="28"/>
          <w:lang w:val="ru-RU"/>
        </w:rPr>
        <w:t xml:space="preserve"> → </w:t>
      </w:r>
      <w:proofErr w:type="spellStart"/>
      <w:r w:rsidR="00436D90" w:rsidRPr="003F3D7E">
        <w:rPr>
          <w:rFonts w:ascii="Arial" w:hAnsi="Arial" w:cs="Arial"/>
          <w:szCs w:val="28"/>
          <w:lang w:val="ru-RU"/>
        </w:rPr>
        <w:t>Pb</w:t>
      </w:r>
      <w:proofErr w:type="spellEnd"/>
      <w:r w:rsidR="00436D90" w:rsidRPr="003F3D7E">
        <w:rPr>
          <w:rFonts w:ascii="Arial" w:hAnsi="Arial" w:cs="Arial"/>
          <w:szCs w:val="28"/>
          <w:lang w:val="ru-RU"/>
        </w:rPr>
        <w:t xml:space="preserve"> + </w:t>
      </w:r>
      <w:r w:rsidRPr="003F3D7E">
        <w:rPr>
          <w:rFonts w:ascii="Arial" w:hAnsi="Arial" w:cs="Arial"/>
          <w:szCs w:val="28"/>
          <w:lang w:val="ru-RU"/>
        </w:rPr>
        <w:t>4</w:t>
      </w:r>
      <w:r w:rsidR="0065738E" w:rsidRPr="00222F9F">
        <w:rPr>
          <w:rFonts w:ascii="Arial" w:hAnsi="Arial" w:cs="Arial"/>
          <w:position w:val="-6"/>
          <w:szCs w:val="28"/>
          <w:lang w:val="ru-RU"/>
        </w:rPr>
        <w:object w:dxaOrig="260" w:dyaOrig="460">
          <v:shape id="_x0000_i1039" type="#_x0000_t75" style="width:12.75pt;height:23.25pt" o:ole="">
            <v:imagedata r:id="rId19" o:title=""/>
          </v:shape>
          <o:OLEObject Type="Embed" ProgID="Equation.3" ShapeID="_x0000_i1039" DrawAspect="Content" ObjectID="_1457185500" r:id="rId29"/>
        </w:object>
      </w:r>
      <w:r w:rsidRPr="003F3D7E">
        <w:rPr>
          <w:rFonts w:ascii="Arial" w:hAnsi="Arial" w:cs="Arial"/>
          <w:szCs w:val="28"/>
          <w:vertAlign w:val="subscript"/>
          <w:lang w:val="ru-RU"/>
        </w:rPr>
        <w:t>2</w:t>
      </w:r>
      <w:r w:rsidRPr="003F3D7E">
        <w:rPr>
          <w:rFonts w:ascii="Arial" w:hAnsi="Arial" w:cs="Arial"/>
          <w:szCs w:val="28"/>
          <w:lang w:val="ru-RU"/>
        </w:rPr>
        <w:t>H</w:t>
      </w:r>
      <w:r w:rsidRPr="003F3D7E">
        <w:rPr>
          <w:rFonts w:ascii="Arial" w:hAnsi="Arial" w:cs="Arial"/>
          <w:szCs w:val="28"/>
          <w:vertAlign w:val="subscript"/>
          <w:lang w:val="ru-RU"/>
        </w:rPr>
        <w:t>5</w:t>
      </w:r>
      <w:r w:rsidRPr="003F3D7E">
        <w:rPr>
          <w:rFonts w:ascii="Arial" w:hAnsi="Arial" w:cs="Arial"/>
          <w:szCs w:val="28"/>
          <w:lang w:val="ru-RU"/>
        </w:rPr>
        <w:t>;</w:t>
      </w:r>
    </w:p>
    <w:p w:rsidR="00056299" w:rsidRPr="00222F9F" w:rsidRDefault="00056299" w:rsidP="00A64CB8">
      <w:pPr>
        <w:pStyle w:val="a4"/>
        <w:spacing w:after="120" w:line="288" w:lineRule="auto"/>
        <w:ind w:firstLine="709"/>
        <w:jc w:val="center"/>
        <w:rPr>
          <w:rFonts w:ascii="Arial" w:hAnsi="Arial" w:cs="Arial"/>
          <w:szCs w:val="28"/>
          <w:lang w:val="ru-RU"/>
        </w:rPr>
      </w:pPr>
      <w:proofErr w:type="spellStart"/>
      <w:proofErr w:type="gramStart"/>
      <w:r w:rsidRPr="00222F9F">
        <w:rPr>
          <w:rFonts w:ascii="Arial" w:hAnsi="Arial" w:cs="Arial"/>
          <w:szCs w:val="28"/>
        </w:rPr>
        <w:t>Pb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+ </w:t>
      </w:r>
      <w:r w:rsidRPr="00222F9F">
        <w:rPr>
          <w:rFonts w:ascii="Arial" w:hAnsi="Arial" w:cs="Arial"/>
          <w:szCs w:val="28"/>
        </w:rPr>
        <w:t>O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="00436D90">
        <w:rPr>
          <w:rFonts w:ascii="Arial" w:hAnsi="Arial" w:cs="Arial"/>
          <w:szCs w:val="28"/>
          <w:lang w:val="ru-RU"/>
        </w:rPr>
        <w:t xml:space="preserve"> → </w:t>
      </w:r>
      <w:r w:rsidRPr="00222F9F">
        <w:rPr>
          <w:rFonts w:ascii="Arial" w:hAnsi="Arial" w:cs="Arial"/>
          <w:szCs w:val="28"/>
          <w:lang w:val="ru-RU"/>
        </w:rPr>
        <w:t>PbO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>.</w:t>
      </w:r>
      <w:proofErr w:type="gramEnd"/>
    </w:p>
    <w:p w:rsidR="00056299" w:rsidRPr="00786668" w:rsidRDefault="00056299" w:rsidP="00C23D84">
      <w:pPr>
        <w:pStyle w:val="a4"/>
        <w:spacing w:line="288" w:lineRule="auto"/>
        <w:ind w:firstLine="708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Диоксид свинца разрушает перекисные соединения, образуя малоактивные продукты окисления углеводородов</w:t>
      </w:r>
      <w:r w:rsidR="00C9523F">
        <w:rPr>
          <w:rFonts w:ascii="Arial" w:hAnsi="Arial" w:cs="Arial"/>
          <w:szCs w:val="28"/>
          <w:lang w:val="ru-RU"/>
        </w:rPr>
        <w:t xml:space="preserve"> (спирты, альд</w:t>
      </w:r>
      <w:r w:rsidR="00C9523F">
        <w:rPr>
          <w:rFonts w:ascii="Arial" w:hAnsi="Arial" w:cs="Arial"/>
          <w:szCs w:val="28"/>
          <w:lang w:val="ru-RU"/>
        </w:rPr>
        <w:t>е</w:t>
      </w:r>
      <w:r w:rsidR="00C9523F">
        <w:rPr>
          <w:rFonts w:ascii="Arial" w:hAnsi="Arial" w:cs="Arial"/>
          <w:szCs w:val="28"/>
          <w:lang w:val="ru-RU"/>
        </w:rPr>
        <w:t xml:space="preserve">гиды, кислоты) </w:t>
      </w:r>
      <w:r w:rsidRPr="00222F9F">
        <w:rPr>
          <w:rFonts w:ascii="Arial" w:hAnsi="Arial" w:cs="Arial"/>
          <w:szCs w:val="28"/>
          <w:lang w:val="ru-RU"/>
        </w:rPr>
        <w:t>и оксид свинца, который окисляется до PbO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="005011FB">
        <w:rPr>
          <w:rFonts w:ascii="Arial" w:hAnsi="Arial" w:cs="Arial"/>
          <w:szCs w:val="28"/>
          <w:lang w:val="ru-RU"/>
        </w:rPr>
        <w:t>, напр</w:t>
      </w:r>
      <w:r w:rsidR="005011FB">
        <w:rPr>
          <w:rFonts w:ascii="Arial" w:hAnsi="Arial" w:cs="Arial"/>
          <w:szCs w:val="28"/>
          <w:lang w:val="ru-RU"/>
        </w:rPr>
        <w:t>и</w:t>
      </w:r>
      <w:r w:rsidR="005011FB">
        <w:rPr>
          <w:rFonts w:ascii="Arial" w:hAnsi="Arial" w:cs="Arial"/>
          <w:szCs w:val="28"/>
          <w:lang w:val="ru-RU"/>
        </w:rPr>
        <w:t>мер: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70"/>
        <w:gridCol w:w="1225"/>
        <w:gridCol w:w="1041"/>
        <w:gridCol w:w="283"/>
        <w:gridCol w:w="851"/>
        <w:gridCol w:w="425"/>
        <w:gridCol w:w="851"/>
        <w:gridCol w:w="425"/>
        <w:gridCol w:w="992"/>
      </w:tblGrid>
      <w:tr w:rsidR="00B41DEE" w:rsidTr="00B41DEE">
        <w:trPr>
          <w:trHeight w:val="463"/>
        </w:trPr>
        <w:tc>
          <w:tcPr>
            <w:tcW w:w="2270" w:type="dxa"/>
          </w:tcPr>
          <w:p w:rsidR="001F3402" w:rsidRDefault="001F3402" w:rsidP="00B41DEE">
            <w:pPr>
              <w:pStyle w:val="a4"/>
              <w:ind w:firstLine="708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RCH</w:t>
            </w:r>
            <w:r>
              <w:rPr>
                <w:rFonts w:ascii="Arial" w:hAnsi="Arial" w:cs="Arial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Cs w:val="28"/>
              </w:rPr>
              <w:t>OOH</w:t>
            </w:r>
          </w:p>
        </w:tc>
        <w:tc>
          <w:tcPr>
            <w:tcW w:w="1225" w:type="dxa"/>
          </w:tcPr>
          <w:p w:rsidR="001F3402" w:rsidRPr="000243B5" w:rsidRDefault="009A56AE" w:rsidP="00B41DEE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5.55pt;margin-top:11.65pt;width:40.5pt;height:0;z-index:251658240;mso-position-horizontal-relative:text;mso-position-vertical-relative:text" o:connectortype="straight">
                  <v:stroke endarrow="block"/>
                </v:shape>
              </w:pict>
            </w:r>
            <w:r w:rsidR="00130649" w:rsidRPr="000243B5">
              <w:rPr>
                <w:rFonts w:ascii="Arial" w:hAnsi="Arial" w:cs="Arial"/>
                <w:sz w:val="22"/>
                <w:szCs w:val="22"/>
              </w:rPr>
              <w:t>PbO</w:t>
            </w:r>
            <w:r w:rsidR="00130649" w:rsidRPr="000243B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41" w:type="dxa"/>
          </w:tcPr>
          <w:p w:rsidR="001F3402" w:rsidRDefault="00130649" w:rsidP="00B41DEE">
            <w:pPr>
              <w:pStyle w:val="a4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RCHO</w:t>
            </w:r>
          </w:p>
        </w:tc>
        <w:tc>
          <w:tcPr>
            <w:tcW w:w="283" w:type="dxa"/>
          </w:tcPr>
          <w:p w:rsidR="001F3402" w:rsidRDefault="00130649" w:rsidP="00B41DEE">
            <w:pPr>
              <w:pStyle w:val="a4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+</w:t>
            </w:r>
          </w:p>
        </w:tc>
        <w:tc>
          <w:tcPr>
            <w:tcW w:w="851" w:type="dxa"/>
          </w:tcPr>
          <w:p w:rsidR="001F3402" w:rsidRDefault="00130649" w:rsidP="00C23D84">
            <w:pPr>
              <w:pStyle w:val="a4"/>
              <w:jc w:val="center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PbO</w:t>
            </w:r>
            <w:proofErr w:type="spellEnd"/>
          </w:p>
        </w:tc>
        <w:tc>
          <w:tcPr>
            <w:tcW w:w="425" w:type="dxa"/>
          </w:tcPr>
          <w:p w:rsidR="001F3402" w:rsidRDefault="00130649" w:rsidP="00130649">
            <w:pPr>
              <w:pStyle w:val="a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+</w:t>
            </w:r>
          </w:p>
        </w:tc>
        <w:tc>
          <w:tcPr>
            <w:tcW w:w="851" w:type="dxa"/>
          </w:tcPr>
          <w:p w:rsidR="001F3402" w:rsidRPr="00130649" w:rsidRDefault="00130649" w:rsidP="00130649">
            <w:pPr>
              <w:pStyle w:val="a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</w:t>
            </w:r>
            <w:r>
              <w:rPr>
                <w:rFonts w:ascii="Arial" w:hAnsi="Arial" w:cs="Arial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Cs w:val="28"/>
              </w:rPr>
              <w:t>O</w:t>
            </w:r>
          </w:p>
        </w:tc>
        <w:tc>
          <w:tcPr>
            <w:tcW w:w="425" w:type="dxa"/>
          </w:tcPr>
          <w:p w:rsidR="001F3402" w:rsidRDefault="00130649" w:rsidP="00130649">
            <w:pPr>
              <w:pStyle w:val="a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+</w:t>
            </w:r>
          </w:p>
        </w:tc>
        <w:tc>
          <w:tcPr>
            <w:tcW w:w="992" w:type="dxa"/>
          </w:tcPr>
          <w:p w:rsidR="001F3402" w:rsidRPr="00A64CB8" w:rsidRDefault="00130649" w:rsidP="00130649">
            <w:pPr>
              <w:pStyle w:val="a4"/>
              <w:rPr>
                <w:rFonts w:ascii="Arial" w:hAnsi="Arial" w:cs="Arial"/>
                <w:szCs w:val="28"/>
                <w:lang w:val="ru-RU"/>
              </w:rPr>
            </w:pPr>
            <w:r w:rsidRPr="007F7635">
              <w:rPr>
                <w:rFonts w:ascii="Arial" w:hAnsi="Arial" w:cs="Arial"/>
                <w:sz w:val="24"/>
                <w:szCs w:val="24"/>
              </w:rPr>
              <w:t>1/2</w:t>
            </w:r>
            <w:r>
              <w:rPr>
                <w:rFonts w:ascii="Arial" w:hAnsi="Arial" w:cs="Arial"/>
                <w:szCs w:val="28"/>
              </w:rPr>
              <w:t>O</w:t>
            </w:r>
            <w:r>
              <w:rPr>
                <w:rFonts w:ascii="Arial" w:hAnsi="Arial" w:cs="Arial"/>
                <w:szCs w:val="28"/>
                <w:vertAlign w:val="subscript"/>
              </w:rPr>
              <w:t>2</w:t>
            </w:r>
            <w:r w:rsidR="00A64CB8">
              <w:rPr>
                <w:rFonts w:ascii="Arial" w:hAnsi="Arial" w:cs="Arial"/>
                <w:szCs w:val="28"/>
                <w:lang w:val="ru-RU"/>
              </w:rPr>
              <w:t>.</w:t>
            </w:r>
          </w:p>
        </w:tc>
      </w:tr>
    </w:tbl>
    <w:p w:rsidR="00056299" w:rsidRPr="00222F9F" w:rsidRDefault="00056299" w:rsidP="004A3F22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Тетраэтилсвинец представляет собой металлоорганическое соединение. Это тяжелая (</w:t>
      </w:r>
      <w:r w:rsidRPr="00222F9F">
        <w:rPr>
          <w:rFonts w:ascii="Arial" w:hAnsi="Arial" w:cs="Arial"/>
          <w:position w:val="-10"/>
          <w:szCs w:val="28"/>
          <w:lang w:val="ru-RU"/>
        </w:rPr>
        <w:object w:dxaOrig="279" w:dyaOrig="300">
          <v:shape id="_x0000_i1040" type="#_x0000_t75" style="width:14.25pt;height:15pt" o:ole="">
            <v:imagedata r:id="rId30" o:title=""/>
          </v:shape>
          <o:OLEObject Type="Embed" ProgID="Equation.3" ShapeID="_x0000_i1040" DrawAspect="Content" ObjectID="_1457185501" r:id="rId31"/>
        </w:object>
      </w:r>
      <w:r w:rsidRPr="00222F9F">
        <w:rPr>
          <w:rFonts w:ascii="Arial" w:hAnsi="Arial" w:cs="Arial"/>
          <w:szCs w:val="28"/>
          <w:lang w:val="ru-RU"/>
        </w:rPr>
        <w:t>=1,652 г/см</w:t>
      </w:r>
      <w:r w:rsidRPr="00222F9F">
        <w:rPr>
          <w:rFonts w:ascii="Arial" w:hAnsi="Arial" w:cs="Arial"/>
          <w:szCs w:val="28"/>
          <w:vertAlign w:val="superscript"/>
          <w:lang w:val="ru-RU"/>
        </w:rPr>
        <w:t>3</w:t>
      </w:r>
      <w:r w:rsidRPr="00222F9F">
        <w:rPr>
          <w:rFonts w:ascii="Arial" w:hAnsi="Arial" w:cs="Arial"/>
          <w:szCs w:val="28"/>
          <w:lang w:val="ru-RU"/>
        </w:rPr>
        <w:t>) ядовитая жидкость</w:t>
      </w:r>
      <w:r w:rsidR="004A3F22">
        <w:rPr>
          <w:rFonts w:ascii="Arial" w:hAnsi="Arial" w:cs="Arial"/>
          <w:szCs w:val="28"/>
          <w:lang w:val="ru-RU"/>
        </w:rPr>
        <w:t xml:space="preserve"> (ПДК 0,005 мг/м</w:t>
      </w:r>
      <w:r w:rsidR="004A3F22">
        <w:rPr>
          <w:rFonts w:ascii="Arial" w:hAnsi="Arial" w:cs="Arial"/>
          <w:szCs w:val="28"/>
          <w:vertAlign w:val="superscript"/>
          <w:lang w:val="ru-RU"/>
        </w:rPr>
        <w:t>3</w:t>
      </w:r>
      <w:r w:rsidR="004A3F22">
        <w:rPr>
          <w:rFonts w:ascii="Arial" w:hAnsi="Arial" w:cs="Arial"/>
          <w:szCs w:val="28"/>
          <w:lang w:val="ru-RU"/>
        </w:rPr>
        <w:t>)</w:t>
      </w:r>
      <w:r w:rsidRPr="00222F9F">
        <w:rPr>
          <w:rFonts w:ascii="Arial" w:hAnsi="Arial" w:cs="Arial"/>
          <w:szCs w:val="28"/>
          <w:lang w:val="ru-RU"/>
        </w:rPr>
        <w:t>, легко растворяющаяся во всех нефтепродуктах и не растворимая в воде, температура кипения 200</w:t>
      </w:r>
      <w:r w:rsidR="00471A75">
        <w:rPr>
          <w:rFonts w:ascii="Arial" w:hAnsi="Arial" w:cs="Arial"/>
          <w:szCs w:val="28"/>
          <w:lang w:val="ru-RU"/>
        </w:rPr>
        <w:t xml:space="preserve"> </w:t>
      </w:r>
      <w:proofErr w:type="spellStart"/>
      <w:r w:rsidRPr="00222F9F">
        <w:rPr>
          <w:rFonts w:ascii="Arial" w:hAnsi="Arial" w:cs="Arial"/>
          <w:szCs w:val="28"/>
          <w:vertAlign w:val="superscript"/>
          <w:lang w:val="ru-RU"/>
        </w:rPr>
        <w:t>о</w:t>
      </w:r>
      <w:r w:rsidRPr="00222F9F">
        <w:rPr>
          <w:rFonts w:ascii="Arial" w:hAnsi="Arial" w:cs="Arial"/>
          <w:szCs w:val="28"/>
          <w:lang w:val="ru-RU"/>
        </w:rPr>
        <w:t>С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. ТЭС добавляют в бензины в </w:t>
      </w:r>
      <w:r w:rsidR="006E5840">
        <w:rPr>
          <w:rFonts w:ascii="Arial" w:hAnsi="Arial" w:cs="Arial"/>
          <w:szCs w:val="28"/>
          <w:lang w:val="ru-RU"/>
        </w:rPr>
        <w:t>составе этиловой жидкости, содержащей галогенопрои</w:t>
      </w:r>
      <w:r w:rsidR="006E5840">
        <w:rPr>
          <w:rFonts w:ascii="Arial" w:hAnsi="Arial" w:cs="Arial"/>
          <w:szCs w:val="28"/>
          <w:lang w:val="ru-RU"/>
        </w:rPr>
        <w:t>з</w:t>
      </w:r>
      <w:r w:rsidR="006E5840">
        <w:rPr>
          <w:rFonts w:ascii="Arial" w:hAnsi="Arial" w:cs="Arial"/>
          <w:szCs w:val="28"/>
          <w:lang w:val="ru-RU"/>
        </w:rPr>
        <w:t xml:space="preserve">водные углеводородов, например, </w:t>
      </w:r>
      <w:r w:rsidRPr="00222F9F">
        <w:rPr>
          <w:rFonts w:ascii="Arial" w:hAnsi="Arial" w:cs="Arial"/>
          <w:szCs w:val="28"/>
          <w:lang w:val="ru-RU"/>
        </w:rPr>
        <w:t xml:space="preserve">бромистый этил </w:t>
      </w:r>
      <w:r w:rsidRPr="00222F9F">
        <w:rPr>
          <w:rFonts w:ascii="Arial" w:hAnsi="Arial" w:cs="Arial"/>
          <w:szCs w:val="28"/>
        </w:rPr>
        <w:t>C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</w:rPr>
        <w:t>H</w:t>
      </w:r>
      <w:r w:rsidRPr="00222F9F">
        <w:rPr>
          <w:rFonts w:ascii="Arial" w:hAnsi="Arial" w:cs="Arial"/>
          <w:szCs w:val="28"/>
          <w:vertAlign w:val="subscript"/>
          <w:lang w:val="ru-RU"/>
        </w:rPr>
        <w:t>5</w:t>
      </w:r>
      <w:r w:rsidRPr="00222F9F">
        <w:rPr>
          <w:rFonts w:ascii="Arial" w:hAnsi="Arial" w:cs="Arial"/>
          <w:szCs w:val="28"/>
        </w:rPr>
        <w:t>Br</w:t>
      </w:r>
      <w:r w:rsidR="006E5840">
        <w:rPr>
          <w:rFonts w:ascii="Arial" w:hAnsi="Arial" w:cs="Arial"/>
          <w:szCs w:val="28"/>
          <w:lang w:val="ru-RU"/>
        </w:rPr>
        <w:t>. Такие галогенпроизводные углеводородов называют «</w:t>
      </w:r>
      <w:proofErr w:type="spellStart"/>
      <w:r w:rsidR="006E5840">
        <w:rPr>
          <w:rFonts w:ascii="Arial" w:hAnsi="Arial" w:cs="Arial"/>
          <w:szCs w:val="28"/>
          <w:lang w:val="ru-RU"/>
        </w:rPr>
        <w:t>выносителями</w:t>
      </w:r>
      <w:proofErr w:type="spellEnd"/>
      <w:r w:rsidR="006E5840">
        <w:rPr>
          <w:rFonts w:ascii="Arial" w:hAnsi="Arial" w:cs="Arial"/>
          <w:szCs w:val="28"/>
          <w:lang w:val="ru-RU"/>
        </w:rPr>
        <w:t>»</w:t>
      </w:r>
      <w:r w:rsidR="0091496C">
        <w:rPr>
          <w:rFonts w:ascii="Arial" w:hAnsi="Arial" w:cs="Arial"/>
          <w:szCs w:val="28"/>
          <w:lang w:val="ru-RU"/>
        </w:rPr>
        <w:t>.</w:t>
      </w:r>
      <w:r w:rsidR="0072733C">
        <w:rPr>
          <w:rFonts w:ascii="Arial" w:hAnsi="Arial" w:cs="Arial"/>
          <w:szCs w:val="28"/>
          <w:lang w:val="ru-RU"/>
        </w:rPr>
        <w:t xml:space="preserve"> </w:t>
      </w:r>
      <w:r w:rsidR="0091496C">
        <w:rPr>
          <w:rFonts w:ascii="Arial" w:hAnsi="Arial" w:cs="Arial"/>
          <w:szCs w:val="28"/>
          <w:lang w:val="ru-RU"/>
        </w:rPr>
        <w:t>П</w:t>
      </w:r>
      <w:r w:rsidRPr="00222F9F">
        <w:rPr>
          <w:rFonts w:ascii="Arial" w:hAnsi="Arial" w:cs="Arial"/>
          <w:szCs w:val="28"/>
          <w:lang w:val="ru-RU"/>
        </w:rPr>
        <w:t xml:space="preserve">ри сгорании </w:t>
      </w:r>
      <w:r w:rsidR="0091496C">
        <w:rPr>
          <w:rFonts w:ascii="Arial" w:hAnsi="Arial" w:cs="Arial"/>
          <w:szCs w:val="28"/>
          <w:lang w:val="ru-RU"/>
        </w:rPr>
        <w:t xml:space="preserve">они </w:t>
      </w:r>
      <w:r w:rsidRPr="00222F9F">
        <w:rPr>
          <w:rFonts w:ascii="Arial" w:hAnsi="Arial" w:cs="Arial"/>
          <w:szCs w:val="28"/>
          <w:lang w:val="ru-RU"/>
        </w:rPr>
        <w:t>образ</w:t>
      </w:r>
      <w:r w:rsidR="0091496C">
        <w:rPr>
          <w:rFonts w:ascii="Arial" w:hAnsi="Arial" w:cs="Arial"/>
          <w:szCs w:val="28"/>
          <w:lang w:val="ru-RU"/>
        </w:rPr>
        <w:t>уют</w:t>
      </w:r>
      <w:r w:rsidRPr="00222F9F">
        <w:rPr>
          <w:rFonts w:ascii="Arial" w:hAnsi="Arial" w:cs="Arial"/>
          <w:szCs w:val="28"/>
          <w:lang w:val="ru-RU"/>
        </w:rPr>
        <w:t xml:space="preserve"> со свинцом и его окислами </w:t>
      </w:r>
      <w:r w:rsidR="0091496C">
        <w:rPr>
          <w:rFonts w:ascii="Arial" w:hAnsi="Arial" w:cs="Arial"/>
          <w:szCs w:val="28"/>
          <w:lang w:val="ru-RU"/>
        </w:rPr>
        <w:t xml:space="preserve">летучие </w:t>
      </w:r>
      <w:r w:rsidRPr="00222F9F">
        <w:rPr>
          <w:rFonts w:ascii="Arial" w:hAnsi="Arial" w:cs="Arial"/>
          <w:szCs w:val="28"/>
          <w:lang w:val="ru-RU"/>
        </w:rPr>
        <w:t>с</w:t>
      </w:r>
      <w:r w:rsidRPr="00222F9F">
        <w:rPr>
          <w:rFonts w:ascii="Arial" w:hAnsi="Arial" w:cs="Arial"/>
          <w:szCs w:val="28"/>
          <w:lang w:val="ru-RU"/>
        </w:rPr>
        <w:t>о</w:t>
      </w:r>
      <w:r w:rsidRPr="00222F9F">
        <w:rPr>
          <w:rFonts w:ascii="Arial" w:hAnsi="Arial" w:cs="Arial"/>
          <w:szCs w:val="28"/>
          <w:lang w:val="ru-RU"/>
        </w:rPr>
        <w:t>единения</w:t>
      </w:r>
      <w:r w:rsidR="0091496C">
        <w:rPr>
          <w:rFonts w:ascii="Arial" w:hAnsi="Arial" w:cs="Arial"/>
          <w:szCs w:val="28"/>
          <w:lang w:val="ru-RU"/>
        </w:rPr>
        <w:t xml:space="preserve">, которые </w:t>
      </w:r>
      <w:r w:rsidRPr="00222F9F">
        <w:rPr>
          <w:rFonts w:ascii="Arial" w:hAnsi="Arial" w:cs="Arial"/>
          <w:szCs w:val="28"/>
          <w:lang w:val="ru-RU"/>
        </w:rPr>
        <w:t>имеют более высокое давление насыщенных п</w:t>
      </w:r>
      <w:r w:rsidRPr="00222F9F">
        <w:rPr>
          <w:rFonts w:ascii="Arial" w:hAnsi="Arial" w:cs="Arial"/>
          <w:szCs w:val="28"/>
          <w:lang w:val="ru-RU"/>
        </w:rPr>
        <w:t>а</w:t>
      </w:r>
      <w:r w:rsidRPr="00222F9F">
        <w:rPr>
          <w:rFonts w:ascii="Arial" w:hAnsi="Arial" w:cs="Arial"/>
          <w:szCs w:val="28"/>
          <w:lang w:val="ru-RU"/>
        </w:rPr>
        <w:t>ров</w:t>
      </w:r>
      <w:r w:rsidR="0091496C">
        <w:rPr>
          <w:rFonts w:ascii="Arial" w:hAnsi="Arial" w:cs="Arial"/>
          <w:szCs w:val="28"/>
          <w:lang w:val="ru-RU"/>
        </w:rPr>
        <w:t>,</w:t>
      </w:r>
      <w:r w:rsidRPr="00222F9F">
        <w:rPr>
          <w:rFonts w:ascii="Arial" w:hAnsi="Arial" w:cs="Arial"/>
          <w:szCs w:val="28"/>
          <w:lang w:val="ru-RU"/>
        </w:rPr>
        <w:t xml:space="preserve"> не конденсируются на деталях двигателей внутреннего сгор</w:t>
      </w:r>
      <w:r w:rsidRPr="00222F9F">
        <w:rPr>
          <w:rFonts w:ascii="Arial" w:hAnsi="Arial" w:cs="Arial"/>
          <w:szCs w:val="28"/>
          <w:lang w:val="ru-RU"/>
        </w:rPr>
        <w:t>а</w:t>
      </w:r>
      <w:r w:rsidRPr="00222F9F">
        <w:rPr>
          <w:rFonts w:ascii="Arial" w:hAnsi="Arial" w:cs="Arial"/>
          <w:szCs w:val="28"/>
          <w:lang w:val="ru-RU"/>
        </w:rPr>
        <w:t>ния и выносятся из него в парообразном состоя</w:t>
      </w:r>
      <w:r w:rsidR="00C63A42">
        <w:rPr>
          <w:rFonts w:ascii="Arial" w:hAnsi="Arial" w:cs="Arial"/>
          <w:szCs w:val="28"/>
          <w:lang w:val="ru-RU"/>
        </w:rPr>
        <w:t>нии.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Все бензины ядовиты (ПДК 0,1–0,3 г/м</w:t>
      </w:r>
      <w:r w:rsidRPr="00222F9F">
        <w:rPr>
          <w:rFonts w:ascii="Arial" w:hAnsi="Arial" w:cs="Arial"/>
          <w:szCs w:val="28"/>
          <w:vertAlign w:val="superscript"/>
          <w:lang w:val="ru-RU"/>
        </w:rPr>
        <w:t>3</w:t>
      </w:r>
      <w:r w:rsidRPr="00222F9F">
        <w:rPr>
          <w:rFonts w:ascii="Arial" w:hAnsi="Arial" w:cs="Arial"/>
          <w:szCs w:val="28"/>
          <w:lang w:val="ru-RU"/>
        </w:rPr>
        <w:t>), особенно этилир</w:t>
      </w:r>
      <w:r w:rsidRPr="00222F9F">
        <w:rPr>
          <w:rFonts w:ascii="Arial" w:hAnsi="Arial" w:cs="Arial"/>
          <w:szCs w:val="28"/>
          <w:lang w:val="ru-RU"/>
        </w:rPr>
        <w:t>о</w:t>
      </w:r>
      <w:r w:rsidRPr="00222F9F">
        <w:rPr>
          <w:rFonts w:ascii="Arial" w:hAnsi="Arial" w:cs="Arial"/>
          <w:szCs w:val="28"/>
          <w:lang w:val="ru-RU"/>
        </w:rPr>
        <w:t>ван</w:t>
      </w:r>
      <w:r w:rsidR="00C63A42">
        <w:rPr>
          <w:rFonts w:ascii="Arial" w:hAnsi="Arial" w:cs="Arial"/>
          <w:szCs w:val="28"/>
          <w:lang w:val="ru-RU"/>
        </w:rPr>
        <w:t>ные.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>В качестве антидетонаторов используются также менее то</w:t>
      </w:r>
      <w:r w:rsidRPr="00222F9F">
        <w:rPr>
          <w:rFonts w:ascii="Arial" w:hAnsi="Arial" w:cs="Arial"/>
          <w:szCs w:val="28"/>
          <w:lang w:val="ru-RU"/>
        </w:rPr>
        <w:t>к</w:t>
      </w:r>
      <w:r w:rsidRPr="00222F9F">
        <w:rPr>
          <w:rFonts w:ascii="Arial" w:hAnsi="Arial" w:cs="Arial"/>
          <w:szCs w:val="28"/>
          <w:lang w:val="ru-RU"/>
        </w:rPr>
        <w:t>сичные вещества – этиловый спирт (С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>Н</w:t>
      </w:r>
      <w:r w:rsidRPr="00222F9F">
        <w:rPr>
          <w:rFonts w:ascii="Arial" w:hAnsi="Arial" w:cs="Arial"/>
          <w:szCs w:val="28"/>
          <w:vertAlign w:val="subscript"/>
          <w:lang w:val="ru-RU"/>
        </w:rPr>
        <w:t>5</w:t>
      </w:r>
      <w:r w:rsidRPr="00222F9F">
        <w:rPr>
          <w:rFonts w:ascii="Arial" w:hAnsi="Arial" w:cs="Arial"/>
          <w:szCs w:val="28"/>
          <w:lang w:val="ru-RU"/>
        </w:rPr>
        <w:t xml:space="preserve">ОН), </w:t>
      </w:r>
      <w:proofErr w:type="spellStart"/>
      <w:r w:rsidRPr="00222F9F">
        <w:rPr>
          <w:rFonts w:ascii="Arial" w:hAnsi="Arial" w:cs="Arial"/>
          <w:szCs w:val="28"/>
          <w:lang w:val="ru-RU"/>
        </w:rPr>
        <w:t>тетраметилсвинец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</w:t>
      </w:r>
      <w:proofErr w:type="spellStart"/>
      <w:r w:rsidRPr="00222F9F">
        <w:rPr>
          <w:rFonts w:ascii="Arial" w:hAnsi="Arial" w:cs="Arial"/>
          <w:szCs w:val="28"/>
        </w:rPr>
        <w:t>Pb</w:t>
      </w:r>
      <w:proofErr w:type="spellEnd"/>
      <w:r w:rsidRPr="00222F9F">
        <w:rPr>
          <w:rFonts w:ascii="Arial" w:hAnsi="Arial" w:cs="Arial"/>
          <w:szCs w:val="28"/>
          <w:lang w:val="ru-RU"/>
        </w:rPr>
        <w:t>(</w:t>
      </w:r>
      <w:r w:rsidRPr="00222F9F">
        <w:rPr>
          <w:rFonts w:ascii="Arial" w:hAnsi="Arial" w:cs="Arial"/>
          <w:szCs w:val="28"/>
        </w:rPr>
        <w:t>CH</w:t>
      </w:r>
      <w:r w:rsidRPr="00222F9F">
        <w:rPr>
          <w:rFonts w:ascii="Arial" w:hAnsi="Arial" w:cs="Arial"/>
          <w:szCs w:val="28"/>
          <w:vertAlign w:val="subscript"/>
          <w:lang w:val="ru-RU"/>
        </w:rPr>
        <w:t>3</w:t>
      </w:r>
      <w:r w:rsidRPr="00222F9F">
        <w:rPr>
          <w:rFonts w:ascii="Arial" w:hAnsi="Arial" w:cs="Arial"/>
          <w:szCs w:val="28"/>
          <w:lang w:val="ru-RU"/>
        </w:rPr>
        <w:t>)</w:t>
      </w:r>
      <w:r w:rsidRPr="00222F9F">
        <w:rPr>
          <w:rFonts w:ascii="Arial" w:hAnsi="Arial" w:cs="Arial"/>
          <w:szCs w:val="28"/>
          <w:vertAlign w:val="subscript"/>
          <w:lang w:val="ru-RU"/>
        </w:rPr>
        <w:t>4</w:t>
      </w:r>
      <w:r w:rsidRPr="00222F9F">
        <w:rPr>
          <w:rFonts w:ascii="Arial" w:hAnsi="Arial" w:cs="Arial"/>
          <w:szCs w:val="28"/>
          <w:lang w:val="ru-RU"/>
        </w:rPr>
        <w:t>. Использование этилового спирта может привести к ра</w:t>
      </w:r>
      <w:r w:rsidRPr="00222F9F">
        <w:rPr>
          <w:rFonts w:ascii="Arial" w:hAnsi="Arial" w:cs="Arial"/>
          <w:szCs w:val="28"/>
          <w:lang w:val="ru-RU"/>
        </w:rPr>
        <w:t>с</w:t>
      </w:r>
      <w:r w:rsidRPr="00222F9F">
        <w:rPr>
          <w:rFonts w:ascii="Arial" w:hAnsi="Arial" w:cs="Arial"/>
          <w:szCs w:val="28"/>
          <w:lang w:val="ru-RU"/>
        </w:rPr>
        <w:t>слоению его смесей</w:t>
      </w:r>
      <w:r w:rsidRPr="00222F9F">
        <w:rPr>
          <w:rFonts w:ascii="Arial" w:hAnsi="Arial" w:cs="Arial"/>
          <w:szCs w:val="28"/>
          <w:vertAlign w:val="subscript"/>
          <w:lang w:val="ru-RU"/>
        </w:rPr>
        <w:t xml:space="preserve"> </w:t>
      </w:r>
      <w:r w:rsidRPr="00222F9F">
        <w:rPr>
          <w:rFonts w:ascii="Arial" w:hAnsi="Arial" w:cs="Arial"/>
          <w:szCs w:val="28"/>
          <w:lang w:val="ru-RU"/>
        </w:rPr>
        <w:t xml:space="preserve"> с бензином, поэтому в этом случае необходим стабилизатор. </w:t>
      </w:r>
      <w:proofErr w:type="spellStart"/>
      <w:r w:rsidRPr="00222F9F">
        <w:rPr>
          <w:rFonts w:ascii="Arial" w:hAnsi="Arial" w:cs="Arial"/>
          <w:szCs w:val="28"/>
          <w:lang w:val="ru-RU"/>
        </w:rPr>
        <w:t>Тетраметилсвинец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имеет более низкую температуру кипения (110</w:t>
      </w:r>
      <w:r w:rsidR="00920AB0">
        <w:rPr>
          <w:rFonts w:ascii="Arial" w:hAnsi="Arial" w:cs="Arial"/>
          <w:szCs w:val="28"/>
          <w:lang w:val="ru-RU"/>
        </w:rPr>
        <w:t xml:space="preserve"> </w:t>
      </w:r>
      <w:proofErr w:type="spellStart"/>
      <w:r w:rsidRPr="00222F9F">
        <w:rPr>
          <w:rFonts w:ascii="Arial" w:hAnsi="Arial" w:cs="Arial"/>
          <w:szCs w:val="28"/>
          <w:vertAlign w:val="superscript"/>
          <w:lang w:val="ru-RU"/>
        </w:rPr>
        <w:t>о</w:t>
      </w:r>
      <w:r w:rsidRPr="00222F9F">
        <w:rPr>
          <w:rFonts w:ascii="Arial" w:hAnsi="Arial" w:cs="Arial"/>
          <w:szCs w:val="28"/>
          <w:lang w:val="ru-RU"/>
        </w:rPr>
        <w:t>С</w:t>
      </w:r>
      <w:proofErr w:type="spellEnd"/>
      <w:r w:rsidRPr="00222F9F">
        <w:rPr>
          <w:rFonts w:ascii="Arial" w:hAnsi="Arial" w:cs="Arial"/>
          <w:szCs w:val="28"/>
          <w:lang w:val="ru-RU"/>
        </w:rPr>
        <w:t>) и более высокое давление насыщенных паров, что способствует равномерному распределению его по цилиндрам дв</w:t>
      </w:r>
      <w:r w:rsidRPr="00222F9F">
        <w:rPr>
          <w:rFonts w:ascii="Arial" w:hAnsi="Arial" w:cs="Arial"/>
          <w:szCs w:val="28"/>
          <w:lang w:val="ru-RU"/>
        </w:rPr>
        <w:t>и</w:t>
      </w:r>
      <w:r w:rsidRPr="00222F9F">
        <w:rPr>
          <w:rFonts w:ascii="Arial" w:hAnsi="Arial" w:cs="Arial"/>
          <w:szCs w:val="28"/>
          <w:lang w:val="ru-RU"/>
        </w:rPr>
        <w:t>гателя.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 xml:space="preserve">Перспективным антидетонатором является </w:t>
      </w:r>
      <w:proofErr w:type="spellStart"/>
      <w:r w:rsidRPr="00222F9F">
        <w:rPr>
          <w:rFonts w:ascii="Arial" w:hAnsi="Arial" w:cs="Arial"/>
          <w:szCs w:val="28"/>
          <w:lang w:val="ru-RU"/>
        </w:rPr>
        <w:t>пентакарбонил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марганца M</w:t>
      </w:r>
      <w:r w:rsidRPr="00222F9F">
        <w:rPr>
          <w:rFonts w:ascii="Arial" w:hAnsi="Arial" w:cs="Arial"/>
          <w:szCs w:val="28"/>
        </w:rPr>
        <w:t>n</w:t>
      </w:r>
      <w:r w:rsidRPr="00222F9F">
        <w:rPr>
          <w:rFonts w:ascii="Arial" w:hAnsi="Arial" w:cs="Arial"/>
          <w:szCs w:val="28"/>
          <w:lang w:val="ru-RU"/>
        </w:rPr>
        <w:t>(</w:t>
      </w:r>
      <w:r w:rsidRPr="00222F9F">
        <w:rPr>
          <w:rFonts w:ascii="Arial" w:hAnsi="Arial" w:cs="Arial"/>
          <w:szCs w:val="28"/>
        </w:rPr>
        <w:t>CO</w:t>
      </w:r>
      <w:r w:rsidRPr="00222F9F">
        <w:rPr>
          <w:rFonts w:ascii="Arial" w:hAnsi="Arial" w:cs="Arial"/>
          <w:szCs w:val="28"/>
          <w:lang w:val="ru-RU"/>
        </w:rPr>
        <w:t>)</w:t>
      </w:r>
      <w:r w:rsidRPr="00222F9F">
        <w:rPr>
          <w:rFonts w:ascii="Arial" w:hAnsi="Arial" w:cs="Arial"/>
          <w:szCs w:val="28"/>
          <w:vertAlign w:val="subscript"/>
          <w:lang w:val="ru-RU"/>
        </w:rPr>
        <w:t>5</w:t>
      </w:r>
      <w:r w:rsidRPr="00222F9F">
        <w:rPr>
          <w:rFonts w:ascii="Arial" w:hAnsi="Arial" w:cs="Arial"/>
          <w:szCs w:val="28"/>
          <w:lang w:val="ru-RU"/>
        </w:rPr>
        <w:t>.</w:t>
      </w:r>
    </w:p>
    <w:p w:rsidR="00C63A42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t xml:space="preserve">В качестве высокооктановой добавки может быть применен </w:t>
      </w:r>
      <w:proofErr w:type="spellStart"/>
      <w:r w:rsidRPr="00222F9F">
        <w:rPr>
          <w:rFonts w:ascii="Arial" w:hAnsi="Arial" w:cs="Arial"/>
          <w:szCs w:val="28"/>
          <w:lang w:val="ru-RU"/>
        </w:rPr>
        <w:t>ме</w:t>
      </w:r>
      <w:r w:rsidR="00C63A42">
        <w:rPr>
          <w:rFonts w:ascii="Arial" w:hAnsi="Arial" w:cs="Arial"/>
          <w:szCs w:val="28"/>
          <w:lang w:val="ru-RU"/>
        </w:rPr>
        <w:t>тилтретбутиловый</w:t>
      </w:r>
      <w:proofErr w:type="spellEnd"/>
      <w:r w:rsidR="00C63A42">
        <w:rPr>
          <w:rFonts w:ascii="Arial" w:hAnsi="Arial" w:cs="Arial"/>
          <w:szCs w:val="28"/>
          <w:lang w:val="ru-RU"/>
        </w:rPr>
        <w:t xml:space="preserve"> эфир (МТБЭ) </w:t>
      </w:r>
      <w:r w:rsidRPr="00222F9F">
        <w:rPr>
          <w:rFonts w:ascii="Arial" w:hAnsi="Arial" w:cs="Arial"/>
          <w:szCs w:val="28"/>
          <w:lang w:val="ru-RU"/>
        </w:rPr>
        <w:t>СН</w:t>
      </w:r>
      <w:r w:rsidRPr="00222F9F">
        <w:rPr>
          <w:rFonts w:ascii="Arial" w:hAnsi="Arial" w:cs="Arial"/>
          <w:szCs w:val="28"/>
          <w:vertAlign w:val="subscript"/>
          <w:lang w:val="ru-RU"/>
        </w:rPr>
        <w:t>3</w:t>
      </w:r>
      <w:r w:rsidRPr="00222F9F">
        <w:rPr>
          <w:rFonts w:ascii="Arial" w:hAnsi="Arial" w:cs="Arial"/>
          <w:szCs w:val="28"/>
          <w:lang w:val="ru-RU"/>
        </w:rPr>
        <w:t>–О–С</w:t>
      </w:r>
      <w:r w:rsidRPr="00222F9F">
        <w:rPr>
          <w:rFonts w:ascii="Arial" w:hAnsi="Arial" w:cs="Arial"/>
          <w:szCs w:val="28"/>
          <w:vertAlign w:val="subscript"/>
          <w:lang w:val="ru-RU"/>
        </w:rPr>
        <w:t>4</w:t>
      </w:r>
      <w:r w:rsidRPr="00222F9F">
        <w:rPr>
          <w:rFonts w:ascii="Arial" w:hAnsi="Arial" w:cs="Arial"/>
          <w:szCs w:val="28"/>
          <w:lang w:val="ru-RU"/>
        </w:rPr>
        <w:t>Н</w:t>
      </w:r>
      <w:r w:rsidRPr="00222F9F">
        <w:rPr>
          <w:rFonts w:ascii="Arial" w:hAnsi="Arial" w:cs="Arial"/>
          <w:szCs w:val="28"/>
          <w:vertAlign w:val="subscript"/>
          <w:lang w:val="ru-RU"/>
        </w:rPr>
        <w:t>9</w:t>
      </w:r>
      <w:r w:rsidRPr="00222F9F">
        <w:rPr>
          <w:rFonts w:ascii="Arial" w:hAnsi="Arial" w:cs="Arial"/>
          <w:szCs w:val="28"/>
          <w:lang w:val="ru-RU"/>
        </w:rPr>
        <w:t>. Он не ядовит, о</w:t>
      </w:r>
      <w:r w:rsidRPr="00222F9F">
        <w:rPr>
          <w:rFonts w:ascii="Arial" w:hAnsi="Arial" w:cs="Arial"/>
          <w:szCs w:val="28"/>
          <w:lang w:val="ru-RU"/>
        </w:rPr>
        <w:t>т</w:t>
      </w:r>
      <w:r w:rsidRPr="00222F9F">
        <w:rPr>
          <w:rFonts w:ascii="Arial" w:hAnsi="Arial" w:cs="Arial"/>
          <w:szCs w:val="28"/>
          <w:lang w:val="ru-RU"/>
        </w:rPr>
        <w:t>личается более высокой теплотой сгорания, хорошо смешивается с бензином в любых соотношениях, не агрессивен к конструкцион</w:t>
      </w:r>
      <w:r w:rsidR="00C63A42">
        <w:rPr>
          <w:rFonts w:ascii="Arial" w:hAnsi="Arial" w:cs="Arial"/>
          <w:szCs w:val="28"/>
          <w:lang w:val="ru-RU"/>
        </w:rPr>
        <w:t>ным материалам.</w:t>
      </w:r>
    </w:p>
    <w:p w:rsidR="00056299" w:rsidRPr="00222F9F" w:rsidRDefault="00056299" w:rsidP="00C63A42">
      <w:pPr>
        <w:pStyle w:val="a4"/>
        <w:spacing w:line="288" w:lineRule="auto"/>
        <w:ind w:firstLine="708"/>
        <w:rPr>
          <w:rFonts w:ascii="Arial" w:hAnsi="Arial" w:cs="Arial"/>
          <w:b/>
          <w:i/>
          <w:szCs w:val="28"/>
          <w:lang w:val="ru-RU"/>
        </w:rPr>
      </w:pPr>
      <w:r w:rsidRPr="00222F9F">
        <w:rPr>
          <w:rFonts w:ascii="Arial" w:hAnsi="Arial" w:cs="Arial"/>
          <w:szCs w:val="28"/>
          <w:lang w:val="ru-RU"/>
        </w:rPr>
        <w:lastRenderedPageBreak/>
        <w:t xml:space="preserve">4. </w:t>
      </w:r>
      <w:r w:rsidRPr="00222F9F">
        <w:rPr>
          <w:rFonts w:ascii="Arial" w:hAnsi="Arial" w:cs="Arial"/>
          <w:b/>
          <w:i/>
          <w:szCs w:val="28"/>
          <w:lang w:val="ru-RU"/>
        </w:rPr>
        <w:t>Химическая и физическая стабильность.</w:t>
      </w:r>
    </w:p>
    <w:p w:rsidR="00056299" w:rsidRPr="00222F9F" w:rsidRDefault="00056299" w:rsidP="00222F9F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i/>
          <w:szCs w:val="28"/>
          <w:lang w:val="ru-RU"/>
        </w:rPr>
        <w:t xml:space="preserve">Химическая стабильность </w:t>
      </w:r>
      <w:r w:rsidRPr="00222F9F">
        <w:rPr>
          <w:rFonts w:ascii="Arial" w:hAnsi="Arial" w:cs="Arial"/>
          <w:szCs w:val="28"/>
          <w:lang w:val="ru-RU"/>
        </w:rPr>
        <w:t>– способность топлива сохранять без изменения свой химический состав. Концентрация фактических смол является показателем уровня химической стабильности. Такие отрицательные явления, как окисление, осмоление обусловливаю</w:t>
      </w:r>
      <w:r w:rsidRPr="00222F9F">
        <w:rPr>
          <w:rFonts w:ascii="Arial" w:hAnsi="Arial" w:cs="Arial"/>
          <w:szCs w:val="28"/>
          <w:lang w:val="ru-RU"/>
        </w:rPr>
        <w:t>т</w:t>
      </w:r>
      <w:r w:rsidRPr="00222F9F">
        <w:rPr>
          <w:rFonts w:ascii="Arial" w:hAnsi="Arial" w:cs="Arial"/>
          <w:szCs w:val="28"/>
          <w:lang w:val="ru-RU"/>
        </w:rPr>
        <w:t>ся недостатком хи</w:t>
      </w:r>
      <w:r w:rsidR="00C63A42">
        <w:rPr>
          <w:rFonts w:ascii="Arial" w:hAnsi="Arial" w:cs="Arial"/>
          <w:szCs w:val="28"/>
          <w:lang w:val="ru-RU"/>
        </w:rPr>
        <w:t xml:space="preserve">мической стабильности топлива. </w:t>
      </w:r>
      <w:r w:rsidRPr="00222F9F">
        <w:rPr>
          <w:rFonts w:ascii="Arial" w:hAnsi="Arial" w:cs="Arial"/>
          <w:szCs w:val="28"/>
          <w:lang w:val="ru-RU"/>
        </w:rPr>
        <w:t>Для повышения химической стабильности в бензины вводят ингибиторы (антиоки</w:t>
      </w:r>
      <w:r w:rsidRPr="00222F9F">
        <w:rPr>
          <w:rFonts w:ascii="Arial" w:hAnsi="Arial" w:cs="Arial"/>
          <w:szCs w:val="28"/>
          <w:lang w:val="ru-RU"/>
        </w:rPr>
        <w:t>с</w:t>
      </w:r>
      <w:r w:rsidRPr="00222F9F">
        <w:rPr>
          <w:rFonts w:ascii="Arial" w:hAnsi="Arial" w:cs="Arial"/>
          <w:szCs w:val="28"/>
          <w:lang w:val="ru-RU"/>
        </w:rPr>
        <w:t>лительные присадки), например древесно</w:t>
      </w:r>
      <w:r w:rsidR="005D6706">
        <w:rPr>
          <w:rFonts w:ascii="Arial" w:hAnsi="Arial" w:cs="Arial"/>
          <w:szCs w:val="28"/>
          <w:lang w:val="ru-RU"/>
        </w:rPr>
        <w:t>-</w:t>
      </w:r>
      <w:r w:rsidRPr="00222F9F">
        <w:rPr>
          <w:rFonts w:ascii="Arial" w:hAnsi="Arial" w:cs="Arial"/>
          <w:szCs w:val="28"/>
          <w:lang w:val="ru-RU"/>
        </w:rPr>
        <w:t>смоляной антиокислитель ДСА (0,05</w:t>
      </w:r>
      <w:r w:rsidR="00471A75">
        <w:rPr>
          <w:rFonts w:ascii="Arial" w:hAnsi="Arial" w:cs="Arial"/>
          <w:szCs w:val="28"/>
          <w:lang w:val="ru-RU"/>
        </w:rPr>
        <w:t xml:space="preserve"> </w:t>
      </w:r>
      <w:r w:rsidR="00471A75" w:rsidRPr="00222F9F">
        <w:rPr>
          <w:rFonts w:ascii="Arial" w:hAnsi="Arial" w:cs="Arial"/>
          <w:szCs w:val="28"/>
          <w:lang w:val="ru-RU"/>
        </w:rPr>
        <w:t>–</w:t>
      </w:r>
      <w:r w:rsidR="00471A75">
        <w:rPr>
          <w:rFonts w:ascii="Arial" w:hAnsi="Arial" w:cs="Arial"/>
          <w:szCs w:val="28"/>
          <w:lang w:val="ru-RU"/>
        </w:rPr>
        <w:t xml:space="preserve"> </w:t>
      </w:r>
      <w:r w:rsidRPr="00222F9F">
        <w:rPr>
          <w:rFonts w:ascii="Arial" w:hAnsi="Arial" w:cs="Arial"/>
          <w:szCs w:val="28"/>
          <w:lang w:val="ru-RU"/>
        </w:rPr>
        <w:t xml:space="preserve">0,15%), синтетический ингибитор – </w:t>
      </w:r>
      <w:proofErr w:type="spellStart"/>
      <w:r w:rsidRPr="00222F9F">
        <w:rPr>
          <w:rFonts w:ascii="Arial" w:hAnsi="Arial" w:cs="Arial"/>
          <w:szCs w:val="28"/>
          <w:lang w:val="ru-RU"/>
        </w:rPr>
        <w:t>ионол</w:t>
      </w:r>
      <w:proofErr w:type="spellEnd"/>
      <w:r w:rsidRPr="00222F9F">
        <w:rPr>
          <w:rFonts w:ascii="Arial" w:hAnsi="Arial" w:cs="Arial"/>
          <w:szCs w:val="28"/>
          <w:lang w:val="ru-RU"/>
        </w:rPr>
        <w:t xml:space="preserve"> (0,03 – 0,1%).</w:t>
      </w:r>
    </w:p>
    <w:p w:rsidR="00056299" w:rsidRPr="00222F9F" w:rsidRDefault="00056299" w:rsidP="00456F06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i/>
          <w:szCs w:val="28"/>
          <w:lang w:val="ru-RU"/>
        </w:rPr>
        <w:t>Физическая стабильность</w:t>
      </w:r>
      <w:r w:rsidRPr="00222F9F">
        <w:rPr>
          <w:rFonts w:ascii="Arial" w:hAnsi="Arial" w:cs="Arial"/>
          <w:szCs w:val="28"/>
          <w:lang w:val="ru-RU"/>
        </w:rPr>
        <w:t xml:space="preserve"> – способность топлива сохранять без изменения свой фракционный состав и однородность.</w:t>
      </w:r>
    </w:p>
    <w:p w:rsidR="00570F5D" w:rsidRDefault="00056299" w:rsidP="00456F06">
      <w:pPr>
        <w:pStyle w:val="a4"/>
        <w:spacing w:line="288" w:lineRule="auto"/>
        <w:ind w:firstLine="709"/>
        <w:rPr>
          <w:rFonts w:ascii="Arial" w:hAnsi="Arial" w:cs="Arial"/>
          <w:szCs w:val="28"/>
          <w:lang w:val="ru-RU"/>
        </w:rPr>
      </w:pPr>
      <w:r w:rsidRPr="00222F9F">
        <w:rPr>
          <w:rFonts w:ascii="Arial" w:hAnsi="Arial" w:cs="Arial"/>
          <w:i/>
          <w:szCs w:val="28"/>
          <w:lang w:val="ru-RU"/>
        </w:rPr>
        <w:t>Противокоррозионные свойства</w:t>
      </w:r>
      <w:r w:rsidRPr="00222F9F">
        <w:rPr>
          <w:rFonts w:ascii="Arial" w:hAnsi="Arial" w:cs="Arial"/>
          <w:szCs w:val="28"/>
          <w:lang w:val="ru-RU"/>
        </w:rPr>
        <w:t xml:space="preserve"> оценивают по кислотности, общему содержанию серы, отсутствию активных сернистых соед</w:t>
      </w:r>
      <w:r w:rsidRPr="00222F9F">
        <w:rPr>
          <w:rFonts w:ascii="Arial" w:hAnsi="Arial" w:cs="Arial"/>
          <w:szCs w:val="28"/>
          <w:lang w:val="ru-RU"/>
        </w:rPr>
        <w:t>и</w:t>
      </w:r>
      <w:r w:rsidRPr="00222F9F">
        <w:rPr>
          <w:rFonts w:ascii="Arial" w:hAnsi="Arial" w:cs="Arial"/>
          <w:szCs w:val="28"/>
          <w:lang w:val="ru-RU"/>
        </w:rPr>
        <w:t>нений. Содержание серы в бензине снижает мощность двигателя, увеличивает расход топлива. При сгорании сернистых топлив обр</w:t>
      </w:r>
      <w:r w:rsidRPr="00222F9F">
        <w:rPr>
          <w:rFonts w:ascii="Arial" w:hAnsi="Arial" w:cs="Arial"/>
          <w:szCs w:val="28"/>
          <w:lang w:val="ru-RU"/>
        </w:rPr>
        <w:t>а</w:t>
      </w:r>
      <w:r w:rsidRPr="00222F9F">
        <w:rPr>
          <w:rFonts w:ascii="Arial" w:hAnsi="Arial" w:cs="Arial"/>
          <w:szCs w:val="28"/>
          <w:lang w:val="ru-RU"/>
        </w:rPr>
        <w:t>зуются коррозионно-активные вещества (</w:t>
      </w:r>
      <w:r w:rsidRPr="00222F9F">
        <w:rPr>
          <w:rFonts w:ascii="Arial" w:hAnsi="Arial" w:cs="Arial"/>
          <w:szCs w:val="28"/>
        </w:rPr>
        <w:t>SO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  <w:lang w:val="ru-RU"/>
        </w:rPr>
        <w:t xml:space="preserve">, </w:t>
      </w:r>
      <w:r w:rsidRPr="00222F9F">
        <w:rPr>
          <w:rFonts w:ascii="Arial" w:hAnsi="Arial" w:cs="Arial"/>
          <w:szCs w:val="28"/>
        </w:rPr>
        <w:t>SO</w:t>
      </w:r>
      <w:r w:rsidRPr="00222F9F">
        <w:rPr>
          <w:rFonts w:ascii="Arial" w:hAnsi="Arial" w:cs="Arial"/>
          <w:szCs w:val="28"/>
          <w:vertAlign w:val="subscript"/>
          <w:lang w:val="ru-RU"/>
        </w:rPr>
        <w:t>3</w:t>
      </w:r>
      <w:r w:rsidRPr="00222F9F">
        <w:rPr>
          <w:rFonts w:ascii="Arial" w:hAnsi="Arial" w:cs="Arial"/>
          <w:szCs w:val="28"/>
          <w:lang w:val="ru-RU"/>
        </w:rPr>
        <w:t>). Опасность во</w:t>
      </w:r>
      <w:r w:rsidRPr="00222F9F">
        <w:rPr>
          <w:rFonts w:ascii="Arial" w:hAnsi="Arial" w:cs="Arial"/>
          <w:szCs w:val="28"/>
          <w:lang w:val="ru-RU"/>
        </w:rPr>
        <w:t>з</w:t>
      </w:r>
      <w:r w:rsidRPr="00222F9F">
        <w:rPr>
          <w:rFonts w:ascii="Arial" w:hAnsi="Arial" w:cs="Arial"/>
          <w:szCs w:val="28"/>
          <w:lang w:val="ru-RU"/>
        </w:rPr>
        <w:t>никновения коррозии от оксидов серы особенно велика в условиях, благоприятствующих конденсации водяного пара вместе с оксидами серы с образованием сернистой Н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</w:rPr>
        <w:t>SO</w:t>
      </w:r>
      <w:r w:rsidRPr="00222F9F">
        <w:rPr>
          <w:rFonts w:ascii="Arial" w:hAnsi="Arial" w:cs="Arial"/>
          <w:szCs w:val="28"/>
          <w:vertAlign w:val="subscript"/>
          <w:lang w:val="ru-RU"/>
        </w:rPr>
        <w:t xml:space="preserve">3  </w:t>
      </w:r>
      <w:r w:rsidRPr="00222F9F">
        <w:rPr>
          <w:rFonts w:ascii="Arial" w:hAnsi="Arial" w:cs="Arial"/>
          <w:szCs w:val="28"/>
          <w:lang w:val="ru-RU"/>
        </w:rPr>
        <w:t>и серной Н</w:t>
      </w:r>
      <w:r w:rsidRPr="00222F9F">
        <w:rPr>
          <w:rFonts w:ascii="Arial" w:hAnsi="Arial" w:cs="Arial"/>
          <w:szCs w:val="28"/>
          <w:vertAlign w:val="subscript"/>
          <w:lang w:val="ru-RU"/>
        </w:rPr>
        <w:t>2</w:t>
      </w:r>
      <w:r w:rsidRPr="00222F9F">
        <w:rPr>
          <w:rFonts w:ascii="Arial" w:hAnsi="Arial" w:cs="Arial"/>
          <w:szCs w:val="28"/>
        </w:rPr>
        <w:t>SO</w:t>
      </w:r>
      <w:r w:rsidRPr="00222F9F">
        <w:rPr>
          <w:rFonts w:ascii="Arial" w:hAnsi="Arial" w:cs="Arial"/>
          <w:szCs w:val="28"/>
          <w:vertAlign w:val="subscript"/>
          <w:lang w:val="ru-RU"/>
        </w:rPr>
        <w:t>4</w:t>
      </w:r>
      <w:r w:rsidRPr="00222F9F">
        <w:rPr>
          <w:rFonts w:ascii="Arial" w:hAnsi="Arial" w:cs="Arial"/>
          <w:szCs w:val="28"/>
          <w:lang w:val="ru-RU"/>
        </w:rPr>
        <w:t xml:space="preserve"> кислот. О</w:t>
      </w:r>
      <w:r w:rsidRPr="00222F9F">
        <w:rPr>
          <w:rFonts w:ascii="Arial" w:hAnsi="Arial" w:cs="Arial"/>
          <w:szCs w:val="28"/>
          <w:lang w:val="ru-RU"/>
        </w:rPr>
        <w:t>б</w:t>
      </w:r>
      <w:r w:rsidRPr="00222F9F">
        <w:rPr>
          <w:rFonts w:ascii="Arial" w:hAnsi="Arial" w:cs="Arial"/>
          <w:szCs w:val="28"/>
          <w:lang w:val="ru-RU"/>
        </w:rPr>
        <w:t>разующиеся кислоты вызыва</w:t>
      </w:r>
      <w:r w:rsidR="00A64CB8">
        <w:rPr>
          <w:rFonts w:ascii="Arial" w:hAnsi="Arial" w:cs="Arial"/>
          <w:szCs w:val="28"/>
          <w:lang w:val="ru-RU"/>
        </w:rPr>
        <w:t>ю</w:t>
      </w:r>
      <w:r w:rsidRPr="00222F9F">
        <w:rPr>
          <w:rFonts w:ascii="Arial" w:hAnsi="Arial" w:cs="Arial"/>
          <w:szCs w:val="28"/>
          <w:lang w:val="ru-RU"/>
        </w:rPr>
        <w:t>т коррозию деталей питания двигат</w:t>
      </w:r>
      <w:r w:rsidRPr="00222F9F">
        <w:rPr>
          <w:rFonts w:ascii="Arial" w:hAnsi="Arial" w:cs="Arial"/>
          <w:szCs w:val="28"/>
          <w:lang w:val="ru-RU"/>
        </w:rPr>
        <w:t>е</w:t>
      </w:r>
      <w:r w:rsidRPr="00222F9F">
        <w:rPr>
          <w:rFonts w:ascii="Arial" w:hAnsi="Arial" w:cs="Arial"/>
          <w:szCs w:val="28"/>
          <w:lang w:val="ru-RU"/>
        </w:rPr>
        <w:t>ля, а также наносят большой вред окружающей среде.</w:t>
      </w:r>
    </w:p>
    <w:p w:rsidR="00CA6C84" w:rsidRPr="00990220" w:rsidRDefault="00456F06" w:rsidP="003D0969">
      <w:pPr>
        <w:pStyle w:val="aa"/>
        <w:spacing w:before="120" w:after="120" w:line="288" w:lineRule="auto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2. </w:t>
      </w:r>
      <w:r w:rsidR="00CA6C84" w:rsidRPr="00990220">
        <w:rPr>
          <w:rFonts w:cs="Arial"/>
          <w:b/>
          <w:szCs w:val="28"/>
        </w:rPr>
        <w:t>Методика расчета термодинамических характеристик</w:t>
      </w:r>
    </w:p>
    <w:p w:rsidR="00CA6C84" w:rsidRPr="00990220" w:rsidRDefault="00CA6C84" w:rsidP="003005E1">
      <w:pPr>
        <w:pStyle w:val="3"/>
        <w:spacing w:line="288" w:lineRule="auto"/>
        <w:ind w:firstLine="709"/>
        <w:rPr>
          <w:rFonts w:cs="Arial"/>
          <w:szCs w:val="28"/>
        </w:rPr>
      </w:pPr>
      <w:r w:rsidRPr="00990220">
        <w:rPr>
          <w:rFonts w:cs="Arial"/>
          <w:b/>
          <w:i/>
          <w:color w:val="000000"/>
          <w:spacing w:val="2"/>
          <w:szCs w:val="28"/>
        </w:rPr>
        <w:t xml:space="preserve">Теплота сгорания вещества </w:t>
      </w:r>
      <w:r w:rsidRPr="00990220">
        <w:rPr>
          <w:rFonts w:cs="Arial"/>
          <w:i/>
          <w:color w:val="000000"/>
          <w:spacing w:val="2"/>
          <w:szCs w:val="28"/>
        </w:rPr>
        <w:t>(</w:t>
      </w:r>
      <w:r w:rsidRPr="00990220">
        <w:rPr>
          <w:rFonts w:cs="Arial"/>
          <w:i/>
          <w:color w:val="000000"/>
          <w:spacing w:val="2"/>
          <w:szCs w:val="28"/>
          <w:lang w:val="en-US"/>
        </w:rPr>
        <w:t>Q</w:t>
      </w:r>
      <w:r w:rsidRPr="00990220">
        <w:rPr>
          <w:rFonts w:cs="Arial"/>
          <w:i/>
          <w:color w:val="000000"/>
          <w:spacing w:val="2"/>
          <w:szCs w:val="28"/>
        </w:rPr>
        <w:t xml:space="preserve">) </w:t>
      </w:r>
      <w:r w:rsidRPr="00990220">
        <w:rPr>
          <w:rFonts w:cs="Arial"/>
          <w:spacing w:val="-9"/>
          <w:szCs w:val="28"/>
        </w:rPr>
        <w:t xml:space="preserve">– </w:t>
      </w:r>
      <w:r w:rsidRPr="00990220">
        <w:rPr>
          <w:rFonts w:cs="Arial"/>
          <w:i/>
          <w:color w:val="000000"/>
          <w:spacing w:val="2"/>
          <w:szCs w:val="28"/>
        </w:rPr>
        <w:t>тепловой эффект р</w:t>
      </w:r>
      <w:r w:rsidRPr="00990220">
        <w:rPr>
          <w:rFonts w:cs="Arial"/>
          <w:i/>
          <w:color w:val="000000"/>
          <w:spacing w:val="2"/>
          <w:szCs w:val="28"/>
        </w:rPr>
        <w:t>е</w:t>
      </w:r>
      <w:r w:rsidRPr="00990220">
        <w:rPr>
          <w:rFonts w:cs="Arial"/>
          <w:i/>
          <w:color w:val="000000"/>
          <w:spacing w:val="2"/>
          <w:szCs w:val="28"/>
        </w:rPr>
        <w:t>акции окисления кислород</w:t>
      </w:r>
      <w:r>
        <w:rPr>
          <w:rFonts w:cs="Arial"/>
          <w:i/>
          <w:color w:val="000000"/>
          <w:spacing w:val="2"/>
          <w:szCs w:val="28"/>
        </w:rPr>
        <w:t>ом элементов, входящих в состав</w:t>
      </w:r>
      <w:r w:rsidRPr="00990220">
        <w:rPr>
          <w:rFonts w:cs="Arial"/>
          <w:i/>
          <w:color w:val="000000"/>
          <w:spacing w:val="9"/>
          <w:szCs w:val="28"/>
        </w:rPr>
        <w:t xml:space="preserve"> эт</w:t>
      </w:r>
      <w:r w:rsidRPr="00990220">
        <w:rPr>
          <w:rFonts w:cs="Arial"/>
          <w:i/>
          <w:color w:val="000000"/>
          <w:spacing w:val="9"/>
          <w:szCs w:val="28"/>
        </w:rPr>
        <w:t>о</w:t>
      </w:r>
      <w:r w:rsidRPr="00990220">
        <w:rPr>
          <w:rFonts w:cs="Arial"/>
          <w:i/>
          <w:color w:val="000000"/>
          <w:spacing w:val="9"/>
          <w:szCs w:val="28"/>
        </w:rPr>
        <w:t xml:space="preserve">го вещества до образования высших оксидов </w:t>
      </w:r>
      <w:r w:rsidRPr="00990220">
        <w:rPr>
          <w:rFonts w:cs="Arial"/>
          <w:color w:val="000000"/>
          <w:spacing w:val="9"/>
          <w:szCs w:val="28"/>
        </w:rPr>
        <w:t>(</w:t>
      </w:r>
      <w:r w:rsidRPr="00990220">
        <w:rPr>
          <w:rFonts w:cs="Arial"/>
          <w:szCs w:val="28"/>
          <w:lang w:val="en-US"/>
        </w:rPr>
        <w:t>CO</w:t>
      </w:r>
      <w:r w:rsidRPr="00990220">
        <w:rPr>
          <w:rFonts w:cs="Arial"/>
          <w:szCs w:val="28"/>
          <w:vertAlign w:val="subscript"/>
        </w:rPr>
        <w:t>2(г)</w:t>
      </w:r>
      <w:r w:rsidRPr="00990220">
        <w:rPr>
          <w:rFonts w:cs="Arial"/>
          <w:szCs w:val="28"/>
        </w:rPr>
        <w:t xml:space="preserve">, </w:t>
      </w:r>
      <w:r w:rsidRPr="00990220">
        <w:rPr>
          <w:rFonts w:cs="Arial"/>
          <w:szCs w:val="28"/>
          <w:lang w:val="en-US"/>
        </w:rPr>
        <w:t>H</w:t>
      </w:r>
      <w:r w:rsidRPr="00990220">
        <w:rPr>
          <w:rFonts w:cs="Arial"/>
          <w:szCs w:val="28"/>
          <w:vertAlign w:val="subscript"/>
        </w:rPr>
        <w:t>2</w:t>
      </w:r>
      <w:r w:rsidRPr="00990220">
        <w:rPr>
          <w:rFonts w:cs="Arial"/>
          <w:szCs w:val="28"/>
          <w:lang w:val="en-US"/>
        </w:rPr>
        <w:t>O</w:t>
      </w:r>
      <w:r w:rsidRPr="00990220">
        <w:rPr>
          <w:rFonts w:cs="Arial"/>
          <w:szCs w:val="28"/>
          <w:vertAlign w:val="subscript"/>
        </w:rPr>
        <w:t>(ж)</w:t>
      </w:r>
      <w:r w:rsidRPr="00990220">
        <w:rPr>
          <w:rFonts w:cs="Arial"/>
          <w:szCs w:val="28"/>
        </w:rPr>
        <w:t>). Т</w:t>
      </w:r>
      <w:r w:rsidRPr="00990220">
        <w:rPr>
          <w:rFonts w:cs="Arial"/>
          <w:szCs w:val="28"/>
        </w:rPr>
        <w:t>е</w:t>
      </w:r>
      <w:r w:rsidRPr="00990220">
        <w:rPr>
          <w:rFonts w:cs="Arial"/>
          <w:szCs w:val="28"/>
        </w:rPr>
        <w:t>плоту сгорания обычно относят к стандартному состоянию (</w:t>
      </w:r>
      <w:proofErr w:type="gramStart"/>
      <w:r w:rsidRPr="00990220">
        <w:rPr>
          <w:rFonts w:cs="Arial"/>
          <w:szCs w:val="28"/>
        </w:rPr>
        <w:t>р</w:t>
      </w:r>
      <w:proofErr w:type="gramEnd"/>
      <w:r w:rsidRPr="00990220">
        <w:rPr>
          <w:rFonts w:cs="Arial"/>
          <w:szCs w:val="28"/>
        </w:rPr>
        <w:t xml:space="preserve">=101,3 кПа; Т=298 К), одному молю топлива и называют </w:t>
      </w:r>
      <w:r w:rsidRPr="00990220">
        <w:rPr>
          <w:rFonts w:cs="Arial"/>
          <w:i/>
          <w:szCs w:val="28"/>
        </w:rPr>
        <w:t>стандартной т</w:t>
      </w:r>
      <w:r w:rsidRPr="00990220">
        <w:rPr>
          <w:rFonts w:cs="Arial"/>
          <w:i/>
          <w:szCs w:val="28"/>
        </w:rPr>
        <w:t>е</w:t>
      </w:r>
      <w:r w:rsidRPr="00990220">
        <w:rPr>
          <w:rFonts w:cs="Arial"/>
          <w:i/>
          <w:szCs w:val="28"/>
        </w:rPr>
        <w:t>плотой сгорания</w:t>
      </w:r>
      <w:r w:rsidRPr="00990220">
        <w:rPr>
          <w:rFonts w:cs="Arial"/>
          <w:szCs w:val="28"/>
        </w:rPr>
        <w:t xml:space="preserve"> </w:t>
      </w:r>
      <w:r w:rsidRPr="004B0AA3">
        <w:rPr>
          <w:rFonts w:cs="Arial"/>
          <w:position w:val="-14"/>
          <w:szCs w:val="28"/>
        </w:rPr>
        <w:object w:dxaOrig="1240" w:dyaOrig="400">
          <v:shape id="_x0000_i1041" type="#_x0000_t75" style="width:62.25pt;height:20.25pt" o:ole="">
            <v:imagedata r:id="rId32" o:title=""/>
          </v:shape>
          <o:OLEObject Type="Embed" ProgID="Equation.3" ShapeID="_x0000_i1041" DrawAspect="Content" ObjectID="_1457185502" r:id="rId33"/>
        </w:object>
      </w:r>
      <w:r>
        <w:rPr>
          <w:rFonts w:cs="Arial"/>
          <w:szCs w:val="28"/>
        </w:rPr>
        <w:t>(кДж/моль).</w:t>
      </w:r>
    </w:p>
    <w:p w:rsidR="00CA6C84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Для углеводородов продуктами сгорания являются СО</w:t>
      </w:r>
      <w:r w:rsidRPr="00990220">
        <w:rPr>
          <w:rFonts w:ascii="Arial" w:hAnsi="Arial" w:cs="Arial"/>
          <w:color w:val="000000"/>
          <w:spacing w:val="-2"/>
          <w:sz w:val="28"/>
          <w:szCs w:val="28"/>
          <w:vertAlign w:val="subscript"/>
        </w:rPr>
        <w:t>2 (газ)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 и Н</w:t>
      </w:r>
      <w:r w:rsidRPr="00990220">
        <w:rPr>
          <w:rFonts w:ascii="Arial" w:hAnsi="Arial" w:cs="Arial"/>
          <w:color w:val="000000"/>
          <w:spacing w:val="-2"/>
          <w:sz w:val="28"/>
          <w:szCs w:val="28"/>
          <w:vertAlign w:val="subscript"/>
        </w:rPr>
        <w:t>2</w:t>
      </w:r>
      <w:proofErr w:type="gramStart"/>
      <w:r w:rsidRPr="00990220">
        <w:rPr>
          <w:rFonts w:ascii="Arial" w:hAnsi="Arial" w:cs="Arial"/>
          <w:color w:val="000000"/>
          <w:spacing w:val="-2"/>
          <w:sz w:val="28"/>
          <w:szCs w:val="28"/>
        </w:rPr>
        <w:t>О</w:t>
      </w:r>
      <w:r w:rsidRPr="00990220">
        <w:rPr>
          <w:rFonts w:ascii="Arial" w:hAnsi="Arial" w:cs="Arial"/>
          <w:color w:val="000000"/>
          <w:spacing w:val="-2"/>
          <w:sz w:val="28"/>
          <w:szCs w:val="28"/>
          <w:vertAlign w:val="subscript"/>
        </w:rPr>
        <w:t>(</w:t>
      </w:r>
      <w:proofErr w:type="gramEnd"/>
      <w:r w:rsidRPr="00990220">
        <w:rPr>
          <w:rFonts w:ascii="Arial" w:hAnsi="Arial" w:cs="Arial"/>
          <w:color w:val="000000"/>
          <w:spacing w:val="-2"/>
          <w:sz w:val="28"/>
          <w:szCs w:val="28"/>
          <w:vertAlign w:val="subscript"/>
        </w:rPr>
        <w:t>ж)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. Азот, входящий в состав сжигаемого соединения, превращ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а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ется в </w:t>
      </w:r>
      <w:r w:rsidRPr="00990220">
        <w:rPr>
          <w:rFonts w:ascii="Arial" w:hAnsi="Arial" w:cs="Arial"/>
          <w:color w:val="000000"/>
          <w:spacing w:val="-2"/>
          <w:sz w:val="28"/>
          <w:szCs w:val="28"/>
          <w:lang w:val="en-US"/>
        </w:rPr>
        <w:t>N</w:t>
      </w:r>
      <w:r w:rsidRPr="00990220">
        <w:rPr>
          <w:rFonts w:ascii="Arial" w:hAnsi="Arial" w:cs="Arial"/>
          <w:color w:val="000000"/>
          <w:spacing w:val="-2"/>
          <w:sz w:val="28"/>
          <w:szCs w:val="28"/>
          <w:vertAlign w:val="subscript"/>
        </w:rPr>
        <w:t>2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; галогены</w:t>
      </w:r>
      <w:r w:rsidRPr="00BC2A19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</w:rPr>
        <w:t>–</w:t>
      </w:r>
      <w:r w:rsidR="00A64CB8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Pr="00201C79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</w:rPr>
        <w:t>в</w:t>
      </w:r>
      <w:r w:rsidRPr="00990220">
        <w:rPr>
          <w:rFonts w:ascii="Arial" w:hAnsi="Arial" w:cs="Arial"/>
          <w:color w:val="000000"/>
          <w:spacing w:val="-2"/>
          <w:sz w:val="28"/>
          <w:szCs w:val="28"/>
          <w:vertAlign w:val="subscript"/>
        </w:rPr>
        <w:t xml:space="preserve"> 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proofErr w:type="spellStart"/>
      <w:r w:rsidRPr="00990220">
        <w:rPr>
          <w:rFonts w:ascii="Arial" w:hAnsi="Arial" w:cs="Arial"/>
          <w:color w:val="000000"/>
          <w:spacing w:val="-2"/>
          <w:sz w:val="28"/>
          <w:szCs w:val="28"/>
          <w:lang w:val="en-US"/>
        </w:rPr>
        <w:t>HCl</w:t>
      </w:r>
      <w:proofErr w:type="spellEnd"/>
      <w:r>
        <w:rPr>
          <w:rFonts w:ascii="Arial" w:hAnsi="Arial" w:cs="Arial"/>
          <w:color w:val="000000"/>
          <w:spacing w:val="-2"/>
          <w:sz w:val="28"/>
          <w:szCs w:val="28"/>
        </w:rPr>
        <w:t xml:space="preserve">, </w:t>
      </w:r>
      <w:proofErr w:type="spellStart"/>
      <w:r w:rsidRPr="00990220">
        <w:rPr>
          <w:rFonts w:ascii="Arial" w:hAnsi="Arial" w:cs="Arial"/>
          <w:color w:val="000000"/>
          <w:spacing w:val="-2"/>
          <w:sz w:val="28"/>
          <w:szCs w:val="28"/>
          <w:lang w:val="en-US"/>
        </w:rPr>
        <w:t>HBr</w:t>
      </w:r>
      <w:proofErr w:type="spellEnd"/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, </w:t>
      </w:r>
      <w:r w:rsidRPr="00990220">
        <w:rPr>
          <w:rFonts w:ascii="Arial" w:hAnsi="Arial" w:cs="Arial"/>
          <w:color w:val="000000"/>
          <w:spacing w:val="-2"/>
          <w:sz w:val="28"/>
          <w:szCs w:val="28"/>
          <w:lang w:val="en-US"/>
        </w:rPr>
        <w:t>HJ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; сера </w:t>
      </w:r>
      <w:r>
        <w:rPr>
          <w:rFonts w:ascii="Arial" w:hAnsi="Arial" w:cs="Arial"/>
          <w:color w:val="000000"/>
          <w:spacing w:val="-2"/>
          <w:sz w:val="28"/>
          <w:szCs w:val="28"/>
        </w:rPr>
        <w:t>–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="00A64CB8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в </w:t>
      </w:r>
      <w:r w:rsidRPr="00990220">
        <w:rPr>
          <w:rFonts w:ascii="Arial" w:hAnsi="Arial" w:cs="Arial"/>
          <w:color w:val="000000"/>
          <w:spacing w:val="-2"/>
          <w:sz w:val="28"/>
          <w:szCs w:val="28"/>
          <w:lang w:val="en-US"/>
        </w:rPr>
        <w:t>SO</w:t>
      </w:r>
      <w:r w:rsidRPr="00990220">
        <w:rPr>
          <w:rFonts w:ascii="Arial" w:hAnsi="Arial" w:cs="Arial"/>
          <w:color w:val="000000"/>
          <w:spacing w:val="-2"/>
          <w:sz w:val="28"/>
          <w:szCs w:val="28"/>
          <w:vertAlign w:val="subscript"/>
        </w:rPr>
        <w:t>2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.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i/>
          <w:color w:val="000000"/>
          <w:spacing w:val="-2"/>
          <w:sz w:val="28"/>
          <w:szCs w:val="28"/>
        </w:rPr>
        <w:t>С</w:t>
      </w:r>
      <w:r w:rsidRPr="00990220">
        <w:rPr>
          <w:rFonts w:ascii="Arial" w:hAnsi="Arial" w:cs="Arial"/>
          <w:b/>
          <w:i/>
          <w:color w:val="000000"/>
          <w:spacing w:val="-2"/>
          <w:sz w:val="28"/>
          <w:szCs w:val="28"/>
        </w:rPr>
        <w:t>горани</w:t>
      </w:r>
      <w:r>
        <w:rPr>
          <w:rFonts w:ascii="Arial" w:hAnsi="Arial" w:cs="Arial"/>
          <w:b/>
          <w:i/>
          <w:color w:val="000000"/>
          <w:spacing w:val="-2"/>
          <w:sz w:val="28"/>
          <w:szCs w:val="28"/>
        </w:rPr>
        <w:t>е</w:t>
      </w:r>
      <w:r w:rsidRPr="00990220">
        <w:rPr>
          <w:rFonts w:ascii="Arial" w:hAnsi="Arial" w:cs="Arial"/>
          <w:b/>
          <w:i/>
          <w:color w:val="000000"/>
          <w:spacing w:val="-2"/>
          <w:sz w:val="28"/>
          <w:szCs w:val="28"/>
        </w:rPr>
        <w:t xml:space="preserve"> топлива</w:t>
      </w:r>
      <w:r w:rsidR="0072733C">
        <w:rPr>
          <w:rFonts w:ascii="Arial" w:hAnsi="Arial" w:cs="Arial"/>
          <w:b/>
          <w:i/>
          <w:color w:val="000000"/>
          <w:spacing w:val="-2"/>
          <w:sz w:val="28"/>
          <w:szCs w:val="28"/>
        </w:rPr>
        <w:t xml:space="preserve"> 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 – </w:t>
      </w:r>
      <w:r w:rsidR="0072733C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быстрая реакция взаимодействия угл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е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водородов и примесей топлива с кислородом воздуха. При сгорании происходит превращение химической энергии топлива в </w:t>
      </w:r>
      <w:proofErr w:type="gramStart"/>
      <w:r w:rsidRPr="00990220">
        <w:rPr>
          <w:rFonts w:ascii="Arial" w:hAnsi="Arial" w:cs="Arial"/>
          <w:color w:val="000000"/>
          <w:spacing w:val="-2"/>
          <w:sz w:val="28"/>
          <w:szCs w:val="28"/>
        </w:rPr>
        <w:t>тепловую</w:t>
      </w:r>
      <w:proofErr w:type="gramEnd"/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 и далее в механическую.</w:t>
      </w:r>
    </w:p>
    <w:p w:rsidR="00CA6C84" w:rsidRPr="00990220" w:rsidRDefault="00CA6C84" w:rsidP="003D0969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990220">
        <w:rPr>
          <w:rFonts w:ascii="Arial" w:hAnsi="Arial" w:cs="Arial"/>
          <w:color w:val="000000"/>
          <w:spacing w:val="-2"/>
          <w:sz w:val="28"/>
          <w:szCs w:val="28"/>
        </w:rPr>
        <w:lastRenderedPageBreak/>
        <w:t xml:space="preserve">При сгорании топлива выделяется тепло, количество которого зависит от состава горючей </w:t>
      </w:r>
      <w:r>
        <w:rPr>
          <w:rFonts w:ascii="Arial" w:hAnsi="Arial" w:cs="Arial"/>
          <w:color w:val="000000"/>
          <w:spacing w:val="-2"/>
          <w:sz w:val="28"/>
          <w:szCs w:val="28"/>
        </w:rPr>
        <w:t>смеси и свойств самого топлива.</w:t>
      </w:r>
    </w:p>
    <w:p w:rsidR="00CA6C84" w:rsidRPr="003B6E76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b/>
          <w:i/>
          <w:color w:val="000000"/>
          <w:spacing w:val="-2"/>
          <w:sz w:val="28"/>
          <w:szCs w:val="28"/>
        </w:rPr>
      </w:pPr>
      <w:r w:rsidRPr="007A5B55">
        <w:rPr>
          <w:rFonts w:ascii="Arial" w:hAnsi="Arial" w:cs="Arial"/>
          <w:color w:val="000000"/>
          <w:spacing w:val="-2"/>
          <w:sz w:val="28"/>
          <w:szCs w:val="28"/>
        </w:rPr>
        <w:t>Способность топлива выделять при полном сгорании то или иное количество тепла обусловливается его</w:t>
      </w:r>
      <w:r w:rsidRPr="003B6E76">
        <w:rPr>
          <w:rFonts w:ascii="Arial" w:hAnsi="Arial" w:cs="Arial"/>
          <w:b/>
          <w:i/>
          <w:color w:val="000000"/>
          <w:spacing w:val="-2"/>
          <w:sz w:val="28"/>
          <w:szCs w:val="28"/>
        </w:rPr>
        <w:t xml:space="preserve"> теплотой сгорания </w:t>
      </w:r>
      <w:r w:rsidRPr="00F057ED">
        <w:rPr>
          <w:rFonts w:ascii="Arial" w:hAnsi="Arial" w:cs="Arial"/>
          <w:b/>
          <w:color w:val="000000"/>
          <w:spacing w:val="-2"/>
          <w:sz w:val="28"/>
          <w:szCs w:val="28"/>
        </w:rPr>
        <w:t>(</w:t>
      </w:r>
      <w:r w:rsidRPr="003B6E76">
        <w:rPr>
          <w:rFonts w:ascii="Arial" w:hAnsi="Arial" w:cs="Arial"/>
          <w:b/>
          <w:i/>
          <w:color w:val="000000"/>
          <w:spacing w:val="-2"/>
          <w:sz w:val="28"/>
          <w:szCs w:val="28"/>
        </w:rPr>
        <w:t>теплотворн</w:t>
      </w:r>
      <w:r>
        <w:rPr>
          <w:rFonts w:ascii="Arial" w:hAnsi="Arial" w:cs="Arial"/>
          <w:b/>
          <w:i/>
          <w:color w:val="000000"/>
          <w:spacing w:val="-2"/>
          <w:sz w:val="28"/>
          <w:szCs w:val="28"/>
        </w:rPr>
        <w:t>ой</w:t>
      </w:r>
      <w:r w:rsidRPr="003B6E76">
        <w:rPr>
          <w:rFonts w:ascii="Arial" w:hAnsi="Arial" w:cs="Arial"/>
          <w:b/>
          <w:i/>
          <w:color w:val="000000"/>
          <w:spacing w:val="-2"/>
          <w:sz w:val="28"/>
          <w:szCs w:val="28"/>
        </w:rPr>
        <w:t xml:space="preserve"> способность</w:t>
      </w:r>
      <w:r>
        <w:rPr>
          <w:rFonts w:ascii="Arial" w:hAnsi="Arial" w:cs="Arial"/>
          <w:b/>
          <w:i/>
          <w:color w:val="000000"/>
          <w:spacing w:val="-2"/>
          <w:sz w:val="28"/>
          <w:szCs w:val="28"/>
        </w:rPr>
        <w:t>ю</w:t>
      </w:r>
      <w:r w:rsidRPr="00F057ED">
        <w:rPr>
          <w:rFonts w:ascii="Arial" w:hAnsi="Arial" w:cs="Arial"/>
          <w:b/>
          <w:color w:val="000000"/>
          <w:spacing w:val="-2"/>
          <w:sz w:val="28"/>
          <w:szCs w:val="28"/>
        </w:rPr>
        <w:t>)</w:t>
      </w:r>
      <w:r w:rsidRPr="00F057ED">
        <w:rPr>
          <w:rFonts w:ascii="Arial" w:hAnsi="Arial" w:cs="Arial"/>
          <w:color w:val="000000"/>
          <w:spacing w:val="-2"/>
          <w:sz w:val="28"/>
          <w:szCs w:val="28"/>
        </w:rPr>
        <w:t>.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color w:val="000000"/>
          <w:spacing w:val="-2"/>
          <w:sz w:val="28"/>
          <w:szCs w:val="28"/>
        </w:rPr>
        <w:t>Различают высшую и низшую теплоту сгорания.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Если вода, с</w:t>
      </w:r>
      <w:r>
        <w:rPr>
          <w:rFonts w:ascii="Arial" w:hAnsi="Arial" w:cs="Arial"/>
          <w:color w:val="000000"/>
          <w:spacing w:val="-2"/>
          <w:sz w:val="28"/>
          <w:szCs w:val="28"/>
        </w:rPr>
        <w:t>о</w:t>
      </w:r>
      <w:r>
        <w:rPr>
          <w:rFonts w:ascii="Arial" w:hAnsi="Arial" w:cs="Arial"/>
          <w:color w:val="000000"/>
          <w:spacing w:val="-2"/>
          <w:sz w:val="28"/>
          <w:szCs w:val="28"/>
        </w:rPr>
        <w:t>держащаяся в топливе и образующаяся при сгорании водорода то</w:t>
      </w:r>
      <w:r>
        <w:rPr>
          <w:rFonts w:ascii="Arial" w:hAnsi="Arial" w:cs="Arial"/>
          <w:color w:val="000000"/>
          <w:spacing w:val="-2"/>
          <w:sz w:val="28"/>
          <w:szCs w:val="28"/>
        </w:rPr>
        <w:t>п</w:t>
      </w:r>
      <w:r>
        <w:rPr>
          <w:rFonts w:ascii="Arial" w:hAnsi="Arial" w:cs="Arial"/>
          <w:color w:val="000000"/>
          <w:spacing w:val="-2"/>
          <w:sz w:val="28"/>
          <w:szCs w:val="28"/>
        </w:rPr>
        <w:t>лива, присутствует в виде жидкости, то количество выделившейся теплоты характеризуется высшей теплотой сгорания, если – в виде пара, то теплота сгорания называется низшей.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left="51" w:firstLine="709"/>
        <w:jc w:val="both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b/>
          <w:i/>
          <w:color w:val="000000"/>
          <w:spacing w:val="-1"/>
          <w:sz w:val="28"/>
          <w:szCs w:val="28"/>
        </w:rPr>
        <w:t>Высшая теплота сгорания топлива</w:t>
      </w:r>
      <w:r w:rsidRPr="0039324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A64CB8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>–</w:t>
      </w:r>
      <w:r w:rsidR="00A64CB8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 количество тепл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о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ты, которое </w:t>
      </w:r>
      <w:r w:rsidRPr="00990220">
        <w:rPr>
          <w:rFonts w:ascii="Arial" w:hAnsi="Arial" w:cs="Arial"/>
          <w:color w:val="000000"/>
          <w:spacing w:val="1"/>
          <w:sz w:val="28"/>
          <w:szCs w:val="28"/>
        </w:rPr>
        <w:t>выделяется при полном сгорании топлива, включая т</w:t>
      </w:r>
      <w:r w:rsidRPr="00990220">
        <w:rPr>
          <w:rFonts w:ascii="Arial" w:hAnsi="Arial" w:cs="Arial"/>
          <w:color w:val="000000"/>
          <w:spacing w:val="1"/>
          <w:sz w:val="28"/>
          <w:szCs w:val="28"/>
        </w:rPr>
        <w:t>е</w:t>
      </w:r>
      <w:r w:rsidRPr="00990220">
        <w:rPr>
          <w:rFonts w:ascii="Arial" w:hAnsi="Arial" w:cs="Arial"/>
          <w:color w:val="000000"/>
          <w:spacing w:val="1"/>
          <w:sz w:val="28"/>
          <w:szCs w:val="28"/>
        </w:rPr>
        <w:t xml:space="preserve">плоту конденсации 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водяных паров при охлаждении продуктов сгор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а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ния.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 w:rsidRPr="00990220">
        <w:rPr>
          <w:rFonts w:ascii="Arial" w:hAnsi="Arial" w:cs="Arial"/>
          <w:b/>
          <w:i/>
          <w:color w:val="000000"/>
          <w:spacing w:val="-1"/>
          <w:sz w:val="28"/>
          <w:szCs w:val="28"/>
        </w:rPr>
        <w:t xml:space="preserve">Низшая теплота сгорания топлива </w:t>
      </w:r>
      <w:r w:rsidRPr="00990220">
        <w:rPr>
          <w:rFonts w:ascii="Arial" w:hAnsi="Arial" w:cs="Arial"/>
          <w:spacing w:val="-9"/>
          <w:sz w:val="28"/>
          <w:szCs w:val="28"/>
        </w:rPr>
        <w:t xml:space="preserve">– 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количество теплоты, которое выделяется при полном сгорании топлива, но без учета те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п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лоты конденсации </w:t>
      </w:r>
      <w:r w:rsidRPr="00990220">
        <w:rPr>
          <w:rFonts w:ascii="Arial" w:hAnsi="Arial" w:cs="Arial"/>
          <w:color w:val="000000"/>
          <w:spacing w:val="-3"/>
          <w:sz w:val="28"/>
          <w:szCs w:val="28"/>
        </w:rPr>
        <w:t>водяного пара.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color w:val="000000"/>
          <w:spacing w:val="-3"/>
          <w:sz w:val="28"/>
          <w:szCs w:val="28"/>
        </w:rPr>
        <w:t>В двигателях внутреннего сгорания температура выходящих г</w:t>
      </w:r>
      <w:r w:rsidRPr="00990220">
        <w:rPr>
          <w:rFonts w:ascii="Arial" w:hAnsi="Arial" w:cs="Arial"/>
          <w:color w:val="000000"/>
          <w:spacing w:val="-3"/>
          <w:sz w:val="28"/>
          <w:szCs w:val="28"/>
        </w:rPr>
        <w:t>а</w:t>
      </w:r>
      <w:r w:rsidRPr="00990220">
        <w:rPr>
          <w:rFonts w:ascii="Arial" w:hAnsi="Arial" w:cs="Arial"/>
          <w:color w:val="000000"/>
          <w:spacing w:val="-3"/>
          <w:sz w:val="28"/>
          <w:szCs w:val="28"/>
        </w:rPr>
        <w:t>зов выше температуры конденсации водяных паров, поэтому при расчетах пользуются значением</w:t>
      </w:r>
      <w:r w:rsidRPr="00990220">
        <w:rPr>
          <w:rFonts w:ascii="Arial" w:hAnsi="Arial" w:cs="Arial"/>
          <w:b/>
          <w:i/>
          <w:color w:val="000000"/>
          <w:spacing w:val="-1"/>
          <w:sz w:val="28"/>
          <w:szCs w:val="28"/>
        </w:rPr>
        <w:t xml:space="preserve"> 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низш</w:t>
      </w:r>
      <w:r w:rsidR="0072733C">
        <w:rPr>
          <w:rFonts w:ascii="Arial" w:hAnsi="Arial" w:cs="Arial"/>
          <w:color w:val="000000"/>
          <w:spacing w:val="-1"/>
          <w:sz w:val="28"/>
          <w:szCs w:val="28"/>
        </w:rPr>
        <w:t>ей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 теплоты сгорания.</w:t>
      </w:r>
    </w:p>
    <w:p w:rsidR="00CA6C84" w:rsidRPr="00990220" w:rsidRDefault="00CA6C84" w:rsidP="00CA6C84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 w:rsidRPr="00990220">
        <w:rPr>
          <w:rFonts w:ascii="Arial" w:hAnsi="Arial" w:cs="Arial"/>
          <w:color w:val="000000"/>
          <w:spacing w:val="9"/>
          <w:sz w:val="28"/>
          <w:szCs w:val="28"/>
        </w:rPr>
        <w:t xml:space="preserve">Реакция сгорания может быть выражена следующим </w:t>
      </w:r>
      <w:r w:rsidRPr="00990220">
        <w:rPr>
          <w:rFonts w:ascii="Arial" w:hAnsi="Arial" w:cs="Arial"/>
          <w:color w:val="000000"/>
          <w:spacing w:val="-3"/>
          <w:sz w:val="28"/>
          <w:szCs w:val="28"/>
        </w:rPr>
        <w:t>ура</w:t>
      </w:r>
      <w:r w:rsidRPr="00990220">
        <w:rPr>
          <w:rFonts w:ascii="Arial" w:hAnsi="Arial" w:cs="Arial"/>
          <w:color w:val="000000"/>
          <w:spacing w:val="-3"/>
          <w:sz w:val="28"/>
          <w:szCs w:val="28"/>
        </w:rPr>
        <w:t>в</w:t>
      </w:r>
      <w:r w:rsidRPr="00990220">
        <w:rPr>
          <w:rFonts w:ascii="Arial" w:hAnsi="Arial" w:cs="Arial"/>
          <w:color w:val="000000"/>
          <w:spacing w:val="-3"/>
          <w:sz w:val="28"/>
          <w:szCs w:val="28"/>
        </w:rPr>
        <w:t>нением:</w:t>
      </w:r>
    </w:p>
    <w:p w:rsidR="00CA6C84" w:rsidRPr="00990220" w:rsidRDefault="00CA6C84" w:rsidP="00CA6C84">
      <w:pPr>
        <w:spacing w:line="288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990220">
        <w:rPr>
          <w:rFonts w:ascii="Arial" w:hAnsi="Arial" w:cs="Arial"/>
          <w:sz w:val="28"/>
          <w:szCs w:val="28"/>
        </w:rPr>
        <w:t>С</w:t>
      </w:r>
      <w:proofErr w:type="gramEnd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n</w:t>
      </w:r>
      <w:r w:rsidRPr="00990220">
        <w:rPr>
          <w:rFonts w:ascii="Arial" w:hAnsi="Arial" w:cs="Arial"/>
          <w:sz w:val="28"/>
          <w:szCs w:val="28"/>
        </w:rPr>
        <w:t>Н</w:t>
      </w:r>
      <w:proofErr w:type="spellStart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m</w:t>
      </w:r>
      <w:r w:rsidRPr="00990220">
        <w:rPr>
          <w:rFonts w:ascii="Arial" w:hAnsi="Arial" w:cs="Arial"/>
          <w:sz w:val="28"/>
          <w:szCs w:val="28"/>
          <w:lang w:val="en-US"/>
        </w:rPr>
        <w:t>O</w:t>
      </w:r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r</w:t>
      </w:r>
      <w:proofErr w:type="spellEnd"/>
      <w:r w:rsidRPr="00990220">
        <w:rPr>
          <w:rFonts w:ascii="Arial" w:hAnsi="Arial" w:cs="Arial"/>
          <w:sz w:val="28"/>
          <w:szCs w:val="28"/>
          <w:lang w:val="en-US"/>
        </w:rPr>
        <w:t xml:space="preserve"> + </w:t>
      </w:r>
      <w:r w:rsidRPr="00990220">
        <w:rPr>
          <w:rFonts w:ascii="Arial" w:hAnsi="Arial" w:cs="Arial"/>
          <w:position w:val="-26"/>
          <w:sz w:val="28"/>
          <w:szCs w:val="28"/>
          <w:lang w:val="en-US"/>
        </w:rPr>
        <w:object w:dxaOrig="1380" w:dyaOrig="700">
          <v:shape id="_x0000_i1042" type="#_x0000_t75" style="width:69pt;height:35.25pt" o:ole="" fillcolor="window">
            <v:imagedata r:id="rId34" o:title=""/>
          </v:shape>
          <o:OLEObject Type="Embed" ProgID="Equation.3" ShapeID="_x0000_i1042" DrawAspect="Content" ObjectID="_1457185503" r:id="rId35"/>
        </w:object>
      </w:r>
      <w:r w:rsidRPr="00990220">
        <w:rPr>
          <w:rFonts w:ascii="Arial" w:hAnsi="Arial" w:cs="Arial"/>
          <w:sz w:val="28"/>
          <w:szCs w:val="28"/>
        </w:rPr>
        <w:sym w:font="Symbol" w:char="F0D7"/>
      </w:r>
      <w:r w:rsidRPr="00990220">
        <w:rPr>
          <w:rFonts w:ascii="Arial" w:hAnsi="Arial" w:cs="Arial"/>
          <w:sz w:val="28"/>
          <w:szCs w:val="28"/>
          <w:lang w:val="en-US"/>
        </w:rPr>
        <w:t>(O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 xml:space="preserve">2 </w:t>
      </w:r>
      <w:r w:rsidRPr="00990220">
        <w:rPr>
          <w:rFonts w:ascii="Arial" w:hAnsi="Arial" w:cs="Arial"/>
          <w:sz w:val="28"/>
          <w:szCs w:val="28"/>
          <w:lang w:val="en-US"/>
        </w:rPr>
        <w:t>+ 3,75 N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 xml:space="preserve">) </w:t>
      </w:r>
      <w:r w:rsidRPr="00990220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43" type="#_x0000_t75" style="width:15pt;height:12pt" o:ole="" fillcolor="window">
            <v:imagedata r:id="rId36" o:title=""/>
          </v:shape>
          <o:OLEObject Type="Embed" ProgID="Equation.3" ShapeID="_x0000_i1043" DrawAspect="Content" ObjectID="_1457185504" r:id="rId37"/>
        </w:object>
      </w:r>
    </w:p>
    <w:p w:rsidR="00CA6C84" w:rsidRPr="00CA6C84" w:rsidRDefault="00CA6C84" w:rsidP="00CA6C84">
      <w:pPr>
        <w:spacing w:line="288" w:lineRule="auto"/>
        <w:ind w:left="493"/>
        <w:jc w:val="center"/>
        <w:rPr>
          <w:rFonts w:ascii="Arial" w:hAnsi="Arial" w:cs="Arial"/>
          <w:sz w:val="28"/>
          <w:szCs w:val="28"/>
          <w:lang w:val="en-US"/>
        </w:rPr>
      </w:pPr>
      <w:r w:rsidRPr="00CA6C84">
        <w:rPr>
          <w:rFonts w:ascii="Arial" w:hAnsi="Arial" w:cs="Arial"/>
          <w:sz w:val="28"/>
          <w:szCs w:val="28"/>
          <w:lang w:val="en-US"/>
        </w:rPr>
        <w:t xml:space="preserve">               </w:t>
      </w:r>
      <w:r w:rsidR="00F057ED" w:rsidRPr="00990220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44" type="#_x0000_t75" style="width:15pt;height:12pt" o:ole="" fillcolor="window">
            <v:imagedata r:id="rId36" o:title=""/>
          </v:shape>
          <o:OLEObject Type="Embed" ProgID="Equation.3" ShapeID="_x0000_i1044" DrawAspect="Content" ObjectID="_1457185505" r:id="rId38"/>
        </w:object>
      </w:r>
      <w:r w:rsidRPr="00CA6C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990220">
        <w:rPr>
          <w:rFonts w:ascii="Arial" w:hAnsi="Arial" w:cs="Arial"/>
          <w:i/>
          <w:sz w:val="28"/>
          <w:szCs w:val="28"/>
          <w:lang w:val="en-US"/>
        </w:rPr>
        <w:t>n</w:t>
      </w:r>
      <w:proofErr w:type="gramEnd"/>
      <w:r w:rsidRPr="00CA6C84">
        <w:rPr>
          <w:rFonts w:ascii="Arial" w:hAnsi="Arial" w:cs="Arial"/>
          <w:sz w:val="28"/>
          <w:szCs w:val="28"/>
          <w:lang w:val="en-US"/>
        </w:rPr>
        <w:t xml:space="preserve"> </w:t>
      </w:r>
      <w:r w:rsidRPr="00990220">
        <w:rPr>
          <w:rFonts w:ascii="Arial" w:hAnsi="Arial" w:cs="Arial"/>
          <w:sz w:val="28"/>
          <w:szCs w:val="28"/>
          <w:lang w:val="en-US"/>
        </w:rPr>
        <w:t>CO</w:t>
      </w:r>
      <w:r w:rsidRPr="00CA6C84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CA6C84">
        <w:rPr>
          <w:rFonts w:ascii="Arial" w:hAnsi="Arial" w:cs="Arial"/>
          <w:sz w:val="28"/>
          <w:szCs w:val="28"/>
          <w:lang w:val="en-US"/>
        </w:rPr>
        <w:t>(</w:t>
      </w:r>
      <w:r w:rsidRPr="00990220">
        <w:rPr>
          <w:rFonts w:ascii="Arial" w:hAnsi="Arial" w:cs="Arial"/>
          <w:sz w:val="28"/>
          <w:szCs w:val="28"/>
        </w:rPr>
        <w:t>г</w:t>
      </w:r>
      <w:r w:rsidRPr="00CA6C84">
        <w:rPr>
          <w:rFonts w:ascii="Arial" w:hAnsi="Arial" w:cs="Arial"/>
          <w:sz w:val="28"/>
          <w:szCs w:val="28"/>
          <w:lang w:val="en-US"/>
        </w:rPr>
        <w:t xml:space="preserve">) + </w:t>
      </w:r>
      <w:r w:rsidRPr="00990220">
        <w:rPr>
          <w:rFonts w:ascii="Arial" w:hAnsi="Arial" w:cs="Arial"/>
          <w:position w:val="-26"/>
          <w:sz w:val="28"/>
          <w:szCs w:val="28"/>
          <w:lang w:val="en-US"/>
        </w:rPr>
        <w:object w:dxaOrig="340" w:dyaOrig="700">
          <v:shape id="_x0000_i1045" type="#_x0000_t75" style="width:17.25pt;height:35.25pt" o:ole="" fillcolor="window">
            <v:imagedata r:id="rId39" o:title=""/>
          </v:shape>
          <o:OLEObject Type="Embed" ProgID="Equation.3" ShapeID="_x0000_i1045" DrawAspect="Content" ObjectID="_1457185506" r:id="rId40"/>
        </w:object>
      </w:r>
      <w:r w:rsidRPr="00CA6C84">
        <w:rPr>
          <w:rFonts w:ascii="Arial" w:hAnsi="Arial" w:cs="Arial"/>
          <w:sz w:val="28"/>
          <w:szCs w:val="28"/>
          <w:lang w:val="en-US"/>
        </w:rPr>
        <w:t xml:space="preserve"> </w:t>
      </w:r>
      <w:r w:rsidRPr="00990220">
        <w:rPr>
          <w:rFonts w:ascii="Arial" w:hAnsi="Arial" w:cs="Arial"/>
          <w:sz w:val="28"/>
          <w:szCs w:val="28"/>
          <w:lang w:val="en-US"/>
        </w:rPr>
        <w:t>H</w:t>
      </w:r>
      <w:r w:rsidRPr="00CA6C84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>O</w:t>
      </w:r>
      <w:r w:rsidRPr="00CA6C84">
        <w:rPr>
          <w:rFonts w:ascii="Arial" w:hAnsi="Arial" w:cs="Arial"/>
          <w:sz w:val="28"/>
          <w:szCs w:val="28"/>
          <w:lang w:val="en-US"/>
        </w:rPr>
        <w:t>(</w:t>
      </w:r>
      <w:r w:rsidRPr="00990220">
        <w:rPr>
          <w:rFonts w:ascii="Arial" w:hAnsi="Arial" w:cs="Arial"/>
          <w:sz w:val="28"/>
          <w:szCs w:val="28"/>
        </w:rPr>
        <w:t>ж</w:t>
      </w:r>
      <w:r w:rsidRPr="00CA6C84">
        <w:rPr>
          <w:rFonts w:ascii="Arial" w:hAnsi="Arial" w:cs="Arial"/>
          <w:sz w:val="28"/>
          <w:szCs w:val="28"/>
          <w:lang w:val="en-US"/>
        </w:rPr>
        <w:t xml:space="preserve">) + </w:t>
      </w:r>
      <w:r w:rsidRPr="00990220">
        <w:rPr>
          <w:rFonts w:ascii="Arial" w:hAnsi="Arial" w:cs="Arial"/>
          <w:position w:val="-26"/>
          <w:sz w:val="28"/>
          <w:szCs w:val="28"/>
          <w:lang w:val="en-US"/>
        </w:rPr>
        <w:object w:dxaOrig="1380" w:dyaOrig="700">
          <v:shape id="_x0000_i1046" type="#_x0000_t75" style="width:69pt;height:35.25pt" o:ole="" fillcolor="window">
            <v:imagedata r:id="rId41" o:title=""/>
          </v:shape>
          <o:OLEObject Type="Embed" ProgID="Equation.3" ShapeID="_x0000_i1046" DrawAspect="Content" ObjectID="_1457185507" r:id="rId42"/>
        </w:object>
      </w:r>
      <w:r w:rsidRPr="00990220">
        <w:rPr>
          <w:rFonts w:ascii="Arial" w:hAnsi="Arial" w:cs="Arial"/>
          <w:sz w:val="28"/>
          <w:szCs w:val="28"/>
          <w:lang w:val="en-US"/>
        </w:rPr>
        <w:sym w:font="Symbol" w:char="F0D7"/>
      </w:r>
      <w:r w:rsidRPr="00CA6C84">
        <w:rPr>
          <w:rFonts w:ascii="Arial" w:hAnsi="Arial" w:cs="Arial"/>
          <w:sz w:val="28"/>
          <w:szCs w:val="28"/>
          <w:lang w:val="en-US"/>
        </w:rPr>
        <w:t xml:space="preserve">3,75 </w:t>
      </w:r>
      <w:r w:rsidRPr="00990220">
        <w:rPr>
          <w:rFonts w:ascii="Arial" w:hAnsi="Arial" w:cs="Arial"/>
          <w:sz w:val="28"/>
          <w:szCs w:val="28"/>
          <w:lang w:val="en-US"/>
        </w:rPr>
        <w:t>N</w:t>
      </w:r>
      <w:r w:rsidRPr="00CA6C84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CA6C84">
        <w:rPr>
          <w:rFonts w:ascii="Arial" w:hAnsi="Arial" w:cs="Arial"/>
          <w:sz w:val="28"/>
          <w:szCs w:val="28"/>
          <w:lang w:val="en-US"/>
        </w:rPr>
        <w:t>,               (1)</w:t>
      </w:r>
    </w:p>
    <w:p w:rsidR="00CA6C84" w:rsidRPr="00990220" w:rsidRDefault="00CA6C84" w:rsidP="003005E1">
      <w:pPr>
        <w:shd w:val="clear" w:color="auto" w:fill="FFFFFF"/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где </w:t>
      </w:r>
      <w:r w:rsidRPr="00990220">
        <w:rPr>
          <w:rFonts w:ascii="Arial" w:hAnsi="Arial" w:cs="Arial"/>
          <w:i/>
          <w:color w:val="000000"/>
          <w:spacing w:val="-1"/>
          <w:sz w:val="28"/>
          <w:szCs w:val="28"/>
          <w:lang w:val="en-US"/>
        </w:rPr>
        <w:t>n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, </w:t>
      </w:r>
      <w:r w:rsidRPr="00990220">
        <w:rPr>
          <w:rFonts w:ascii="Arial" w:hAnsi="Arial" w:cs="Arial"/>
          <w:i/>
          <w:color w:val="000000"/>
          <w:spacing w:val="-1"/>
          <w:sz w:val="28"/>
          <w:szCs w:val="28"/>
          <w:lang w:val="en-US"/>
        </w:rPr>
        <w:t>m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, </w:t>
      </w:r>
      <w:r w:rsidRPr="00990220">
        <w:rPr>
          <w:rFonts w:ascii="Arial" w:hAnsi="Arial" w:cs="Arial"/>
          <w:i/>
          <w:color w:val="000000"/>
          <w:spacing w:val="-1"/>
          <w:sz w:val="28"/>
          <w:szCs w:val="28"/>
          <w:lang w:val="en-US"/>
        </w:rPr>
        <w:t>r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 w:rsidRPr="00990220">
        <w:rPr>
          <w:rFonts w:ascii="Arial" w:hAnsi="Arial" w:cs="Arial"/>
          <w:spacing w:val="-9"/>
          <w:sz w:val="28"/>
          <w:szCs w:val="28"/>
        </w:rPr>
        <w:t xml:space="preserve">– 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число атомов углерода, водорода и кислорода, соотве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т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ственно, в соединении (топливо); (О</w:t>
      </w:r>
      <w:r w:rsidRPr="00990220">
        <w:rPr>
          <w:rFonts w:ascii="Arial" w:hAnsi="Arial" w:cs="Arial"/>
          <w:color w:val="000000"/>
          <w:spacing w:val="-1"/>
          <w:sz w:val="28"/>
          <w:szCs w:val="28"/>
          <w:vertAlign w:val="subscript"/>
        </w:rPr>
        <w:t xml:space="preserve"> 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+ 3,75N</w:t>
      </w:r>
      <w:r w:rsidRPr="00990220">
        <w:rPr>
          <w:rFonts w:ascii="Arial" w:hAnsi="Arial" w:cs="Arial"/>
          <w:color w:val="000000"/>
          <w:spacing w:val="-1"/>
          <w:sz w:val="28"/>
          <w:szCs w:val="28"/>
          <w:vertAlign w:val="subscript"/>
        </w:rPr>
        <w:t>2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) </w:t>
      </w:r>
      <w:r w:rsidRPr="00990220">
        <w:rPr>
          <w:rFonts w:ascii="Arial" w:hAnsi="Arial" w:cs="Arial"/>
          <w:spacing w:val="-9"/>
          <w:sz w:val="28"/>
          <w:szCs w:val="28"/>
        </w:rPr>
        <w:t xml:space="preserve">– 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состав воздуха, моль.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990220">
        <w:rPr>
          <w:rFonts w:ascii="Arial" w:hAnsi="Arial" w:cs="Arial"/>
          <w:color w:val="000000"/>
          <w:spacing w:val="7"/>
          <w:sz w:val="28"/>
          <w:szCs w:val="28"/>
        </w:rPr>
        <w:t xml:space="preserve">Расчет теплоты сгорания, как любого теплового эффекта, проводится с использованием закона Гесса 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[</w:t>
      </w:r>
      <w:r>
        <w:rPr>
          <w:rFonts w:ascii="Arial" w:hAnsi="Arial" w:cs="Arial"/>
          <w:color w:val="000000"/>
          <w:spacing w:val="-2"/>
          <w:sz w:val="28"/>
          <w:szCs w:val="28"/>
        </w:rPr>
        <w:t>1, 2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].</w:t>
      </w:r>
    </w:p>
    <w:p w:rsidR="00CA6C84" w:rsidRPr="00990220" w:rsidRDefault="00CA6C84" w:rsidP="00CA6C84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В</w:t>
      </w:r>
      <w:r w:rsidRPr="00990220">
        <w:rPr>
          <w:rFonts w:ascii="Arial" w:hAnsi="Arial" w:cs="Arial"/>
          <w:color w:val="000000"/>
          <w:spacing w:val="7"/>
          <w:sz w:val="28"/>
          <w:szCs w:val="28"/>
        </w:rPr>
        <w:t>ысшая энтальпия сгорания топлива рассчитывается в с</w:t>
      </w:r>
      <w:r w:rsidRPr="00990220">
        <w:rPr>
          <w:rFonts w:ascii="Arial" w:hAnsi="Arial" w:cs="Arial"/>
          <w:color w:val="000000"/>
          <w:spacing w:val="7"/>
          <w:sz w:val="28"/>
          <w:szCs w:val="28"/>
        </w:rPr>
        <w:t>о</w:t>
      </w:r>
      <w:r w:rsidRPr="00990220">
        <w:rPr>
          <w:rFonts w:ascii="Arial" w:hAnsi="Arial" w:cs="Arial"/>
          <w:color w:val="000000"/>
          <w:spacing w:val="7"/>
          <w:sz w:val="28"/>
          <w:szCs w:val="28"/>
        </w:rPr>
        <w:t xml:space="preserve">ответствии с </w:t>
      </w:r>
      <w:r w:rsidRPr="00990220">
        <w:rPr>
          <w:rFonts w:ascii="Arial" w:hAnsi="Arial" w:cs="Arial"/>
          <w:color w:val="000000"/>
          <w:sz w:val="28"/>
          <w:szCs w:val="28"/>
        </w:rPr>
        <w:t xml:space="preserve">уравнением реакции (1), </w:t>
      </w:r>
      <w:r w:rsidRPr="00B5174E">
        <w:rPr>
          <w:position w:val="-14"/>
        </w:rPr>
        <w:object w:dxaOrig="1420" w:dyaOrig="400">
          <v:shape id="_x0000_i1047" type="#_x0000_t75" style="width:71.25pt;height:20.25pt" o:ole="">
            <v:imagedata r:id="rId43" o:title=""/>
          </v:shape>
          <o:OLEObject Type="Embed" ProgID="Equation.3" ShapeID="_x0000_i1047" DrawAspect="Content" ObjectID="_1457185508" r:id="rId44"/>
        </w:object>
      </w:r>
      <w:r w:rsidRPr="00990220">
        <w:rPr>
          <w:rFonts w:ascii="Arial" w:hAnsi="Arial" w:cs="Arial"/>
          <w:color w:val="000000"/>
          <w:sz w:val="28"/>
          <w:szCs w:val="28"/>
        </w:rPr>
        <w:t xml:space="preserve"> (кДж/моль 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топл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и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ва):</w:t>
      </w:r>
    </w:p>
    <w:p w:rsidR="00CA6C84" w:rsidRPr="00990220" w:rsidRDefault="00CA6C84" w:rsidP="00CA6C84">
      <w:pPr>
        <w:shd w:val="clear" w:color="auto" w:fill="FFFFFF"/>
        <w:spacing w:line="288" w:lineRule="auto"/>
        <w:jc w:val="center"/>
        <w:rPr>
          <w:rFonts w:ascii="Arial" w:hAnsi="Arial" w:cs="Arial"/>
          <w:sz w:val="28"/>
          <w:szCs w:val="28"/>
        </w:rPr>
      </w:pPr>
      <w:r w:rsidRPr="00192703">
        <w:rPr>
          <w:rFonts w:ascii="Arial" w:hAnsi="Arial" w:cs="Arial"/>
          <w:position w:val="-20"/>
          <w:sz w:val="28"/>
          <w:szCs w:val="28"/>
        </w:rPr>
        <w:object w:dxaOrig="6340" w:dyaOrig="460">
          <v:shape id="_x0000_i1048" type="#_x0000_t75" style="width:317.25pt;height:23.25pt" o:ole="">
            <v:imagedata r:id="rId45" o:title=""/>
          </v:shape>
          <o:OLEObject Type="Embed" ProgID="Equation.3" ShapeID="_x0000_i1048" DrawAspect="Content" ObjectID="_1457185509" r:id="rId46"/>
        </w:object>
      </w:r>
      <w:r w:rsidRPr="00990220">
        <w:rPr>
          <w:rFonts w:ascii="Arial" w:hAnsi="Arial" w:cs="Arial"/>
          <w:sz w:val="28"/>
          <w:szCs w:val="28"/>
        </w:rPr>
        <w:t>,</w:t>
      </w:r>
    </w:p>
    <w:p w:rsidR="00CA6C84" w:rsidRPr="00990220" w:rsidRDefault="00CA6C84" w:rsidP="003005E1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sz w:val="28"/>
          <w:szCs w:val="28"/>
        </w:rPr>
        <w:t xml:space="preserve">где </w:t>
      </w:r>
      <w:r w:rsidRPr="00990220">
        <w:rPr>
          <w:rFonts w:ascii="Arial" w:hAnsi="Arial" w:cs="Arial"/>
          <w:position w:val="-20"/>
          <w:sz w:val="28"/>
          <w:szCs w:val="28"/>
        </w:rPr>
        <w:object w:dxaOrig="1860" w:dyaOrig="460">
          <v:shape id="_x0000_i1049" type="#_x0000_t75" style="width:93pt;height:23.25pt" o:ole="">
            <v:imagedata r:id="rId47" o:title=""/>
          </v:shape>
          <o:OLEObject Type="Embed" ProgID="Equation.3" ShapeID="_x0000_i1049" DrawAspect="Content" ObjectID="_1457185510" r:id="rId48"/>
        </w:object>
      </w:r>
      <w:r w:rsidRPr="00990220">
        <w:rPr>
          <w:rFonts w:ascii="Arial" w:hAnsi="Arial" w:cs="Arial"/>
          <w:spacing w:val="-9"/>
          <w:sz w:val="28"/>
          <w:szCs w:val="28"/>
        </w:rPr>
        <w:t xml:space="preserve">– </w:t>
      </w:r>
      <w:r w:rsidRPr="00990220">
        <w:rPr>
          <w:rFonts w:ascii="Arial" w:hAnsi="Arial" w:cs="Arial"/>
          <w:sz w:val="28"/>
          <w:szCs w:val="28"/>
        </w:rPr>
        <w:t>стандартная энтальпия сгорания исходных орг</w:t>
      </w:r>
      <w:r w:rsidRPr="00990220">
        <w:rPr>
          <w:rFonts w:ascii="Arial" w:hAnsi="Arial" w:cs="Arial"/>
          <w:sz w:val="28"/>
          <w:szCs w:val="28"/>
        </w:rPr>
        <w:t>а</w:t>
      </w:r>
      <w:r w:rsidRPr="00990220">
        <w:rPr>
          <w:rFonts w:ascii="Arial" w:hAnsi="Arial" w:cs="Arial"/>
          <w:sz w:val="28"/>
          <w:szCs w:val="28"/>
        </w:rPr>
        <w:t xml:space="preserve">нических веществ, кДж/моль; </w:t>
      </w:r>
      <w:r w:rsidRPr="00990220">
        <w:rPr>
          <w:rFonts w:ascii="Arial" w:hAnsi="Arial" w:cs="Arial"/>
          <w:position w:val="-20"/>
          <w:sz w:val="28"/>
          <w:szCs w:val="28"/>
        </w:rPr>
        <w:object w:dxaOrig="1939" w:dyaOrig="460">
          <v:shape id="_x0000_i1050" type="#_x0000_t75" style="width:96.75pt;height:23.25pt" o:ole="">
            <v:imagedata r:id="rId49" o:title=""/>
          </v:shape>
          <o:OLEObject Type="Embed" ProgID="Equation.3" ShapeID="_x0000_i1050" DrawAspect="Content" ObjectID="_1457185511" r:id="rId50"/>
        </w:object>
      </w:r>
      <w:r w:rsidRPr="00990220">
        <w:rPr>
          <w:rFonts w:ascii="Arial" w:hAnsi="Arial" w:cs="Arial"/>
          <w:spacing w:val="-9"/>
          <w:sz w:val="28"/>
          <w:szCs w:val="28"/>
        </w:rPr>
        <w:t xml:space="preserve">– </w:t>
      </w:r>
      <w:r w:rsidRPr="00990220">
        <w:rPr>
          <w:rFonts w:ascii="Arial" w:hAnsi="Arial" w:cs="Arial"/>
          <w:sz w:val="28"/>
          <w:szCs w:val="28"/>
        </w:rPr>
        <w:t>стандартная энтал</w:t>
      </w:r>
      <w:r w:rsidRPr="00990220">
        <w:rPr>
          <w:rFonts w:ascii="Arial" w:hAnsi="Arial" w:cs="Arial"/>
          <w:sz w:val="28"/>
          <w:szCs w:val="28"/>
        </w:rPr>
        <w:t>ь</w:t>
      </w:r>
      <w:r w:rsidRPr="00990220">
        <w:rPr>
          <w:rFonts w:ascii="Arial" w:hAnsi="Arial" w:cs="Arial"/>
          <w:sz w:val="28"/>
          <w:szCs w:val="28"/>
        </w:rPr>
        <w:t>пия сгорания конечных продуктов, кДж/моль.</w:t>
      </w:r>
    </w:p>
    <w:p w:rsidR="00CA6C84" w:rsidRPr="00990220" w:rsidRDefault="00CA6C84" w:rsidP="003005E1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sz w:val="28"/>
          <w:szCs w:val="28"/>
        </w:rPr>
        <w:t>Энтальпии сгорания H</w:t>
      </w:r>
      <w:r w:rsidRPr="00990220">
        <w:rPr>
          <w:rFonts w:ascii="Arial" w:hAnsi="Arial" w:cs="Arial"/>
          <w:sz w:val="28"/>
          <w:szCs w:val="28"/>
          <w:vertAlign w:val="subscript"/>
        </w:rPr>
        <w:t>2</w:t>
      </w:r>
      <w:r w:rsidRPr="00990220">
        <w:rPr>
          <w:rFonts w:ascii="Arial" w:hAnsi="Arial" w:cs="Arial"/>
          <w:sz w:val="28"/>
          <w:szCs w:val="28"/>
        </w:rPr>
        <w:t>O</w:t>
      </w:r>
      <w:r w:rsidRPr="00990220">
        <w:rPr>
          <w:rFonts w:ascii="Arial" w:hAnsi="Arial" w:cs="Arial"/>
          <w:sz w:val="28"/>
          <w:szCs w:val="28"/>
          <w:vertAlign w:val="subscript"/>
        </w:rPr>
        <w:t>(ж)</w:t>
      </w:r>
      <w:r w:rsidRPr="00990220">
        <w:rPr>
          <w:rFonts w:ascii="Arial" w:hAnsi="Arial" w:cs="Arial"/>
          <w:sz w:val="28"/>
          <w:szCs w:val="28"/>
        </w:rPr>
        <w:t>, CO</w:t>
      </w:r>
      <w:r w:rsidRPr="00990220">
        <w:rPr>
          <w:rFonts w:ascii="Arial" w:hAnsi="Arial" w:cs="Arial"/>
          <w:sz w:val="28"/>
          <w:szCs w:val="28"/>
          <w:vertAlign w:val="subscript"/>
        </w:rPr>
        <w:t>2(г)</w:t>
      </w:r>
      <w:r w:rsidRPr="00990220">
        <w:rPr>
          <w:rFonts w:ascii="Arial" w:hAnsi="Arial" w:cs="Arial"/>
          <w:sz w:val="28"/>
          <w:szCs w:val="28"/>
        </w:rPr>
        <w:t xml:space="preserve"> и N</w:t>
      </w:r>
      <w:r w:rsidRPr="00990220">
        <w:rPr>
          <w:rFonts w:ascii="Arial" w:hAnsi="Arial" w:cs="Arial"/>
          <w:sz w:val="28"/>
          <w:szCs w:val="28"/>
          <w:vertAlign w:val="subscript"/>
        </w:rPr>
        <w:t>2(г)</w:t>
      </w:r>
      <w:r w:rsidRPr="00990220">
        <w:rPr>
          <w:rFonts w:ascii="Arial" w:hAnsi="Arial" w:cs="Arial"/>
          <w:sz w:val="28"/>
          <w:szCs w:val="28"/>
        </w:rPr>
        <w:t xml:space="preserve"> принимаются равными нулю, так как они являются конечными продуктами сгорания.</w:t>
      </w:r>
    </w:p>
    <w:p w:rsidR="00CA6C84" w:rsidRPr="00990220" w:rsidRDefault="00CA6C84" w:rsidP="00CA6C84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990220">
        <w:rPr>
          <w:rFonts w:cs="Arial"/>
          <w:szCs w:val="28"/>
        </w:rPr>
        <w:t>Тогда высшая энтальпия сгорания может быть рассчитана по уравнению:</w:t>
      </w:r>
    </w:p>
    <w:p w:rsidR="00CA6C84" w:rsidRPr="00990220" w:rsidRDefault="00CA6C84" w:rsidP="003005E1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167C7F">
        <w:rPr>
          <w:rFonts w:ascii="Arial" w:hAnsi="Arial" w:cs="Arial"/>
          <w:position w:val="-20"/>
          <w:sz w:val="28"/>
          <w:szCs w:val="28"/>
        </w:rPr>
        <w:object w:dxaOrig="3460" w:dyaOrig="460">
          <v:shape id="_x0000_i1051" type="#_x0000_t75" style="width:173.25pt;height:23.25pt" o:ole="">
            <v:imagedata r:id="rId51" o:title=""/>
          </v:shape>
          <o:OLEObject Type="Embed" ProgID="Equation.3" ShapeID="_x0000_i1051" DrawAspect="Content" ObjectID="_1457185512" r:id="rId52"/>
        </w:object>
      </w:r>
      <w:r w:rsidRPr="00990220">
        <w:rPr>
          <w:rFonts w:ascii="Arial" w:hAnsi="Arial" w:cs="Arial"/>
          <w:sz w:val="28"/>
          <w:szCs w:val="28"/>
        </w:rPr>
        <w:t>.</w:t>
      </w:r>
    </w:p>
    <w:p w:rsidR="00CA6C84" w:rsidRPr="00990220" w:rsidRDefault="00CA6C84" w:rsidP="00CA6C84">
      <w:pPr>
        <w:spacing w:line="288" w:lineRule="auto"/>
        <w:ind w:firstLine="709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Высшая теплота сгорания топлива (теплотворная способность топлива) </w:t>
      </w:r>
      <w:proofErr w:type="gramStart"/>
      <w:r w:rsidRPr="00990220">
        <w:rPr>
          <w:rFonts w:ascii="Arial" w:hAnsi="Arial" w:cs="Arial"/>
          <w:sz w:val="28"/>
          <w:szCs w:val="28"/>
          <w:lang w:val="en-US"/>
        </w:rPr>
        <w:t>Q</w:t>
      </w:r>
      <w:proofErr w:type="gramEnd"/>
      <w:r w:rsidRPr="00990220">
        <w:rPr>
          <w:rFonts w:ascii="Arial" w:hAnsi="Arial" w:cs="Arial"/>
          <w:sz w:val="28"/>
          <w:szCs w:val="28"/>
          <w:vertAlign w:val="subscript"/>
        </w:rPr>
        <w:t>В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 (кДж/кг, МДж/кг топлива) рассчитывается по уравнению:</w:t>
      </w:r>
    </w:p>
    <w:p w:rsidR="00CA6C84" w:rsidRPr="00990220" w:rsidRDefault="00CA6C84" w:rsidP="00CA6C84">
      <w:pPr>
        <w:pStyle w:val="aa"/>
        <w:widowControl/>
        <w:spacing w:line="288" w:lineRule="auto"/>
        <w:rPr>
          <w:rFonts w:cs="Arial"/>
          <w:snapToGrid/>
          <w:szCs w:val="28"/>
        </w:rPr>
      </w:pPr>
      <w:r w:rsidRPr="00990220">
        <w:rPr>
          <w:rFonts w:cs="Arial"/>
          <w:snapToGrid/>
          <w:szCs w:val="28"/>
          <w:lang w:val="en-US"/>
        </w:rPr>
        <w:t>Q</w:t>
      </w:r>
      <w:r w:rsidRPr="00990220">
        <w:rPr>
          <w:rFonts w:cs="Arial"/>
          <w:snapToGrid/>
          <w:szCs w:val="28"/>
          <w:vertAlign w:val="subscript"/>
        </w:rPr>
        <w:t>В</w:t>
      </w:r>
      <w:r w:rsidRPr="0048240E">
        <w:rPr>
          <w:rFonts w:cs="Arial"/>
          <w:snapToGrid/>
          <w:position w:val="-28"/>
          <w:szCs w:val="28"/>
        </w:rPr>
        <w:object w:dxaOrig="1980" w:dyaOrig="700">
          <v:shape id="_x0000_i1052" type="#_x0000_t75" style="width:99pt;height:35.25pt" o:ole="">
            <v:imagedata r:id="rId53" o:title=""/>
          </v:shape>
          <o:OLEObject Type="Embed" ProgID="Equation.3" ShapeID="_x0000_i1052" DrawAspect="Content" ObjectID="_1457185513" r:id="rId54"/>
        </w:object>
      </w:r>
    </w:p>
    <w:p w:rsidR="00CA6C84" w:rsidRPr="00990220" w:rsidRDefault="00CA6C84" w:rsidP="00CA6C84">
      <w:pPr>
        <w:pStyle w:val="aa"/>
        <w:widowControl/>
        <w:spacing w:line="288" w:lineRule="auto"/>
        <w:jc w:val="both"/>
        <w:rPr>
          <w:rFonts w:cs="Arial"/>
          <w:snapToGrid/>
          <w:szCs w:val="28"/>
        </w:rPr>
      </w:pPr>
      <w:r>
        <w:rPr>
          <w:rFonts w:cs="Arial"/>
          <w:snapToGrid/>
          <w:szCs w:val="28"/>
        </w:rPr>
        <w:t>где М – масса моля топлива, г/моль.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color w:val="000000"/>
          <w:spacing w:val="4"/>
          <w:sz w:val="28"/>
          <w:szCs w:val="28"/>
        </w:rPr>
      </w:pPr>
      <w:r w:rsidRPr="00990220">
        <w:rPr>
          <w:rFonts w:ascii="Arial" w:hAnsi="Arial" w:cs="Arial"/>
          <w:color w:val="000000"/>
          <w:spacing w:val="4"/>
          <w:sz w:val="28"/>
          <w:szCs w:val="28"/>
        </w:rPr>
        <w:t>Для сравнения различных топлив по теплотворной способн</w:t>
      </w:r>
      <w:r w:rsidRPr="00990220">
        <w:rPr>
          <w:rFonts w:ascii="Arial" w:hAnsi="Arial" w:cs="Arial"/>
          <w:color w:val="000000"/>
          <w:spacing w:val="4"/>
          <w:sz w:val="28"/>
          <w:szCs w:val="28"/>
        </w:rPr>
        <w:t>о</w:t>
      </w:r>
      <w:r w:rsidRPr="00990220">
        <w:rPr>
          <w:rFonts w:ascii="Arial" w:hAnsi="Arial" w:cs="Arial"/>
          <w:color w:val="000000"/>
          <w:spacing w:val="4"/>
          <w:sz w:val="28"/>
          <w:szCs w:val="28"/>
        </w:rPr>
        <w:t xml:space="preserve">сти в качестве базы принята </w:t>
      </w:r>
      <w:r w:rsidRPr="00990220">
        <w:rPr>
          <w:rFonts w:ascii="Arial" w:hAnsi="Arial" w:cs="Arial"/>
          <w:i/>
          <w:color w:val="000000"/>
          <w:spacing w:val="4"/>
          <w:sz w:val="28"/>
          <w:szCs w:val="28"/>
        </w:rPr>
        <w:t>единица условного топлива</w:t>
      </w:r>
      <w:r w:rsidRPr="00990220">
        <w:rPr>
          <w:rFonts w:ascii="Arial" w:hAnsi="Arial" w:cs="Arial"/>
          <w:color w:val="000000"/>
          <w:spacing w:val="4"/>
          <w:sz w:val="28"/>
          <w:szCs w:val="28"/>
        </w:rPr>
        <w:t xml:space="preserve"> (</w:t>
      </w:r>
      <w:proofErr w:type="spellStart"/>
      <w:r w:rsidRPr="00990220">
        <w:rPr>
          <w:rFonts w:ascii="Arial" w:hAnsi="Arial" w:cs="Arial"/>
          <w:color w:val="000000"/>
          <w:spacing w:val="4"/>
          <w:sz w:val="28"/>
          <w:szCs w:val="28"/>
        </w:rPr>
        <w:t>у.т</w:t>
      </w:r>
      <w:proofErr w:type="spellEnd"/>
      <w:r w:rsidRPr="00990220">
        <w:rPr>
          <w:rFonts w:ascii="Arial" w:hAnsi="Arial" w:cs="Arial"/>
          <w:color w:val="000000"/>
          <w:spacing w:val="4"/>
          <w:sz w:val="28"/>
          <w:szCs w:val="28"/>
        </w:rPr>
        <w:t>.), имеющего теплоту сгорания, равную 29,3 МДж/</w:t>
      </w:r>
      <w:proofErr w:type="gramStart"/>
      <w:r w:rsidRPr="00990220">
        <w:rPr>
          <w:rFonts w:ascii="Arial" w:hAnsi="Arial" w:cs="Arial"/>
          <w:color w:val="000000"/>
          <w:spacing w:val="4"/>
          <w:sz w:val="28"/>
          <w:szCs w:val="28"/>
        </w:rPr>
        <w:t>кг</w:t>
      </w:r>
      <w:proofErr w:type="gramEnd"/>
      <w:r w:rsidRPr="00990220">
        <w:rPr>
          <w:rFonts w:ascii="Arial" w:hAnsi="Arial" w:cs="Arial"/>
          <w:color w:val="000000"/>
          <w:spacing w:val="4"/>
          <w:sz w:val="28"/>
          <w:szCs w:val="28"/>
        </w:rPr>
        <w:t xml:space="preserve"> твердого и жи</w:t>
      </w:r>
      <w:r w:rsidRPr="00990220">
        <w:rPr>
          <w:rFonts w:ascii="Arial" w:hAnsi="Arial" w:cs="Arial"/>
          <w:color w:val="000000"/>
          <w:spacing w:val="4"/>
          <w:sz w:val="28"/>
          <w:szCs w:val="28"/>
        </w:rPr>
        <w:t>д</w:t>
      </w:r>
      <w:r w:rsidRPr="00990220">
        <w:rPr>
          <w:rFonts w:ascii="Arial" w:hAnsi="Arial" w:cs="Arial"/>
          <w:color w:val="000000"/>
          <w:spacing w:val="4"/>
          <w:sz w:val="28"/>
          <w:szCs w:val="28"/>
        </w:rPr>
        <w:t>кого топлива и 29,3 МДж/м</w:t>
      </w:r>
      <w:r w:rsidRPr="00990220">
        <w:rPr>
          <w:rFonts w:ascii="Arial" w:hAnsi="Arial" w:cs="Arial"/>
          <w:color w:val="000000"/>
          <w:spacing w:val="4"/>
          <w:sz w:val="28"/>
          <w:szCs w:val="28"/>
          <w:vertAlign w:val="superscript"/>
        </w:rPr>
        <w:t>3</w:t>
      </w:r>
      <w:r w:rsidRPr="00990220">
        <w:rPr>
          <w:rFonts w:ascii="Arial" w:hAnsi="Arial" w:cs="Arial"/>
          <w:color w:val="000000"/>
          <w:spacing w:val="4"/>
          <w:sz w:val="28"/>
          <w:szCs w:val="28"/>
        </w:rPr>
        <w:t xml:space="preserve"> газообразного топлива.</w:t>
      </w:r>
    </w:p>
    <w:p w:rsidR="00CA6C84" w:rsidRPr="00990220" w:rsidRDefault="00CA6C84" w:rsidP="003005E1">
      <w:pPr>
        <w:shd w:val="clear" w:color="auto" w:fill="FFFFFF"/>
        <w:spacing w:after="12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color w:val="000000"/>
          <w:spacing w:val="4"/>
          <w:sz w:val="28"/>
          <w:szCs w:val="28"/>
        </w:rPr>
        <w:t xml:space="preserve">Низшая энтальпия сгорания топлива </w:t>
      </w:r>
      <w:r w:rsidRPr="00990220">
        <w:rPr>
          <w:rFonts w:ascii="Arial" w:hAnsi="Arial" w:cs="Arial"/>
          <w:position w:val="-18"/>
          <w:sz w:val="28"/>
          <w:szCs w:val="28"/>
        </w:rPr>
        <w:object w:dxaOrig="1400" w:dyaOrig="440">
          <v:shape id="_x0000_i1053" type="#_x0000_t75" style="width:69.75pt;height:21.75pt" o:ole="">
            <v:imagedata r:id="rId55" o:title=""/>
          </v:shape>
          <o:OLEObject Type="Embed" ProgID="Equation.3" ShapeID="_x0000_i1053" DrawAspect="Content" ObjectID="_1457185514" r:id="rId56"/>
        </w:object>
      </w:r>
      <w:r w:rsidRPr="00990220">
        <w:rPr>
          <w:rFonts w:ascii="Arial" w:hAnsi="Arial" w:cs="Arial"/>
          <w:color w:val="000000"/>
          <w:sz w:val="28"/>
          <w:szCs w:val="28"/>
        </w:rPr>
        <w:t xml:space="preserve">(кДж/моль </w:t>
      </w:r>
      <w:r w:rsidRPr="00990220">
        <w:rPr>
          <w:rFonts w:ascii="Arial" w:hAnsi="Arial" w:cs="Arial"/>
          <w:color w:val="000000"/>
          <w:spacing w:val="-3"/>
          <w:sz w:val="28"/>
          <w:szCs w:val="28"/>
        </w:rPr>
        <w:t>т</w:t>
      </w:r>
      <w:r w:rsidRPr="00990220">
        <w:rPr>
          <w:rFonts w:ascii="Arial" w:hAnsi="Arial" w:cs="Arial"/>
          <w:color w:val="000000"/>
          <w:spacing w:val="-3"/>
          <w:sz w:val="28"/>
          <w:szCs w:val="28"/>
        </w:rPr>
        <w:t>о</w:t>
      </w:r>
      <w:r w:rsidRPr="00990220">
        <w:rPr>
          <w:rFonts w:ascii="Arial" w:hAnsi="Arial" w:cs="Arial"/>
          <w:color w:val="000000"/>
          <w:spacing w:val="-3"/>
          <w:sz w:val="28"/>
          <w:szCs w:val="28"/>
        </w:rPr>
        <w:t xml:space="preserve">плива) </w:t>
      </w:r>
      <w:r w:rsidRPr="00990220">
        <w:rPr>
          <w:rFonts w:ascii="Arial" w:hAnsi="Arial" w:cs="Arial"/>
          <w:color w:val="000000"/>
          <w:spacing w:val="4"/>
          <w:sz w:val="28"/>
          <w:szCs w:val="28"/>
        </w:rPr>
        <w:t xml:space="preserve">рассчитывается по </w:t>
      </w:r>
      <w:r w:rsidRPr="00990220">
        <w:rPr>
          <w:rFonts w:ascii="Arial" w:hAnsi="Arial" w:cs="Arial"/>
          <w:color w:val="000000"/>
          <w:sz w:val="28"/>
          <w:szCs w:val="28"/>
        </w:rPr>
        <w:t>уравнению реакции (2)</w:t>
      </w:r>
      <w:r w:rsidRPr="00990220">
        <w:rPr>
          <w:rFonts w:ascii="Arial" w:hAnsi="Arial" w:cs="Arial"/>
          <w:color w:val="000000"/>
          <w:spacing w:val="-3"/>
          <w:sz w:val="28"/>
          <w:szCs w:val="28"/>
        </w:rPr>
        <w:t>:</w:t>
      </w:r>
    </w:p>
    <w:p w:rsidR="00CA6C84" w:rsidRPr="00990220" w:rsidRDefault="00CA6C84" w:rsidP="00CA6C84">
      <w:pPr>
        <w:spacing w:line="288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990220">
        <w:rPr>
          <w:rFonts w:ascii="Arial" w:hAnsi="Arial" w:cs="Arial"/>
          <w:sz w:val="28"/>
          <w:szCs w:val="28"/>
        </w:rPr>
        <w:t>С</w:t>
      </w:r>
      <w:proofErr w:type="gramEnd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n</w:t>
      </w:r>
      <w:r w:rsidRPr="00990220">
        <w:rPr>
          <w:rFonts w:ascii="Arial" w:hAnsi="Arial" w:cs="Arial"/>
          <w:sz w:val="28"/>
          <w:szCs w:val="28"/>
        </w:rPr>
        <w:t>Н</w:t>
      </w:r>
      <w:proofErr w:type="spellStart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m</w:t>
      </w:r>
      <w:r w:rsidRPr="00990220">
        <w:rPr>
          <w:rFonts w:ascii="Arial" w:hAnsi="Arial" w:cs="Arial"/>
          <w:sz w:val="28"/>
          <w:szCs w:val="28"/>
          <w:lang w:val="en-US"/>
        </w:rPr>
        <w:t>O</w:t>
      </w:r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r</w:t>
      </w:r>
      <w:proofErr w:type="spellEnd"/>
      <w:r w:rsidRPr="00990220">
        <w:rPr>
          <w:rFonts w:ascii="Arial" w:hAnsi="Arial" w:cs="Arial"/>
          <w:sz w:val="28"/>
          <w:szCs w:val="28"/>
          <w:lang w:val="en-US"/>
        </w:rPr>
        <w:t xml:space="preserve"> +</w:t>
      </w:r>
      <w:r w:rsidRPr="00990220">
        <w:rPr>
          <w:rFonts w:ascii="Arial" w:hAnsi="Arial" w:cs="Arial"/>
          <w:position w:val="-26"/>
          <w:sz w:val="28"/>
          <w:szCs w:val="28"/>
          <w:lang w:val="en-US"/>
        </w:rPr>
        <w:object w:dxaOrig="1380" w:dyaOrig="700">
          <v:shape id="_x0000_i1054" type="#_x0000_t75" style="width:69pt;height:35.25pt" o:ole="" fillcolor="window">
            <v:imagedata r:id="rId34" o:title=""/>
          </v:shape>
          <o:OLEObject Type="Embed" ProgID="Equation.3" ShapeID="_x0000_i1054" DrawAspect="Content" ObjectID="_1457185515" r:id="rId57"/>
        </w:object>
      </w:r>
      <w:r w:rsidRPr="00990220">
        <w:rPr>
          <w:rFonts w:ascii="Arial" w:hAnsi="Arial" w:cs="Arial"/>
          <w:sz w:val="28"/>
          <w:szCs w:val="28"/>
        </w:rPr>
        <w:sym w:font="Symbol" w:char="F0D7"/>
      </w:r>
      <w:r w:rsidRPr="00990220">
        <w:rPr>
          <w:rFonts w:ascii="Arial" w:hAnsi="Arial" w:cs="Arial"/>
          <w:sz w:val="28"/>
          <w:szCs w:val="28"/>
          <w:lang w:val="en-US"/>
        </w:rPr>
        <w:t>(O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>+3,75 N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 xml:space="preserve">) </w:t>
      </w:r>
      <w:r w:rsidRPr="00990220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55" type="#_x0000_t75" style="width:15pt;height:12pt" o:ole="" fillcolor="window">
            <v:imagedata r:id="rId36" o:title=""/>
          </v:shape>
          <o:OLEObject Type="Embed" ProgID="Equation.3" ShapeID="_x0000_i1055" DrawAspect="Content" ObjectID="_1457185516" r:id="rId58"/>
        </w:object>
      </w:r>
    </w:p>
    <w:p w:rsidR="00CA6C84" w:rsidRPr="00990220" w:rsidRDefault="00CA6C84" w:rsidP="00CA6C84">
      <w:pPr>
        <w:spacing w:line="288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990220">
        <w:rPr>
          <w:rFonts w:ascii="Arial" w:hAnsi="Arial" w:cs="Arial"/>
          <w:sz w:val="28"/>
          <w:szCs w:val="28"/>
          <w:lang w:val="en-US"/>
        </w:rPr>
        <w:t xml:space="preserve">               </w:t>
      </w:r>
      <w:r w:rsidR="0072733C" w:rsidRPr="00990220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56" type="#_x0000_t75" style="width:15pt;height:12pt" o:ole="" fillcolor="window">
            <v:imagedata r:id="rId36" o:title=""/>
          </v:shape>
          <o:OLEObject Type="Embed" ProgID="Equation.3" ShapeID="_x0000_i1056" DrawAspect="Content" ObjectID="_1457185517" r:id="rId59"/>
        </w:object>
      </w:r>
      <w:r w:rsidRPr="00990220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990220">
        <w:rPr>
          <w:rFonts w:ascii="Arial" w:hAnsi="Arial" w:cs="Arial"/>
          <w:i/>
          <w:sz w:val="28"/>
          <w:szCs w:val="28"/>
          <w:lang w:val="en-US"/>
        </w:rPr>
        <w:t>n</w:t>
      </w:r>
      <w:proofErr w:type="gramEnd"/>
      <w:r w:rsidRPr="00990220">
        <w:rPr>
          <w:rFonts w:ascii="Arial" w:hAnsi="Arial" w:cs="Arial"/>
          <w:sz w:val="28"/>
          <w:szCs w:val="28"/>
          <w:lang w:val="en-US"/>
        </w:rPr>
        <w:t xml:space="preserve"> CO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>(</w:t>
      </w:r>
      <w:r w:rsidRPr="00990220">
        <w:rPr>
          <w:rFonts w:ascii="Arial" w:hAnsi="Arial" w:cs="Arial"/>
          <w:sz w:val="28"/>
          <w:szCs w:val="28"/>
        </w:rPr>
        <w:t>г</w:t>
      </w:r>
      <w:r w:rsidRPr="00990220">
        <w:rPr>
          <w:rFonts w:ascii="Arial" w:hAnsi="Arial" w:cs="Arial"/>
          <w:sz w:val="28"/>
          <w:szCs w:val="28"/>
          <w:lang w:val="en-US"/>
        </w:rPr>
        <w:t>) +</w:t>
      </w:r>
      <w:r w:rsidRPr="00990220">
        <w:rPr>
          <w:rFonts w:ascii="Arial" w:hAnsi="Arial" w:cs="Arial"/>
          <w:position w:val="-26"/>
          <w:sz w:val="28"/>
          <w:szCs w:val="28"/>
          <w:lang w:val="en-US"/>
        </w:rPr>
        <w:object w:dxaOrig="340" w:dyaOrig="700">
          <v:shape id="_x0000_i1057" type="#_x0000_t75" style="width:17.25pt;height:35.25pt" o:ole="" fillcolor="window">
            <v:imagedata r:id="rId39" o:title=""/>
          </v:shape>
          <o:OLEObject Type="Embed" ProgID="Equation.3" ShapeID="_x0000_i1057" DrawAspect="Content" ObjectID="_1457185518" r:id="rId60"/>
        </w:object>
      </w:r>
      <w:r w:rsidRPr="00990220">
        <w:rPr>
          <w:rFonts w:ascii="Arial" w:hAnsi="Arial" w:cs="Arial"/>
          <w:sz w:val="28"/>
          <w:szCs w:val="28"/>
          <w:lang w:val="en-US"/>
        </w:rPr>
        <w:t xml:space="preserve"> H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>O(</w:t>
      </w:r>
      <w:r w:rsidRPr="00990220">
        <w:rPr>
          <w:rFonts w:ascii="Arial" w:hAnsi="Arial" w:cs="Arial"/>
          <w:sz w:val="28"/>
          <w:szCs w:val="28"/>
        </w:rPr>
        <w:t>г</w:t>
      </w:r>
      <w:r w:rsidRPr="00990220">
        <w:rPr>
          <w:rFonts w:ascii="Arial" w:hAnsi="Arial" w:cs="Arial"/>
          <w:sz w:val="28"/>
          <w:szCs w:val="28"/>
          <w:lang w:val="en-US"/>
        </w:rPr>
        <w:t>)+</w:t>
      </w:r>
      <w:r w:rsidRPr="00990220">
        <w:rPr>
          <w:rFonts w:ascii="Arial" w:hAnsi="Arial" w:cs="Arial"/>
          <w:position w:val="-26"/>
          <w:sz w:val="28"/>
          <w:szCs w:val="28"/>
          <w:lang w:val="en-US"/>
        </w:rPr>
        <w:object w:dxaOrig="1380" w:dyaOrig="700">
          <v:shape id="_x0000_i1058" type="#_x0000_t75" style="width:69pt;height:35.25pt" o:ole="" fillcolor="window">
            <v:imagedata r:id="rId41" o:title=""/>
          </v:shape>
          <o:OLEObject Type="Embed" ProgID="Equation.3" ShapeID="_x0000_i1058" DrawAspect="Content" ObjectID="_1457185519" r:id="rId61"/>
        </w:object>
      </w:r>
      <w:r w:rsidRPr="00990220">
        <w:rPr>
          <w:rFonts w:ascii="Arial" w:hAnsi="Arial" w:cs="Arial"/>
          <w:sz w:val="28"/>
          <w:szCs w:val="28"/>
          <w:lang w:val="en-US"/>
        </w:rPr>
        <w:sym w:font="Symbol" w:char="F0D7"/>
      </w:r>
      <w:r w:rsidRPr="00990220">
        <w:rPr>
          <w:rFonts w:ascii="Arial" w:hAnsi="Arial" w:cs="Arial"/>
          <w:sz w:val="28"/>
          <w:szCs w:val="28"/>
          <w:lang w:val="en-US"/>
        </w:rPr>
        <w:t>3,75 N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 xml:space="preserve">,               </w:t>
      </w:r>
      <w:r w:rsidRPr="00D6559D">
        <w:rPr>
          <w:rFonts w:ascii="Arial" w:hAnsi="Arial" w:cs="Arial"/>
          <w:sz w:val="28"/>
          <w:szCs w:val="28"/>
          <w:lang w:val="en-US"/>
        </w:rPr>
        <w:t xml:space="preserve">       </w:t>
      </w:r>
      <w:r w:rsidRPr="00990220">
        <w:rPr>
          <w:rFonts w:ascii="Arial" w:hAnsi="Arial" w:cs="Arial"/>
          <w:sz w:val="28"/>
          <w:szCs w:val="28"/>
          <w:lang w:val="en-US"/>
        </w:rPr>
        <w:t xml:space="preserve">    </w:t>
      </w:r>
      <w:r w:rsidRPr="00990220">
        <w:rPr>
          <w:rFonts w:ascii="Arial" w:hAnsi="Arial" w:cs="Arial"/>
          <w:color w:val="000000"/>
          <w:spacing w:val="4"/>
          <w:sz w:val="28"/>
          <w:szCs w:val="28"/>
          <w:lang w:val="en-US"/>
        </w:rPr>
        <w:t>(2)</w:t>
      </w:r>
    </w:p>
    <w:p w:rsidR="00CA6C84" w:rsidRPr="00990220" w:rsidRDefault="00CA6C84" w:rsidP="003005E1">
      <w:pPr>
        <w:spacing w:after="120" w:line="288" w:lineRule="auto"/>
        <w:ind w:firstLine="709"/>
        <w:jc w:val="center"/>
        <w:rPr>
          <w:rFonts w:ascii="Arial" w:hAnsi="Arial" w:cs="Arial"/>
          <w:sz w:val="28"/>
          <w:szCs w:val="28"/>
          <w:highlight w:val="yellow"/>
        </w:rPr>
      </w:pPr>
      <w:r w:rsidRPr="001D597F">
        <w:rPr>
          <w:rFonts w:ascii="Arial" w:hAnsi="Arial" w:cs="Arial"/>
          <w:position w:val="-14"/>
          <w:sz w:val="28"/>
          <w:szCs w:val="28"/>
        </w:rPr>
        <w:object w:dxaOrig="6080" w:dyaOrig="400">
          <v:shape id="_x0000_i1059" type="#_x0000_t75" style="width:303.75pt;height:20.25pt" o:ole="">
            <v:imagedata r:id="rId62" o:title=""/>
          </v:shape>
          <o:OLEObject Type="Embed" ProgID="Equation.3" ShapeID="_x0000_i1059" DrawAspect="Content" ObjectID="_1457185520" r:id="rId63"/>
        </w:object>
      </w:r>
      <w:r w:rsidRPr="00990220">
        <w:rPr>
          <w:rFonts w:ascii="Arial" w:hAnsi="Arial" w:cs="Arial"/>
          <w:sz w:val="28"/>
          <w:szCs w:val="28"/>
        </w:rPr>
        <w:t>.</w:t>
      </w:r>
    </w:p>
    <w:p w:rsidR="00CA6C84" w:rsidRPr="00990220" w:rsidRDefault="00CA6C84" w:rsidP="00CA6C84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sz w:val="28"/>
          <w:szCs w:val="28"/>
        </w:rPr>
        <w:t>Низшая энтальпия сгорания топлива отличается от высшей на энтальпию конденсации водяного пара (</w:t>
      </w:r>
      <w:r w:rsidRPr="00990220">
        <w:rPr>
          <w:rFonts w:ascii="Arial" w:hAnsi="Arial" w:cs="Arial"/>
          <w:position w:val="-22"/>
          <w:sz w:val="28"/>
          <w:szCs w:val="28"/>
        </w:rPr>
        <w:object w:dxaOrig="1900" w:dyaOrig="480">
          <v:shape id="_x0000_i1060" type="#_x0000_t75" style="width:95.25pt;height:24pt" o:ole="">
            <v:imagedata r:id="rId64" o:title=""/>
          </v:shape>
          <o:OLEObject Type="Embed" ProgID="Equation.3" ShapeID="_x0000_i1060" DrawAspect="Content" ObjectID="_1457185521" r:id="rId65"/>
        </w:object>
      </w:r>
      <w:r w:rsidRPr="00990220">
        <w:rPr>
          <w:rFonts w:ascii="Arial" w:hAnsi="Arial" w:cs="Arial"/>
          <w:sz w:val="28"/>
          <w:szCs w:val="28"/>
        </w:rPr>
        <w:t>=−44,01 кДж/моль). Поэтому</w:t>
      </w:r>
    </w:p>
    <w:p w:rsidR="00CA6C84" w:rsidRPr="00990220" w:rsidRDefault="00CA6C84" w:rsidP="00CA6C84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position w:val="-18"/>
          <w:sz w:val="28"/>
          <w:szCs w:val="28"/>
        </w:rPr>
        <w:object w:dxaOrig="1400" w:dyaOrig="440">
          <v:shape id="_x0000_i1061" type="#_x0000_t75" style="width:69.75pt;height:21.75pt" o:ole="">
            <v:imagedata r:id="rId55" o:title=""/>
          </v:shape>
          <o:OLEObject Type="Embed" ProgID="Equation.3" ShapeID="_x0000_i1061" DrawAspect="Content" ObjectID="_1457185522" r:id="rId66"/>
        </w:object>
      </w:r>
      <w:r w:rsidRPr="00F85085">
        <w:rPr>
          <w:rFonts w:ascii="Arial" w:hAnsi="Arial" w:cs="Arial"/>
          <w:position w:val="-14"/>
          <w:sz w:val="28"/>
          <w:szCs w:val="28"/>
        </w:rPr>
        <w:object w:dxaOrig="1880" w:dyaOrig="400">
          <v:shape id="_x0000_i1062" type="#_x0000_t75" style="width:93.75pt;height:20.25pt" o:ole="">
            <v:imagedata r:id="rId67" o:title=""/>
          </v:shape>
          <o:OLEObject Type="Embed" ProgID="Equation.3" ShapeID="_x0000_i1062" DrawAspect="Content" ObjectID="_1457185523" r:id="rId68"/>
        </w:object>
      </w:r>
      <w:r w:rsidRPr="001D597F">
        <w:rPr>
          <w:rFonts w:ascii="Arial" w:hAnsi="Arial" w:cs="Arial"/>
          <w:position w:val="-18"/>
          <w:sz w:val="28"/>
          <w:szCs w:val="28"/>
        </w:rPr>
        <w:object w:dxaOrig="1900" w:dyaOrig="440">
          <v:shape id="_x0000_i1063" type="#_x0000_t75" style="width:95.25pt;height:21.75pt" o:ole="">
            <v:imagedata r:id="rId69" o:title=""/>
          </v:shape>
          <o:OLEObject Type="Embed" ProgID="Equation.3" ShapeID="_x0000_i1063" DrawAspect="Content" ObjectID="_1457185524" r:id="rId70"/>
        </w:object>
      </w:r>
      <w:r w:rsidRPr="00990220">
        <w:rPr>
          <w:rFonts w:ascii="Arial" w:hAnsi="Arial" w:cs="Arial"/>
          <w:sz w:val="28"/>
          <w:szCs w:val="28"/>
        </w:rPr>
        <w:t>.</w:t>
      </w:r>
    </w:p>
    <w:p w:rsidR="00CA6C84" w:rsidRDefault="00CA6C84" w:rsidP="00CA6C84">
      <w:pPr>
        <w:spacing w:line="288" w:lineRule="auto"/>
        <w:ind w:firstLine="495"/>
        <w:rPr>
          <w:rFonts w:ascii="Arial" w:hAnsi="Arial" w:cs="Arial"/>
          <w:color w:val="000000"/>
          <w:sz w:val="28"/>
          <w:szCs w:val="28"/>
        </w:rPr>
      </w:pPr>
      <w:r w:rsidRPr="00990220">
        <w:rPr>
          <w:rFonts w:ascii="Arial" w:hAnsi="Arial" w:cs="Arial"/>
          <w:color w:val="000000"/>
          <w:sz w:val="28"/>
          <w:szCs w:val="28"/>
        </w:rPr>
        <w:lastRenderedPageBreak/>
        <w:t xml:space="preserve">Низшая теплота сгорания топлива </w:t>
      </w:r>
      <w:proofErr w:type="gramStart"/>
      <w:r w:rsidRPr="00990220">
        <w:rPr>
          <w:rFonts w:ascii="Arial" w:hAnsi="Arial" w:cs="Arial"/>
          <w:sz w:val="28"/>
          <w:szCs w:val="28"/>
          <w:lang w:val="en-US"/>
        </w:rPr>
        <w:t>Q</w:t>
      </w:r>
      <w:proofErr w:type="gramEnd"/>
      <w:r w:rsidRPr="00990220">
        <w:rPr>
          <w:rFonts w:ascii="Arial" w:hAnsi="Arial" w:cs="Arial"/>
          <w:sz w:val="28"/>
          <w:szCs w:val="28"/>
          <w:vertAlign w:val="subscript"/>
        </w:rPr>
        <w:t>Н</w:t>
      </w:r>
      <w:r w:rsidRPr="00990220">
        <w:rPr>
          <w:rFonts w:ascii="Arial" w:hAnsi="Arial" w:cs="Arial"/>
          <w:color w:val="000000"/>
          <w:sz w:val="28"/>
          <w:szCs w:val="28"/>
        </w:rPr>
        <w:t xml:space="preserve"> (кДж/ кг, МДж/кг топлива)</w:t>
      </w:r>
    </w:p>
    <w:p w:rsidR="00CA6C84" w:rsidRPr="001D597F" w:rsidRDefault="00CA6C84" w:rsidP="00CA6C84">
      <w:pPr>
        <w:spacing w:line="288" w:lineRule="auto"/>
        <w:ind w:firstLine="49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Q</w:t>
      </w:r>
      <w:r w:rsidRPr="0048240E">
        <w:rPr>
          <w:rFonts w:ascii="Arial" w:hAnsi="Arial" w:cs="Arial"/>
          <w:color w:val="000000"/>
          <w:sz w:val="18"/>
          <w:szCs w:val="18"/>
          <w:lang w:val="en-US"/>
        </w:rPr>
        <w:t>H</w:t>
      </w:r>
      <w:r w:rsidRPr="0048240E">
        <w:rPr>
          <w:position w:val="-28"/>
        </w:rPr>
        <w:object w:dxaOrig="1939" w:dyaOrig="700">
          <v:shape id="_x0000_i1064" type="#_x0000_t75" style="width:96.75pt;height:35.25pt" o:ole="">
            <v:imagedata r:id="rId71" o:title=""/>
          </v:shape>
          <o:OLEObject Type="Embed" ProgID="Equation.3" ShapeID="_x0000_i1064" DrawAspect="Content" ObjectID="_1457185525" r:id="rId72"/>
        </w:object>
      </w:r>
    </w:p>
    <w:p w:rsidR="00CA6C84" w:rsidRPr="00990220" w:rsidRDefault="00CA6C84" w:rsidP="00CA6C84">
      <w:pPr>
        <w:pStyle w:val="aa"/>
        <w:widowControl/>
        <w:spacing w:line="288" w:lineRule="auto"/>
        <w:jc w:val="both"/>
        <w:rPr>
          <w:rFonts w:cs="Arial"/>
          <w:szCs w:val="28"/>
        </w:rPr>
      </w:pPr>
      <w:r w:rsidRPr="00990220">
        <w:rPr>
          <w:rFonts w:cs="Arial"/>
          <w:color w:val="000000"/>
          <w:spacing w:val="5"/>
          <w:szCs w:val="28"/>
        </w:rPr>
        <w:t>где М −</w:t>
      </w:r>
      <w:r w:rsidR="00471A75">
        <w:rPr>
          <w:rFonts w:cs="Arial"/>
          <w:color w:val="000000"/>
          <w:spacing w:val="5"/>
          <w:szCs w:val="28"/>
        </w:rPr>
        <w:t xml:space="preserve"> </w:t>
      </w:r>
      <w:r w:rsidRPr="00990220">
        <w:rPr>
          <w:rFonts w:cs="Arial"/>
          <w:color w:val="000000"/>
          <w:spacing w:val="5"/>
          <w:szCs w:val="28"/>
        </w:rPr>
        <w:t>масса моля топлива, г/моль.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990220">
        <w:rPr>
          <w:rFonts w:ascii="Arial" w:hAnsi="Arial" w:cs="Arial"/>
          <w:color w:val="000000"/>
          <w:spacing w:val="5"/>
          <w:sz w:val="28"/>
          <w:szCs w:val="28"/>
        </w:rPr>
        <w:t>Для полного сгорания массовой или объемной единицы то</w:t>
      </w:r>
      <w:r w:rsidRPr="00990220">
        <w:rPr>
          <w:rFonts w:ascii="Arial" w:hAnsi="Arial" w:cs="Arial"/>
          <w:color w:val="000000"/>
          <w:spacing w:val="5"/>
          <w:sz w:val="28"/>
          <w:szCs w:val="28"/>
        </w:rPr>
        <w:t>п</w:t>
      </w:r>
      <w:r w:rsidRPr="00990220">
        <w:rPr>
          <w:rFonts w:ascii="Arial" w:hAnsi="Arial" w:cs="Arial"/>
          <w:color w:val="000000"/>
          <w:spacing w:val="5"/>
          <w:sz w:val="28"/>
          <w:szCs w:val="28"/>
        </w:rPr>
        <w:t xml:space="preserve">лива </w:t>
      </w:r>
      <w:r w:rsidRPr="00990220">
        <w:rPr>
          <w:rFonts w:ascii="Arial" w:hAnsi="Arial" w:cs="Arial"/>
          <w:color w:val="000000"/>
          <w:sz w:val="28"/>
          <w:szCs w:val="28"/>
        </w:rPr>
        <w:t>необходимо вполне определенное количество воздуха, кот</w:t>
      </w:r>
      <w:r w:rsidRPr="00990220">
        <w:rPr>
          <w:rFonts w:ascii="Arial" w:hAnsi="Arial" w:cs="Arial"/>
          <w:color w:val="000000"/>
          <w:sz w:val="28"/>
          <w:szCs w:val="28"/>
        </w:rPr>
        <w:t>о</w:t>
      </w:r>
      <w:r w:rsidRPr="00990220">
        <w:rPr>
          <w:rFonts w:ascii="Arial" w:hAnsi="Arial" w:cs="Arial"/>
          <w:color w:val="000000"/>
          <w:sz w:val="28"/>
          <w:szCs w:val="28"/>
        </w:rPr>
        <w:t xml:space="preserve">рое называется </w:t>
      </w:r>
      <w:r w:rsidRPr="00990220">
        <w:rPr>
          <w:rFonts w:ascii="Arial" w:hAnsi="Arial" w:cs="Arial"/>
          <w:b/>
          <w:i/>
          <w:color w:val="000000"/>
          <w:spacing w:val="-2"/>
          <w:sz w:val="28"/>
          <w:szCs w:val="28"/>
        </w:rPr>
        <w:t>теоретически необходимым.</w:t>
      </w:r>
    </w:p>
    <w:p w:rsidR="00CA6C84" w:rsidRPr="00990220" w:rsidRDefault="00CA6C84" w:rsidP="00CA6C84">
      <w:pPr>
        <w:shd w:val="clear" w:color="auto" w:fill="FFFFFF"/>
        <w:spacing w:line="288" w:lineRule="auto"/>
        <w:ind w:left="36" w:right="10" w:firstLine="709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990220">
        <w:rPr>
          <w:rFonts w:ascii="Arial" w:hAnsi="Arial" w:cs="Arial"/>
          <w:color w:val="000000"/>
          <w:spacing w:val="2"/>
          <w:sz w:val="28"/>
          <w:szCs w:val="28"/>
        </w:rPr>
        <w:t xml:space="preserve">Теоретически необходимое количество воздуха для полного сгорания </w:t>
      </w:r>
      <w:r w:rsidRPr="00990220">
        <w:rPr>
          <w:rFonts w:ascii="Arial" w:hAnsi="Arial" w:cs="Arial"/>
          <w:color w:val="000000"/>
          <w:sz w:val="28"/>
          <w:szCs w:val="28"/>
        </w:rPr>
        <w:t>1 кг топлива (кг воздуха / кг топлива) для реакции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 (1) </w:t>
      </w:r>
      <w:r w:rsidRPr="00990220">
        <w:rPr>
          <w:rFonts w:ascii="Arial" w:hAnsi="Arial" w:cs="Arial"/>
          <w:color w:val="000000"/>
          <w:sz w:val="28"/>
          <w:szCs w:val="28"/>
        </w:rPr>
        <w:t>ра</w:t>
      </w:r>
      <w:r w:rsidRPr="00990220">
        <w:rPr>
          <w:rFonts w:ascii="Arial" w:hAnsi="Arial" w:cs="Arial"/>
          <w:color w:val="000000"/>
          <w:sz w:val="28"/>
          <w:szCs w:val="28"/>
        </w:rPr>
        <w:t>с</w:t>
      </w:r>
      <w:r w:rsidRPr="00990220">
        <w:rPr>
          <w:rFonts w:ascii="Arial" w:hAnsi="Arial" w:cs="Arial"/>
          <w:color w:val="000000"/>
          <w:sz w:val="28"/>
          <w:szCs w:val="28"/>
        </w:rPr>
        <w:t>считывается по уравнению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:</w:t>
      </w:r>
    </w:p>
    <w:p w:rsidR="00CA6C84" w:rsidRPr="00990220" w:rsidRDefault="00CA6C84" w:rsidP="00CA6C84">
      <w:pPr>
        <w:pStyle w:val="aa"/>
        <w:widowControl/>
        <w:spacing w:line="288" w:lineRule="auto"/>
        <w:rPr>
          <w:rFonts w:cs="Arial"/>
          <w:snapToGrid/>
          <w:szCs w:val="28"/>
        </w:rPr>
      </w:pPr>
      <w:r w:rsidRPr="00327CFE">
        <w:rPr>
          <w:rFonts w:cs="Arial"/>
          <w:position w:val="-40"/>
          <w:szCs w:val="28"/>
          <w:lang w:val="en-US"/>
        </w:rPr>
        <w:object w:dxaOrig="4800" w:dyaOrig="980">
          <v:shape id="_x0000_i1065" type="#_x0000_t75" style="width:240pt;height:48.75pt" o:ole="" fillcolor="window">
            <v:imagedata r:id="rId73" o:title=""/>
          </v:shape>
          <o:OLEObject Type="Embed" ProgID="Equation.3" ShapeID="_x0000_i1065" DrawAspect="Content" ObjectID="_1457185526" r:id="rId74"/>
        </w:object>
      </w:r>
      <w:r>
        <w:rPr>
          <w:rFonts w:cs="Arial"/>
          <w:szCs w:val="28"/>
        </w:rPr>
        <w:t>,</w:t>
      </w:r>
    </w:p>
    <w:p w:rsidR="00CA6C84" w:rsidRPr="00990220" w:rsidRDefault="00CA6C84" w:rsidP="00CA6C84">
      <w:pPr>
        <w:pStyle w:val="aa"/>
        <w:widowControl/>
        <w:spacing w:line="288" w:lineRule="auto"/>
        <w:jc w:val="both"/>
        <w:rPr>
          <w:rFonts w:cs="Arial"/>
          <w:snapToGrid/>
          <w:szCs w:val="28"/>
        </w:rPr>
      </w:pPr>
      <w:r w:rsidRPr="00990220">
        <w:rPr>
          <w:rFonts w:cs="Arial"/>
          <w:snapToGrid/>
          <w:szCs w:val="28"/>
        </w:rPr>
        <w:t>где М</w:t>
      </w:r>
      <w:r w:rsidRPr="00990220">
        <w:rPr>
          <w:rFonts w:cs="Arial"/>
          <w:snapToGrid/>
          <w:position w:val="-20"/>
          <w:szCs w:val="28"/>
        </w:rPr>
        <w:object w:dxaOrig="340" w:dyaOrig="320">
          <v:shape id="_x0000_i1066" type="#_x0000_t75" style="width:17.25pt;height:15.75pt" o:ole="">
            <v:imagedata r:id="rId75" o:title=""/>
          </v:shape>
          <o:OLEObject Type="Embed" ProgID="Equation.3" ShapeID="_x0000_i1066" DrawAspect="Content" ObjectID="_1457185527" r:id="rId76"/>
        </w:object>
      </w:r>
      <w:r w:rsidRPr="00990220">
        <w:rPr>
          <w:rFonts w:cs="Arial"/>
          <w:snapToGrid/>
          <w:szCs w:val="28"/>
        </w:rPr>
        <w:t>, М</w:t>
      </w:r>
      <w:r w:rsidRPr="00990220">
        <w:rPr>
          <w:rFonts w:cs="Arial"/>
          <w:snapToGrid/>
          <w:position w:val="-24"/>
          <w:szCs w:val="28"/>
        </w:rPr>
        <w:object w:dxaOrig="320" w:dyaOrig="499">
          <v:shape id="_x0000_i1067" type="#_x0000_t75" style="width:15.75pt;height:24.75pt" o:ole="">
            <v:imagedata r:id="rId77" o:title=""/>
          </v:shape>
          <o:OLEObject Type="Embed" ProgID="Equation.3" ShapeID="_x0000_i1067" DrawAspect="Content" ObjectID="_1457185528" r:id="rId78"/>
        </w:object>
      </w:r>
      <w:r w:rsidRPr="00990220">
        <w:rPr>
          <w:rFonts w:cs="Arial"/>
          <w:snapToGrid/>
          <w:szCs w:val="28"/>
        </w:rPr>
        <w:t xml:space="preserve">, М </w:t>
      </w:r>
      <w:r w:rsidRPr="00990220">
        <w:rPr>
          <w:rFonts w:cs="Arial"/>
          <w:snapToGrid/>
          <w:szCs w:val="28"/>
          <w:vertAlign w:val="subscript"/>
        </w:rPr>
        <w:t>топлива</w:t>
      </w:r>
      <w:r w:rsidRPr="00990220">
        <w:rPr>
          <w:rFonts w:cs="Arial"/>
          <w:snapToGrid/>
          <w:szCs w:val="28"/>
        </w:rPr>
        <w:t xml:space="preserve"> </w:t>
      </w:r>
      <w:r w:rsidRPr="00990220">
        <w:rPr>
          <w:rFonts w:cs="Arial"/>
          <w:spacing w:val="-9"/>
          <w:szCs w:val="28"/>
        </w:rPr>
        <w:t xml:space="preserve">– </w:t>
      </w:r>
      <w:r w:rsidRPr="00990220">
        <w:rPr>
          <w:rFonts w:cs="Arial"/>
          <w:snapToGrid/>
          <w:szCs w:val="28"/>
        </w:rPr>
        <w:t>масса моля кислорода, азота и топлива, с</w:t>
      </w:r>
      <w:r w:rsidRPr="00990220">
        <w:rPr>
          <w:rFonts w:cs="Arial"/>
          <w:snapToGrid/>
          <w:szCs w:val="28"/>
        </w:rPr>
        <w:t>о</w:t>
      </w:r>
      <w:r w:rsidRPr="00990220">
        <w:rPr>
          <w:rFonts w:cs="Arial"/>
          <w:snapToGrid/>
          <w:szCs w:val="28"/>
        </w:rPr>
        <w:t>ответственно, г/моль.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От соотношение топлива и воздуха зависит соотношение между СО</w:t>
      </w:r>
      <w:proofErr w:type="gramStart"/>
      <w:r w:rsidRPr="00990220">
        <w:rPr>
          <w:rFonts w:ascii="Arial" w:hAnsi="Arial" w:cs="Arial"/>
          <w:color w:val="000000"/>
          <w:spacing w:val="-2"/>
          <w:sz w:val="28"/>
          <w:szCs w:val="28"/>
          <w:vertAlign w:val="subscript"/>
        </w:rPr>
        <w:t>2</w:t>
      </w:r>
      <w:proofErr w:type="gramEnd"/>
      <w:r>
        <w:rPr>
          <w:rFonts w:ascii="Arial" w:hAnsi="Arial" w:cs="Arial"/>
          <w:color w:val="000000"/>
          <w:spacing w:val="-2"/>
          <w:sz w:val="28"/>
          <w:szCs w:val="28"/>
        </w:rPr>
        <w:t xml:space="preserve"> и СО в продуктах горения.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990220">
        <w:rPr>
          <w:rFonts w:ascii="Arial" w:hAnsi="Arial" w:cs="Arial"/>
          <w:sz w:val="28"/>
          <w:szCs w:val="28"/>
        </w:rPr>
        <w:t>В реальных условиях воздух для сгорания подается с некот</w:t>
      </w:r>
      <w:r w:rsidRPr="00990220">
        <w:rPr>
          <w:rFonts w:ascii="Arial" w:hAnsi="Arial" w:cs="Arial"/>
          <w:sz w:val="28"/>
          <w:szCs w:val="28"/>
        </w:rPr>
        <w:t>о</w:t>
      </w:r>
      <w:r w:rsidRPr="00990220">
        <w:rPr>
          <w:rFonts w:ascii="Arial" w:hAnsi="Arial" w:cs="Arial"/>
          <w:sz w:val="28"/>
          <w:szCs w:val="28"/>
        </w:rPr>
        <w:t>рым избытком. Подвод большего количества воздуха по сравнению с теоретически необходимым обусловливается тем, что на практике не достигается полного и достаточно быстрого перемешивания п</w:t>
      </w:r>
      <w:r w:rsidRPr="00990220">
        <w:rPr>
          <w:rFonts w:ascii="Arial" w:hAnsi="Arial" w:cs="Arial"/>
          <w:sz w:val="28"/>
          <w:szCs w:val="28"/>
        </w:rPr>
        <w:t>о</w:t>
      </w:r>
      <w:r w:rsidRPr="00990220">
        <w:rPr>
          <w:rFonts w:ascii="Arial" w:hAnsi="Arial" w:cs="Arial"/>
          <w:sz w:val="28"/>
          <w:szCs w:val="28"/>
        </w:rPr>
        <w:t xml:space="preserve">ступающего воздуха с топливом, из-за чего 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температура топлив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о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воздушной смеси может упасть ниже температуры воспламенения топлива, при этом часть его не успевает сгореть</w:t>
      </w:r>
      <w:r w:rsidRPr="00990220">
        <w:rPr>
          <w:rFonts w:ascii="Arial" w:hAnsi="Arial" w:cs="Arial"/>
          <w:sz w:val="28"/>
          <w:szCs w:val="28"/>
        </w:rPr>
        <w:t xml:space="preserve">. 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Если подача возд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у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ха недостаточна, то топливо сгорает не полностью, в продуктах гор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е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ния увеличивается доля </w:t>
      </w:r>
      <w:r w:rsidR="00F057ED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proofErr w:type="gramStart"/>
      <w:r w:rsidRPr="00990220">
        <w:rPr>
          <w:rFonts w:ascii="Arial" w:hAnsi="Arial" w:cs="Arial"/>
          <w:color w:val="000000"/>
          <w:spacing w:val="-2"/>
          <w:sz w:val="28"/>
          <w:szCs w:val="28"/>
        </w:rPr>
        <w:t>СО</w:t>
      </w:r>
      <w:proofErr w:type="gramEnd"/>
      <w:r w:rsidRPr="00990220">
        <w:rPr>
          <w:rFonts w:ascii="Arial" w:hAnsi="Arial" w:cs="Arial"/>
          <w:color w:val="000000"/>
          <w:spacing w:val="-2"/>
          <w:sz w:val="28"/>
          <w:szCs w:val="28"/>
        </w:rPr>
        <w:t>. Поэтому необходимо соблюдать опт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и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 xml:space="preserve">мальное соотношение </w:t>
      </w:r>
      <w:r>
        <w:rPr>
          <w:rFonts w:ascii="Arial" w:hAnsi="Arial" w:cs="Arial"/>
          <w:color w:val="000000"/>
          <w:spacing w:val="-2"/>
          <w:sz w:val="28"/>
          <w:szCs w:val="28"/>
        </w:rPr>
        <w:t>между топливом и воздухом.</w:t>
      </w:r>
    </w:p>
    <w:p w:rsidR="00CA6C84" w:rsidRPr="00990220" w:rsidRDefault="00CA6C84" w:rsidP="00CA6C84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color w:val="000000"/>
          <w:spacing w:val="1"/>
          <w:sz w:val="28"/>
          <w:szCs w:val="28"/>
        </w:rPr>
      </w:pPr>
      <w:r>
        <w:rPr>
          <w:rFonts w:ascii="Arial" w:hAnsi="Arial" w:cs="Arial"/>
          <w:color w:val="000000"/>
          <w:spacing w:val="3"/>
          <w:sz w:val="28"/>
          <w:szCs w:val="28"/>
        </w:rPr>
        <w:t xml:space="preserve">Количество </w:t>
      </w:r>
      <w:r w:rsidRPr="00990220">
        <w:rPr>
          <w:rFonts w:ascii="Arial" w:hAnsi="Arial" w:cs="Arial"/>
          <w:color w:val="000000"/>
          <w:spacing w:val="3"/>
          <w:sz w:val="28"/>
          <w:szCs w:val="28"/>
        </w:rPr>
        <w:t>топливо</w:t>
      </w:r>
      <w:r w:rsidRPr="00990220">
        <w:rPr>
          <w:rFonts w:ascii="Arial" w:hAnsi="Arial" w:cs="Arial"/>
          <w:color w:val="000000"/>
          <w:spacing w:val="1"/>
          <w:sz w:val="28"/>
          <w:szCs w:val="28"/>
        </w:rPr>
        <w:t>воздушной смеси (М</w:t>
      </w:r>
      <w:proofErr w:type="gramStart"/>
      <w:r w:rsidRPr="00990220">
        <w:rPr>
          <w:rFonts w:ascii="Arial" w:hAnsi="Arial" w:cs="Arial"/>
          <w:color w:val="000000"/>
          <w:spacing w:val="1"/>
          <w:sz w:val="28"/>
          <w:szCs w:val="28"/>
          <w:vertAlign w:val="subscript"/>
        </w:rPr>
        <w:t>1</w:t>
      </w:r>
      <w:proofErr w:type="gramEnd"/>
      <w:r w:rsidRPr="00990220">
        <w:rPr>
          <w:rFonts w:ascii="Arial" w:hAnsi="Arial" w:cs="Arial"/>
          <w:color w:val="000000"/>
          <w:spacing w:val="1"/>
          <w:sz w:val="28"/>
          <w:szCs w:val="28"/>
        </w:rPr>
        <w:t>, моль) для реакции (1) равно:</w:t>
      </w:r>
    </w:p>
    <w:p w:rsidR="00CA6C84" w:rsidRPr="00990220" w:rsidRDefault="00CA6C84" w:rsidP="00CA6C84">
      <w:pPr>
        <w:pStyle w:val="aa"/>
        <w:widowControl/>
        <w:spacing w:line="288" w:lineRule="auto"/>
        <w:ind w:firstLine="709"/>
        <w:rPr>
          <w:rFonts w:cs="Arial"/>
          <w:snapToGrid/>
          <w:szCs w:val="28"/>
        </w:rPr>
      </w:pPr>
      <w:r w:rsidRPr="00990220">
        <w:rPr>
          <w:rFonts w:cs="Arial"/>
          <w:snapToGrid/>
          <w:szCs w:val="28"/>
        </w:rPr>
        <w:t>М</w:t>
      </w:r>
      <w:proofErr w:type="gramStart"/>
      <w:r w:rsidRPr="00CA6C84">
        <w:rPr>
          <w:rFonts w:cs="Arial"/>
          <w:snapToGrid/>
          <w:szCs w:val="28"/>
          <w:vertAlign w:val="subscript"/>
        </w:rPr>
        <w:t>1</w:t>
      </w:r>
      <w:proofErr w:type="gramEnd"/>
      <w:r w:rsidRPr="00990220">
        <w:rPr>
          <w:rFonts w:cs="Arial"/>
          <w:snapToGrid/>
          <w:szCs w:val="28"/>
        </w:rPr>
        <w:t xml:space="preserve"> </w:t>
      </w:r>
      <w:r w:rsidRPr="003A371D">
        <w:rPr>
          <w:rFonts w:cs="Arial"/>
          <w:snapToGrid/>
          <w:sz w:val="24"/>
          <w:szCs w:val="24"/>
        </w:rPr>
        <w:t>=</w:t>
      </w:r>
      <w:r w:rsidRPr="00990220">
        <w:rPr>
          <w:rFonts w:cs="Arial"/>
          <w:snapToGrid/>
          <w:szCs w:val="28"/>
        </w:rPr>
        <w:t xml:space="preserve"> 1топлива </w:t>
      </w:r>
      <w:r w:rsidRPr="003A371D">
        <w:rPr>
          <w:rFonts w:cs="Arial"/>
          <w:snapToGrid/>
          <w:sz w:val="27"/>
          <w:szCs w:val="27"/>
        </w:rPr>
        <w:t>+</w:t>
      </w:r>
      <w:r w:rsidRPr="00990220">
        <w:rPr>
          <w:rFonts w:cs="Arial"/>
          <w:position w:val="-26"/>
          <w:szCs w:val="28"/>
          <w:lang w:val="en-US"/>
        </w:rPr>
        <w:object w:dxaOrig="1380" w:dyaOrig="700">
          <v:shape id="_x0000_i1068" type="#_x0000_t75" style="width:69pt;height:35.25pt" o:ole="" fillcolor="window">
            <v:imagedata r:id="rId41" o:title=""/>
          </v:shape>
          <o:OLEObject Type="Embed" ProgID="Equation.3" ShapeID="_x0000_i1068" DrawAspect="Content" ObjectID="_1457185529" r:id="rId79"/>
        </w:object>
      </w:r>
      <w:r w:rsidRPr="00990220">
        <w:rPr>
          <w:rFonts w:cs="Arial"/>
          <w:snapToGrid/>
          <w:szCs w:val="28"/>
          <w:lang w:val="en-US"/>
        </w:rPr>
        <w:sym w:font="Symbol" w:char="F0D7"/>
      </w:r>
      <w:r w:rsidRPr="00990220">
        <w:rPr>
          <w:rFonts w:cs="Arial"/>
          <w:snapToGrid/>
          <w:szCs w:val="28"/>
        </w:rPr>
        <w:t>(О</w:t>
      </w:r>
      <w:r w:rsidRPr="00990220">
        <w:rPr>
          <w:rFonts w:cs="Arial"/>
          <w:snapToGrid/>
          <w:szCs w:val="28"/>
          <w:vertAlign w:val="subscript"/>
        </w:rPr>
        <w:t xml:space="preserve">2 </w:t>
      </w:r>
      <w:r w:rsidRPr="003A371D">
        <w:rPr>
          <w:rFonts w:cs="Arial"/>
          <w:snapToGrid/>
          <w:sz w:val="27"/>
          <w:szCs w:val="27"/>
        </w:rPr>
        <w:t>+</w:t>
      </w:r>
      <w:r w:rsidRPr="00990220">
        <w:rPr>
          <w:rFonts w:cs="Arial"/>
          <w:snapToGrid/>
          <w:szCs w:val="28"/>
        </w:rPr>
        <w:t xml:space="preserve"> 3,75N</w:t>
      </w:r>
      <w:r w:rsidRPr="00990220">
        <w:rPr>
          <w:rFonts w:cs="Arial"/>
          <w:snapToGrid/>
          <w:szCs w:val="28"/>
          <w:vertAlign w:val="subscript"/>
        </w:rPr>
        <w:t>2</w:t>
      </w:r>
      <w:r w:rsidRPr="00990220">
        <w:rPr>
          <w:rFonts w:cs="Arial"/>
          <w:snapToGrid/>
          <w:szCs w:val="28"/>
        </w:rPr>
        <w:t>).</w:t>
      </w:r>
    </w:p>
    <w:p w:rsidR="00CA6C84" w:rsidRDefault="00CA6C84" w:rsidP="00CA6C84">
      <w:pPr>
        <w:shd w:val="clear" w:color="auto" w:fill="FFFFFF"/>
        <w:spacing w:after="120" w:line="288" w:lineRule="auto"/>
        <w:ind w:firstLine="709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990220">
        <w:rPr>
          <w:rFonts w:ascii="Arial" w:hAnsi="Arial" w:cs="Arial"/>
          <w:color w:val="000000"/>
          <w:spacing w:val="2"/>
          <w:sz w:val="28"/>
          <w:szCs w:val="28"/>
        </w:rPr>
        <w:t>Низшая теплота сгорания топливовоздушной смеси (</w:t>
      </w:r>
      <w:r w:rsidRPr="00990220">
        <w:rPr>
          <w:rFonts w:ascii="Arial" w:hAnsi="Arial" w:cs="Arial"/>
          <w:i/>
          <w:color w:val="000000"/>
          <w:spacing w:val="2"/>
          <w:sz w:val="28"/>
          <w:szCs w:val="28"/>
        </w:rPr>
        <w:t>калори</w:t>
      </w:r>
      <w:r w:rsidRPr="00990220">
        <w:rPr>
          <w:rFonts w:ascii="Arial" w:hAnsi="Arial" w:cs="Arial"/>
          <w:i/>
          <w:color w:val="000000"/>
          <w:spacing w:val="2"/>
          <w:sz w:val="28"/>
          <w:szCs w:val="28"/>
        </w:rPr>
        <w:t>й</w:t>
      </w:r>
      <w:r w:rsidRPr="00990220">
        <w:rPr>
          <w:rFonts w:ascii="Arial" w:hAnsi="Arial" w:cs="Arial"/>
          <w:i/>
          <w:color w:val="000000"/>
          <w:spacing w:val="2"/>
          <w:sz w:val="28"/>
          <w:szCs w:val="28"/>
        </w:rPr>
        <w:t>ность стехиометрической смеси топлива с воздухом</w:t>
      </w:r>
      <w:r w:rsidRPr="00990220">
        <w:rPr>
          <w:rFonts w:ascii="Arial" w:hAnsi="Arial" w:cs="Arial"/>
          <w:color w:val="000000"/>
          <w:spacing w:val="2"/>
          <w:sz w:val="28"/>
          <w:szCs w:val="28"/>
        </w:rPr>
        <w:t xml:space="preserve">, </w:t>
      </w:r>
      <w:proofErr w:type="gramStart"/>
      <w:r w:rsidRPr="00FD7DC9">
        <w:rPr>
          <w:rFonts w:ascii="Arial" w:hAnsi="Arial" w:cs="Arial"/>
          <w:i/>
          <w:color w:val="000000"/>
          <w:spacing w:val="9"/>
          <w:sz w:val="28"/>
          <w:szCs w:val="28"/>
          <w:lang w:val="en-US"/>
        </w:rPr>
        <w:t>q</w:t>
      </w:r>
      <w:proofErr w:type="spellStart"/>
      <w:proofErr w:type="gramEnd"/>
      <w:r w:rsidRPr="00990220">
        <w:rPr>
          <w:rFonts w:ascii="Arial" w:hAnsi="Arial" w:cs="Arial"/>
          <w:color w:val="000000"/>
          <w:spacing w:val="9"/>
          <w:sz w:val="28"/>
          <w:szCs w:val="28"/>
          <w:vertAlign w:val="subscript"/>
        </w:rPr>
        <w:t>н</w:t>
      </w:r>
      <w:proofErr w:type="spellEnd"/>
      <w:r w:rsidRPr="00990220">
        <w:rPr>
          <w:rFonts w:ascii="Arial" w:hAnsi="Arial" w:cs="Arial"/>
          <w:color w:val="000000"/>
          <w:spacing w:val="9"/>
          <w:sz w:val="28"/>
          <w:szCs w:val="28"/>
        </w:rPr>
        <w:t>, кДж/м</w:t>
      </w:r>
      <w:r w:rsidRPr="00990220">
        <w:rPr>
          <w:rFonts w:ascii="Arial" w:hAnsi="Arial" w:cs="Arial"/>
          <w:color w:val="000000"/>
          <w:spacing w:val="9"/>
          <w:sz w:val="28"/>
          <w:szCs w:val="28"/>
          <w:vertAlign w:val="superscript"/>
        </w:rPr>
        <w:t>3</w:t>
      </w:r>
      <w:r w:rsidRPr="00990220">
        <w:rPr>
          <w:rFonts w:ascii="Arial" w:hAnsi="Arial" w:cs="Arial"/>
          <w:color w:val="000000"/>
          <w:spacing w:val="9"/>
          <w:sz w:val="28"/>
          <w:szCs w:val="28"/>
        </w:rPr>
        <w:t xml:space="preserve">) </w:t>
      </w:r>
      <w:r w:rsidRPr="00990220">
        <w:rPr>
          <w:rFonts w:ascii="Arial" w:hAnsi="Arial" w:cs="Arial"/>
          <w:color w:val="000000"/>
          <w:spacing w:val="9"/>
          <w:sz w:val="28"/>
          <w:szCs w:val="28"/>
        </w:rPr>
        <w:lastRenderedPageBreak/>
        <w:t xml:space="preserve">рассчитывается как </w:t>
      </w:r>
      <w:r w:rsidRPr="00990220">
        <w:rPr>
          <w:rFonts w:ascii="Arial" w:hAnsi="Arial" w:cs="Arial"/>
          <w:color w:val="000000"/>
          <w:spacing w:val="8"/>
          <w:sz w:val="28"/>
          <w:szCs w:val="28"/>
        </w:rPr>
        <w:t xml:space="preserve">отношение теплоты сгорания 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единицы то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п</w:t>
      </w:r>
      <w:r w:rsidRPr="00990220">
        <w:rPr>
          <w:rFonts w:ascii="Arial" w:hAnsi="Arial" w:cs="Arial"/>
          <w:color w:val="000000"/>
          <w:spacing w:val="-2"/>
          <w:sz w:val="28"/>
          <w:szCs w:val="28"/>
        </w:rPr>
        <w:t>лива к общему количеству горючей смеси:</w:t>
      </w:r>
    </w:p>
    <w:p w:rsidR="00CA6C84" w:rsidRPr="00990220" w:rsidRDefault="00CA6C84" w:rsidP="00CA6C84">
      <w:pPr>
        <w:shd w:val="clear" w:color="auto" w:fill="FFFFFF"/>
        <w:spacing w:after="120" w:line="288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2829A0">
        <w:rPr>
          <w:rFonts w:ascii="Arial" w:hAnsi="Arial" w:cs="Arial"/>
          <w:position w:val="-44"/>
          <w:sz w:val="28"/>
          <w:szCs w:val="28"/>
        </w:rPr>
        <w:object w:dxaOrig="2659" w:dyaOrig="999">
          <v:shape id="_x0000_i1069" type="#_x0000_t75" style="width:132.75pt;height:50.25pt" o:ole="">
            <v:imagedata r:id="rId80" o:title=""/>
          </v:shape>
          <o:OLEObject Type="Embed" ProgID="Equation.3" ShapeID="_x0000_i1069" DrawAspect="Content" ObjectID="_1457185530" r:id="rId81"/>
        </w:object>
      </w:r>
    </w:p>
    <w:p w:rsidR="00CA6C84" w:rsidRDefault="00CA6C84" w:rsidP="00F70F8C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 xml:space="preserve">где 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22,4·10</w:t>
      </w:r>
      <w:r w:rsidRPr="00990220">
        <w:rPr>
          <w:rFonts w:ascii="Arial" w:hAnsi="Arial" w:cs="Arial"/>
          <w:color w:val="000000"/>
          <w:spacing w:val="-1"/>
          <w:sz w:val="28"/>
          <w:szCs w:val="28"/>
          <w:vertAlign w:val="superscript"/>
        </w:rPr>
        <w:t>-3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 м</w:t>
      </w:r>
      <w:r w:rsidRPr="00990220">
        <w:rPr>
          <w:rFonts w:ascii="Arial" w:hAnsi="Arial" w:cs="Arial"/>
          <w:color w:val="000000"/>
          <w:spacing w:val="-1"/>
          <w:sz w:val="28"/>
          <w:szCs w:val="28"/>
          <w:vertAlign w:val="superscript"/>
        </w:rPr>
        <w:t xml:space="preserve">3 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 xml:space="preserve">/моль </w:t>
      </w:r>
      <w:r w:rsidRPr="00990220">
        <w:rPr>
          <w:rFonts w:ascii="Arial" w:hAnsi="Arial" w:cs="Arial"/>
          <w:spacing w:val="-9"/>
          <w:sz w:val="28"/>
          <w:szCs w:val="28"/>
        </w:rPr>
        <w:t xml:space="preserve">– 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объем моля топлива при нормальных усл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о</w:t>
      </w:r>
      <w:r w:rsidRPr="00990220">
        <w:rPr>
          <w:rFonts w:ascii="Arial" w:hAnsi="Arial" w:cs="Arial"/>
          <w:color w:val="000000"/>
          <w:spacing w:val="-1"/>
          <w:sz w:val="28"/>
          <w:szCs w:val="28"/>
        </w:rPr>
        <w:t>виях.</w:t>
      </w:r>
    </w:p>
    <w:p w:rsidR="00A64CB8" w:rsidRPr="00990220" w:rsidRDefault="00A64CB8" w:rsidP="005065CF">
      <w:pPr>
        <w:shd w:val="clear" w:color="auto" w:fill="FFFFFF"/>
        <w:spacing w:after="120" w:line="288" w:lineRule="auto"/>
        <w:ind w:firstLine="709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 xml:space="preserve">Полученные результаты представляют в виде </w:t>
      </w:r>
      <w:r w:rsidR="005065CF">
        <w:rPr>
          <w:rFonts w:ascii="Arial" w:hAnsi="Arial" w:cs="Arial"/>
          <w:color w:val="000000"/>
          <w:spacing w:val="-1"/>
          <w:sz w:val="28"/>
          <w:szCs w:val="28"/>
        </w:rPr>
        <w:t>таблицы, в кот</w:t>
      </w:r>
      <w:r w:rsidR="005065CF">
        <w:rPr>
          <w:rFonts w:ascii="Arial" w:hAnsi="Arial" w:cs="Arial"/>
          <w:color w:val="000000"/>
          <w:spacing w:val="-1"/>
          <w:sz w:val="28"/>
          <w:szCs w:val="28"/>
        </w:rPr>
        <w:t>о</w:t>
      </w:r>
      <w:r w:rsidR="005065CF">
        <w:rPr>
          <w:rFonts w:ascii="Arial" w:hAnsi="Arial" w:cs="Arial"/>
          <w:color w:val="000000"/>
          <w:spacing w:val="-1"/>
          <w:sz w:val="28"/>
          <w:szCs w:val="28"/>
        </w:rPr>
        <w:t xml:space="preserve">рой сравниваются характеристики </w:t>
      </w:r>
      <w:r w:rsidR="005065CF" w:rsidRPr="00990220">
        <w:rPr>
          <w:rFonts w:ascii="Arial" w:hAnsi="Arial" w:cs="Arial"/>
          <w:color w:val="000000"/>
          <w:spacing w:val="-2"/>
          <w:sz w:val="28"/>
          <w:szCs w:val="28"/>
        </w:rPr>
        <w:t>традиционного вида топлива (бе</w:t>
      </w:r>
      <w:r w:rsidR="005065CF" w:rsidRPr="00990220">
        <w:rPr>
          <w:rFonts w:ascii="Arial" w:hAnsi="Arial" w:cs="Arial"/>
          <w:color w:val="000000"/>
          <w:spacing w:val="-2"/>
          <w:sz w:val="28"/>
          <w:szCs w:val="28"/>
        </w:rPr>
        <w:t>н</w:t>
      </w:r>
      <w:r w:rsidR="005065CF" w:rsidRPr="00990220">
        <w:rPr>
          <w:rFonts w:ascii="Arial" w:hAnsi="Arial" w:cs="Arial"/>
          <w:color w:val="000000"/>
          <w:spacing w:val="-2"/>
          <w:sz w:val="28"/>
          <w:szCs w:val="28"/>
        </w:rPr>
        <w:t>зина)</w:t>
      </w:r>
      <w:r w:rsidR="00F057ED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="005065CF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="005065CF">
        <w:rPr>
          <w:rFonts w:ascii="Arial" w:hAnsi="Arial" w:cs="Arial"/>
          <w:color w:val="000000"/>
          <w:spacing w:val="-1"/>
          <w:sz w:val="28"/>
          <w:szCs w:val="28"/>
        </w:rPr>
        <w:t>и вещества, предлагаемого в качестве альтернативного то</w:t>
      </w:r>
      <w:r w:rsidR="005065CF">
        <w:rPr>
          <w:rFonts w:ascii="Arial" w:hAnsi="Arial" w:cs="Arial"/>
          <w:color w:val="000000"/>
          <w:spacing w:val="-1"/>
          <w:sz w:val="28"/>
          <w:szCs w:val="28"/>
        </w:rPr>
        <w:t>п</w:t>
      </w:r>
      <w:r w:rsidR="005065CF">
        <w:rPr>
          <w:rFonts w:ascii="Arial" w:hAnsi="Arial" w:cs="Arial"/>
          <w:color w:val="000000"/>
          <w:spacing w:val="-1"/>
          <w:sz w:val="28"/>
          <w:szCs w:val="28"/>
        </w:rPr>
        <w:t>лива (табл. 4).</w:t>
      </w:r>
    </w:p>
    <w:p w:rsidR="005065CF" w:rsidRDefault="005065CF" w:rsidP="005065CF">
      <w:pPr>
        <w:shd w:val="clear" w:color="auto" w:fill="FFFFFF"/>
        <w:spacing w:after="120" w:line="288" w:lineRule="auto"/>
        <w:ind w:left="2124" w:firstLine="708"/>
        <w:jc w:val="both"/>
        <w:rPr>
          <w:rFonts w:ascii="Arial" w:hAnsi="Arial" w:cs="Arial"/>
          <w:color w:val="000000"/>
          <w:spacing w:val="-7"/>
          <w:sz w:val="28"/>
          <w:szCs w:val="28"/>
        </w:rPr>
      </w:pP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                                                             Таблица 4</w:t>
      </w:r>
    </w:p>
    <w:p w:rsidR="00CA6C84" w:rsidRPr="005065CF" w:rsidRDefault="00CA6C84" w:rsidP="005065CF">
      <w:pPr>
        <w:shd w:val="clear" w:color="auto" w:fill="FFFFFF"/>
        <w:spacing w:after="120" w:line="288" w:lineRule="auto"/>
        <w:jc w:val="center"/>
        <w:rPr>
          <w:rFonts w:ascii="Arial" w:hAnsi="Arial" w:cs="Arial"/>
          <w:b/>
          <w:color w:val="000000"/>
          <w:spacing w:val="-7"/>
          <w:sz w:val="28"/>
          <w:szCs w:val="28"/>
        </w:rPr>
      </w:pPr>
      <w:r w:rsidRPr="005065CF">
        <w:rPr>
          <w:rFonts w:ascii="Arial" w:hAnsi="Arial" w:cs="Arial"/>
          <w:b/>
          <w:color w:val="000000"/>
          <w:spacing w:val="-7"/>
          <w:sz w:val="28"/>
          <w:szCs w:val="28"/>
        </w:rPr>
        <w:t xml:space="preserve">Сравнительные характеристики </w:t>
      </w:r>
      <w:r w:rsidRPr="005065CF">
        <w:rPr>
          <w:rFonts w:ascii="Arial" w:hAnsi="Arial" w:cs="Arial"/>
          <w:b/>
          <w:sz w:val="28"/>
          <w:szCs w:val="28"/>
        </w:rPr>
        <w:t>(</w:t>
      </w:r>
      <w:proofErr w:type="gramStart"/>
      <w:r w:rsidRPr="005065CF">
        <w:rPr>
          <w:rFonts w:ascii="Arial" w:hAnsi="Arial" w:cs="Arial"/>
          <w:b/>
          <w:sz w:val="28"/>
          <w:szCs w:val="28"/>
          <w:lang w:val="en-US"/>
        </w:rPr>
        <w:t>Q</w:t>
      </w:r>
      <w:proofErr w:type="spellStart"/>
      <w:proofErr w:type="gramEnd"/>
      <w:r w:rsidRPr="005065CF">
        <w:rPr>
          <w:rFonts w:ascii="Arial" w:hAnsi="Arial" w:cs="Arial"/>
          <w:b/>
          <w:sz w:val="28"/>
          <w:szCs w:val="28"/>
          <w:vertAlign w:val="subscript"/>
        </w:rPr>
        <w:t>н</w:t>
      </w:r>
      <w:proofErr w:type="spellEnd"/>
      <w:r w:rsidRPr="005065CF">
        <w:rPr>
          <w:rFonts w:ascii="Arial" w:hAnsi="Arial" w:cs="Arial"/>
          <w:b/>
          <w:sz w:val="28"/>
          <w:szCs w:val="28"/>
        </w:rPr>
        <w:t xml:space="preserve">, </w:t>
      </w:r>
      <w:r w:rsidRPr="005065CF">
        <w:rPr>
          <w:rFonts w:ascii="Arial" w:hAnsi="Arial" w:cs="Arial"/>
          <w:b/>
          <w:position w:val="-16"/>
          <w:sz w:val="28"/>
          <w:szCs w:val="28"/>
          <w:lang w:val="en-US"/>
        </w:rPr>
        <w:object w:dxaOrig="800" w:dyaOrig="440">
          <v:shape id="_x0000_i1070" type="#_x0000_t75" style="width:39.75pt;height:21.75pt" o:ole="" fillcolor="window">
            <v:imagedata r:id="rId82" o:title=""/>
          </v:shape>
          <o:OLEObject Type="Embed" ProgID="Equation.3" ShapeID="_x0000_i1070" DrawAspect="Content" ObjectID="_1457185531" r:id="rId83"/>
        </w:object>
      </w:r>
      <w:r w:rsidRPr="005065CF">
        <w:rPr>
          <w:rFonts w:ascii="Arial" w:hAnsi="Arial" w:cs="Arial"/>
          <w:b/>
          <w:sz w:val="28"/>
          <w:szCs w:val="28"/>
        </w:rPr>
        <w:t xml:space="preserve">, </w:t>
      </w:r>
      <w:r w:rsidRPr="005065CF">
        <w:rPr>
          <w:rFonts w:ascii="Arial" w:hAnsi="Arial" w:cs="Arial"/>
          <w:b/>
          <w:sz w:val="28"/>
          <w:szCs w:val="28"/>
          <w:lang w:val="en-US"/>
        </w:rPr>
        <w:t>q</w:t>
      </w:r>
      <w:proofErr w:type="spellStart"/>
      <w:r w:rsidRPr="005065CF">
        <w:rPr>
          <w:rFonts w:ascii="Arial" w:hAnsi="Arial" w:cs="Arial"/>
          <w:b/>
          <w:sz w:val="28"/>
          <w:szCs w:val="28"/>
          <w:vertAlign w:val="subscript"/>
        </w:rPr>
        <w:t>н</w:t>
      </w:r>
      <w:proofErr w:type="spellEnd"/>
      <w:r w:rsidRPr="005065CF">
        <w:rPr>
          <w:rFonts w:ascii="Arial" w:hAnsi="Arial" w:cs="Arial"/>
          <w:b/>
          <w:sz w:val="28"/>
          <w:szCs w:val="28"/>
        </w:rPr>
        <w:t xml:space="preserve">) </w:t>
      </w:r>
      <w:r w:rsidRPr="005065CF">
        <w:rPr>
          <w:rFonts w:ascii="Arial" w:hAnsi="Arial" w:cs="Arial"/>
          <w:b/>
          <w:color w:val="000000"/>
          <w:spacing w:val="-7"/>
          <w:sz w:val="28"/>
          <w:szCs w:val="28"/>
        </w:rPr>
        <w:t>данного</w:t>
      </w:r>
    </w:p>
    <w:p w:rsidR="00CA6C84" w:rsidRPr="005065CF" w:rsidRDefault="00CA6C84" w:rsidP="00CA6C84">
      <w:pPr>
        <w:shd w:val="clear" w:color="auto" w:fill="FFFFFF"/>
        <w:spacing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065CF">
        <w:rPr>
          <w:rFonts w:ascii="Arial" w:hAnsi="Arial" w:cs="Arial"/>
          <w:b/>
          <w:color w:val="000000"/>
          <w:spacing w:val="-2"/>
          <w:sz w:val="28"/>
          <w:szCs w:val="28"/>
        </w:rPr>
        <w:t>вещества и традиционного вида топлива (бензина)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  <w:gridCol w:w="1559"/>
      </w:tblGrid>
      <w:tr w:rsidR="00CA6C84" w:rsidRPr="00FD7B20" w:rsidTr="005065CF">
        <w:trPr>
          <w:cantSplit/>
          <w:trHeight w:val="799"/>
        </w:trPr>
        <w:tc>
          <w:tcPr>
            <w:tcW w:w="5954" w:type="dxa"/>
          </w:tcPr>
          <w:p w:rsidR="00CA6C84" w:rsidRPr="00FD7B20" w:rsidRDefault="00CA6C84" w:rsidP="00C826B0">
            <w:pPr>
              <w:pStyle w:val="aa"/>
              <w:widowControl/>
              <w:spacing w:before="120" w:line="288" w:lineRule="auto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</w:rPr>
              <w:t>Характеристики</w:t>
            </w:r>
          </w:p>
        </w:tc>
        <w:tc>
          <w:tcPr>
            <w:tcW w:w="1559" w:type="dxa"/>
          </w:tcPr>
          <w:p w:rsidR="00CA6C84" w:rsidRPr="00FD7B20" w:rsidRDefault="00CA6C84" w:rsidP="00C826B0">
            <w:pPr>
              <w:pStyle w:val="aa"/>
              <w:widowControl/>
              <w:spacing w:before="120" w:line="288" w:lineRule="auto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</w:rPr>
              <w:t>Бензин</w:t>
            </w:r>
          </w:p>
        </w:tc>
        <w:tc>
          <w:tcPr>
            <w:tcW w:w="1559" w:type="dxa"/>
          </w:tcPr>
          <w:p w:rsidR="00CA6C84" w:rsidRPr="00FD7B20" w:rsidRDefault="00CA6C84" w:rsidP="00C826B0">
            <w:pPr>
              <w:pStyle w:val="aa"/>
              <w:widowControl/>
              <w:spacing w:before="120" w:line="288" w:lineRule="auto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</w:rPr>
              <w:t>Вещество</w:t>
            </w:r>
          </w:p>
          <w:p w:rsidR="00CA6C84" w:rsidRPr="00FD7B20" w:rsidRDefault="00CA6C84" w:rsidP="00C826B0">
            <w:pPr>
              <w:pStyle w:val="aa"/>
              <w:spacing w:line="288" w:lineRule="auto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</w:rPr>
              <w:t>(расчет)</w:t>
            </w:r>
          </w:p>
        </w:tc>
      </w:tr>
      <w:tr w:rsidR="00CA6C84" w:rsidRPr="00FD7B20" w:rsidTr="005065CF">
        <w:trPr>
          <w:cantSplit/>
        </w:trPr>
        <w:tc>
          <w:tcPr>
            <w:tcW w:w="5954" w:type="dxa"/>
          </w:tcPr>
          <w:p w:rsidR="00CA6C84" w:rsidRPr="00FD7B20" w:rsidRDefault="00CA6C84" w:rsidP="00F70F8C">
            <w:pPr>
              <w:pStyle w:val="aa"/>
              <w:widowControl/>
              <w:spacing w:before="120" w:line="288" w:lineRule="auto"/>
              <w:jc w:val="left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</w:rPr>
              <w:t xml:space="preserve">Низшая теплотворная способность топлива, </w:t>
            </w:r>
          </w:p>
          <w:p w:rsidR="00CA6C84" w:rsidRPr="00FD7B20" w:rsidRDefault="00CA6C84" w:rsidP="00C826B0">
            <w:pPr>
              <w:pStyle w:val="aa"/>
              <w:widowControl/>
              <w:spacing w:line="288" w:lineRule="auto"/>
              <w:jc w:val="left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  <w:lang w:val="en-US"/>
              </w:rPr>
              <w:t>Q</w:t>
            </w:r>
            <w:proofErr w:type="spellStart"/>
            <w:r w:rsidRPr="00FD7B20">
              <w:rPr>
                <w:rFonts w:cs="Arial"/>
                <w:snapToGrid/>
                <w:sz w:val="24"/>
                <w:szCs w:val="24"/>
                <w:vertAlign w:val="subscript"/>
              </w:rPr>
              <w:t>н</w:t>
            </w:r>
            <w:proofErr w:type="spellEnd"/>
            <w:r w:rsidRPr="00FD7B20">
              <w:rPr>
                <w:rFonts w:cs="Arial"/>
                <w:snapToGrid/>
                <w:sz w:val="24"/>
                <w:szCs w:val="24"/>
                <w:vertAlign w:val="subscript"/>
              </w:rPr>
              <w:t xml:space="preserve"> </w:t>
            </w:r>
            <w:r w:rsidRPr="00FD7B20">
              <w:rPr>
                <w:rFonts w:cs="Arial"/>
                <w:snapToGrid/>
                <w:sz w:val="24"/>
                <w:szCs w:val="24"/>
              </w:rPr>
              <w:t>, (МДж/кг)</w:t>
            </w:r>
          </w:p>
        </w:tc>
        <w:tc>
          <w:tcPr>
            <w:tcW w:w="1559" w:type="dxa"/>
          </w:tcPr>
          <w:p w:rsidR="00CA6C84" w:rsidRPr="00FD7B20" w:rsidRDefault="00CA6C84" w:rsidP="00C826B0">
            <w:pPr>
              <w:pStyle w:val="aa"/>
              <w:widowControl/>
              <w:spacing w:before="120" w:line="288" w:lineRule="auto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</w:rPr>
              <w:t>43,3 – 44,0</w:t>
            </w:r>
          </w:p>
        </w:tc>
        <w:tc>
          <w:tcPr>
            <w:tcW w:w="1559" w:type="dxa"/>
          </w:tcPr>
          <w:p w:rsidR="00CA6C84" w:rsidRPr="00FD7B20" w:rsidRDefault="00CA6C84" w:rsidP="00C826B0">
            <w:pPr>
              <w:pStyle w:val="aa"/>
              <w:widowControl/>
              <w:spacing w:line="288" w:lineRule="auto"/>
              <w:rPr>
                <w:rFonts w:cs="Arial"/>
                <w:snapToGrid/>
                <w:sz w:val="24"/>
                <w:szCs w:val="24"/>
              </w:rPr>
            </w:pPr>
          </w:p>
        </w:tc>
      </w:tr>
      <w:tr w:rsidR="00CA6C84" w:rsidRPr="00FD7B20" w:rsidTr="005065CF">
        <w:trPr>
          <w:cantSplit/>
        </w:trPr>
        <w:tc>
          <w:tcPr>
            <w:tcW w:w="5954" w:type="dxa"/>
          </w:tcPr>
          <w:p w:rsidR="00CA6C84" w:rsidRPr="00FD7B20" w:rsidRDefault="00CA6C84" w:rsidP="00F70F8C">
            <w:pPr>
              <w:pStyle w:val="aa"/>
              <w:widowControl/>
              <w:spacing w:before="120" w:line="288" w:lineRule="auto"/>
              <w:jc w:val="left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</w:rPr>
              <w:t>Низшая теплота сгорания топливовоздушной см</w:t>
            </w:r>
            <w:r w:rsidRPr="00FD7B20">
              <w:rPr>
                <w:rFonts w:cs="Arial"/>
                <w:snapToGrid/>
                <w:sz w:val="24"/>
                <w:szCs w:val="24"/>
              </w:rPr>
              <w:t>е</w:t>
            </w:r>
            <w:r w:rsidRPr="00FD7B20">
              <w:rPr>
                <w:rFonts w:cs="Arial"/>
                <w:snapToGrid/>
                <w:sz w:val="24"/>
                <w:szCs w:val="24"/>
              </w:rPr>
              <w:t xml:space="preserve">си, </w:t>
            </w:r>
            <w:proofErr w:type="gramStart"/>
            <w:r w:rsidRPr="00FD7DC9">
              <w:rPr>
                <w:rFonts w:cs="Arial"/>
                <w:i/>
                <w:snapToGrid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FD7B20">
              <w:rPr>
                <w:rFonts w:cs="Arial"/>
                <w:snapToGrid/>
                <w:sz w:val="24"/>
                <w:szCs w:val="24"/>
                <w:vertAlign w:val="subscript"/>
              </w:rPr>
              <w:t>н</w:t>
            </w:r>
            <w:proofErr w:type="spellEnd"/>
            <w:r w:rsidRPr="00FD7B20">
              <w:rPr>
                <w:rFonts w:cs="Arial"/>
                <w:snapToGrid/>
                <w:sz w:val="24"/>
                <w:szCs w:val="24"/>
              </w:rPr>
              <w:t xml:space="preserve"> (кДж/м</w:t>
            </w:r>
            <w:r w:rsidRPr="00FD7B20">
              <w:rPr>
                <w:rFonts w:cs="Arial"/>
                <w:snapToGrid/>
                <w:sz w:val="24"/>
                <w:szCs w:val="24"/>
                <w:vertAlign w:val="superscript"/>
              </w:rPr>
              <w:t>3</w:t>
            </w:r>
            <w:r w:rsidRPr="00FD7B20">
              <w:rPr>
                <w:rFonts w:cs="Arial"/>
                <w:snapToGrid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A6C84" w:rsidRPr="00FD7B20" w:rsidRDefault="00CA6C84" w:rsidP="00C826B0">
            <w:pPr>
              <w:pStyle w:val="aa"/>
              <w:widowControl/>
              <w:spacing w:before="120" w:line="288" w:lineRule="auto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</w:rPr>
              <w:t>3439 - 3910</w:t>
            </w:r>
          </w:p>
        </w:tc>
        <w:tc>
          <w:tcPr>
            <w:tcW w:w="1559" w:type="dxa"/>
          </w:tcPr>
          <w:p w:rsidR="00CA6C84" w:rsidRPr="00FD7B20" w:rsidRDefault="00CA6C84" w:rsidP="00C826B0">
            <w:pPr>
              <w:pStyle w:val="aa"/>
              <w:widowControl/>
              <w:spacing w:line="288" w:lineRule="auto"/>
              <w:rPr>
                <w:rFonts w:cs="Arial"/>
                <w:snapToGrid/>
                <w:sz w:val="24"/>
                <w:szCs w:val="24"/>
              </w:rPr>
            </w:pPr>
          </w:p>
        </w:tc>
      </w:tr>
      <w:tr w:rsidR="00CA6C84" w:rsidRPr="00FD7B20" w:rsidTr="005065CF">
        <w:trPr>
          <w:cantSplit/>
        </w:trPr>
        <w:tc>
          <w:tcPr>
            <w:tcW w:w="5954" w:type="dxa"/>
          </w:tcPr>
          <w:p w:rsidR="00CA6C84" w:rsidRPr="00FD7B20" w:rsidRDefault="00CA6C84" w:rsidP="00F70F8C">
            <w:pPr>
              <w:pStyle w:val="aa"/>
              <w:widowControl/>
              <w:spacing w:before="120" w:line="288" w:lineRule="auto"/>
              <w:jc w:val="left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</w:rPr>
              <w:t>Стехиометрическая потребность воздуха в пр</w:t>
            </w:r>
            <w:r w:rsidRPr="00FD7B20">
              <w:rPr>
                <w:rFonts w:cs="Arial"/>
                <w:snapToGrid/>
                <w:sz w:val="24"/>
                <w:szCs w:val="24"/>
              </w:rPr>
              <w:t>о</w:t>
            </w:r>
            <w:r w:rsidRPr="00FD7B20">
              <w:rPr>
                <w:rFonts w:cs="Arial"/>
                <w:snapToGrid/>
                <w:sz w:val="24"/>
                <w:szCs w:val="24"/>
              </w:rPr>
              <w:t xml:space="preserve">цессе сгорания, </w:t>
            </w:r>
            <w:r w:rsidRPr="00FD7B20">
              <w:rPr>
                <w:rFonts w:cs="Arial"/>
                <w:position w:val="-16"/>
                <w:sz w:val="24"/>
                <w:szCs w:val="24"/>
                <w:lang w:val="en-US"/>
              </w:rPr>
              <w:object w:dxaOrig="800" w:dyaOrig="440">
                <v:shape id="_x0000_i1071" type="#_x0000_t75" style="width:39.75pt;height:21.75pt" o:ole="" fillcolor="window">
                  <v:imagedata r:id="rId82" o:title=""/>
                </v:shape>
                <o:OLEObject Type="Embed" ProgID="Equation.3" ShapeID="_x0000_i1071" DrawAspect="Content" ObjectID="_1457185532" r:id="rId84"/>
              </w:object>
            </w:r>
            <w:r>
              <w:rPr>
                <w:rFonts w:cs="Arial"/>
                <w:snapToGrid/>
                <w:sz w:val="24"/>
                <w:szCs w:val="24"/>
              </w:rPr>
              <w:t xml:space="preserve"> </w:t>
            </w:r>
            <w:r w:rsidRPr="00FD7B20">
              <w:rPr>
                <w:rFonts w:cs="Arial"/>
                <w:snapToGrid/>
                <w:sz w:val="24"/>
                <w:szCs w:val="24"/>
              </w:rPr>
              <w:t>(</w:t>
            </w:r>
            <w:proofErr w:type="gramStart"/>
            <w:r w:rsidRPr="00FD7B20">
              <w:rPr>
                <w:rFonts w:cs="Arial"/>
                <w:snapToGrid/>
                <w:sz w:val="24"/>
                <w:szCs w:val="24"/>
              </w:rPr>
              <w:t>кг</w:t>
            </w:r>
            <w:proofErr w:type="gramEnd"/>
            <w:r w:rsidRPr="00FD7B20">
              <w:rPr>
                <w:rFonts w:cs="Arial"/>
                <w:snapToGrid/>
                <w:sz w:val="24"/>
                <w:szCs w:val="24"/>
              </w:rPr>
              <w:t xml:space="preserve"> воздуха / кг топлива)</w:t>
            </w:r>
          </w:p>
        </w:tc>
        <w:tc>
          <w:tcPr>
            <w:tcW w:w="1559" w:type="dxa"/>
          </w:tcPr>
          <w:p w:rsidR="00CA6C84" w:rsidRPr="00FD7B20" w:rsidRDefault="00CA6C84" w:rsidP="00C826B0">
            <w:pPr>
              <w:pStyle w:val="aa"/>
              <w:widowControl/>
              <w:spacing w:line="288" w:lineRule="auto"/>
              <w:rPr>
                <w:rFonts w:cs="Arial"/>
                <w:snapToGrid/>
                <w:sz w:val="24"/>
                <w:szCs w:val="24"/>
              </w:rPr>
            </w:pPr>
          </w:p>
          <w:p w:rsidR="00CA6C84" w:rsidRPr="00FD7B20" w:rsidRDefault="00CA6C84" w:rsidP="00C826B0">
            <w:pPr>
              <w:pStyle w:val="aa"/>
              <w:widowControl/>
              <w:spacing w:line="288" w:lineRule="auto"/>
              <w:rPr>
                <w:rFonts w:cs="Arial"/>
                <w:snapToGrid/>
                <w:sz w:val="24"/>
                <w:szCs w:val="24"/>
              </w:rPr>
            </w:pPr>
            <w:r w:rsidRPr="00FD7B20">
              <w:rPr>
                <w:rFonts w:cs="Arial"/>
                <w:snapToGrid/>
                <w:sz w:val="24"/>
                <w:szCs w:val="24"/>
              </w:rPr>
              <w:t>14,9</w:t>
            </w:r>
          </w:p>
        </w:tc>
        <w:tc>
          <w:tcPr>
            <w:tcW w:w="1559" w:type="dxa"/>
          </w:tcPr>
          <w:p w:rsidR="00CA6C84" w:rsidRPr="00FD7B20" w:rsidRDefault="00CA6C84" w:rsidP="00C826B0">
            <w:pPr>
              <w:pStyle w:val="aa"/>
              <w:widowControl/>
              <w:spacing w:line="288" w:lineRule="auto"/>
              <w:rPr>
                <w:rFonts w:cs="Arial"/>
                <w:snapToGrid/>
                <w:sz w:val="24"/>
                <w:szCs w:val="24"/>
              </w:rPr>
            </w:pPr>
          </w:p>
        </w:tc>
      </w:tr>
    </w:tbl>
    <w:p w:rsidR="00CA6C84" w:rsidRDefault="00CA6C84" w:rsidP="005065CF">
      <w:pPr>
        <w:pStyle w:val="aa"/>
        <w:widowControl/>
        <w:spacing w:after="120" w:line="288" w:lineRule="auto"/>
        <w:jc w:val="both"/>
        <w:rPr>
          <w:rFonts w:cs="Arial"/>
          <w:snapToGrid/>
          <w:sz w:val="24"/>
          <w:szCs w:val="24"/>
        </w:rPr>
      </w:pPr>
    </w:p>
    <w:p w:rsidR="00CA6C84" w:rsidRPr="00990220" w:rsidRDefault="00CA6C84" w:rsidP="003005E1">
      <w:pPr>
        <w:pStyle w:val="1"/>
        <w:spacing w:before="120" w:after="120" w:line="288" w:lineRule="auto"/>
        <w:ind w:firstLine="709"/>
        <w:rPr>
          <w:rFonts w:cs="Arial"/>
          <w:szCs w:val="28"/>
        </w:rPr>
      </w:pPr>
      <w:r w:rsidRPr="00990220">
        <w:rPr>
          <w:rFonts w:cs="Arial"/>
          <w:snapToGrid/>
          <w:szCs w:val="28"/>
        </w:rPr>
        <w:tab/>
      </w:r>
      <w:r w:rsidRPr="00990220">
        <w:rPr>
          <w:rFonts w:cs="Arial"/>
          <w:szCs w:val="28"/>
        </w:rPr>
        <w:t>ЛИТЕРАТУРА</w:t>
      </w:r>
    </w:p>
    <w:p w:rsidR="00CA6C84" w:rsidRPr="00990220" w:rsidRDefault="00CA6C84" w:rsidP="003005E1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065CF">
        <w:rPr>
          <w:rFonts w:ascii="Arial" w:hAnsi="Arial" w:cs="Arial"/>
          <w:i/>
          <w:sz w:val="28"/>
          <w:szCs w:val="28"/>
        </w:rPr>
        <w:t>Основная</w:t>
      </w:r>
      <w:r w:rsidRPr="00990220">
        <w:rPr>
          <w:rFonts w:ascii="Arial" w:hAnsi="Arial" w:cs="Arial"/>
          <w:sz w:val="28"/>
          <w:szCs w:val="28"/>
        </w:rPr>
        <w:t>:</w:t>
      </w:r>
    </w:p>
    <w:p w:rsidR="00CA6C84" w:rsidRPr="00990220" w:rsidRDefault="00CA6C84" w:rsidP="003005E1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90220">
        <w:rPr>
          <w:rFonts w:ascii="Arial" w:hAnsi="Arial" w:cs="Arial"/>
          <w:sz w:val="28"/>
          <w:szCs w:val="28"/>
        </w:rPr>
        <w:t>1. ХИМИЯ: теория, справочные материалы, лабораторные р</w:t>
      </w:r>
      <w:r w:rsidRPr="00990220">
        <w:rPr>
          <w:rFonts w:ascii="Arial" w:hAnsi="Arial" w:cs="Arial"/>
          <w:sz w:val="28"/>
          <w:szCs w:val="28"/>
        </w:rPr>
        <w:t>а</w:t>
      </w:r>
      <w:r w:rsidRPr="00990220">
        <w:rPr>
          <w:rFonts w:ascii="Arial" w:hAnsi="Arial" w:cs="Arial"/>
          <w:sz w:val="28"/>
          <w:szCs w:val="28"/>
        </w:rPr>
        <w:t>боты, контрольные задания и примеры решения задач: учеб</w:t>
      </w:r>
      <w:proofErr w:type="gramStart"/>
      <w:r w:rsidRPr="00990220">
        <w:rPr>
          <w:rFonts w:ascii="Arial" w:hAnsi="Arial" w:cs="Arial"/>
          <w:sz w:val="28"/>
          <w:szCs w:val="28"/>
        </w:rPr>
        <w:t>.</w:t>
      </w:r>
      <w:proofErr w:type="gramEnd"/>
      <w:r w:rsidRPr="0099022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90220">
        <w:rPr>
          <w:rFonts w:ascii="Arial" w:hAnsi="Arial" w:cs="Arial"/>
          <w:sz w:val="28"/>
          <w:szCs w:val="28"/>
        </w:rPr>
        <w:t>п</w:t>
      </w:r>
      <w:proofErr w:type="gramEnd"/>
      <w:r w:rsidRPr="00990220">
        <w:rPr>
          <w:rFonts w:ascii="Arial" w:hAnsi="Arial" w:cs="Arial"/>
          <w:sz w:val="28"/>
          <w:szCs w:val="28"/>
        </w:rPr>
        <w:t>ос</w:t>
      </w:r>
      <w:r w:rsidRPr="00990220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бие для вузов / Г.Ю. </w:t>
      </w:r>
      <w:proofErr w:type="spellStart"/>
      <w:r>
        <w:rPr>
          <w:rFonts w:ascii="Arial" w:hAnsi="Arial" w:cs="Arial"/>
          <w:sz w:val="28"/>
          <w:szCs w:val="28"/>
        </w:rPr>
        <w:t>Остаева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990220">
        <w:rPr>
          <w:rFonts w:ascii="Arial" w:hAnsi="Arial" w:cs="Arial"/>
          <w:kern w:val="28"/>
          <w:sz w:val="28"/>
          <w:szCs w:val="28"/>
        </w:rPr>
        <w:t>[и др.];</w:t>
      </w:r>
      <w:r>
        <w:rPr>
          <w:rFonts w:ascii="Arial" w:hAnsi="Arial" w:cs="Arial"/>
          <w:sz w:val="28"/>
          <w:szCs w:val="28"/>
        </w:rPr>
        <w:t xml:space="preserve"> под общей ред. </w:t>
      </w:r>
      <w:r w:rsidRPr="00990220">
        <w:rPr>
          <w:rFonts w:ascii="Arial" w:hAnsi="Arial" w:cs="Arial"/>
          <w:sz w:val="28"/>
          <w:szCs w:val="28"/>
        </w:rPr>
        <w:t xml:space="preserve">проф. И.М. </w:t>
      </w:r>
      <w:proofErr w:type="spellStart"/>
      <w:r w:rsidRPr="00990220">
        <w:rPr>
          <w:rFonts w:ascii="Arial" w:hAnsi="Arial" w:cs="Arial"/>
          <w:sz w:val="28"/>
          <w:szCs w:val="28"/>
        </w:rPr>
        <w:t>П</w:t>
      </w:r>
      <w:r w:rsidRPr="00990220">
        <w:rPr>
          <w:rFonts w:ascii="Arial" w:hAnsi="Arial" w:cs="Arial"/>
          <w:sz w:val="28"/>
          <w:szCs w:val="28"/>
        </w:rPr>
        <w:t>а</w:t>
      </w:r>
      <w:r w:rsidRPr="00990220">
        <w:rPr>
          <w:rFonts w:ascii="Arial" w:hAnsi="Arial" w:cs="Arial"/>
          <w:sz w:val="28"/>
          <w:szCs w:val="28"/>
        </w:rPr>
        <w:t>писова</w:t>
      </w:r>
      <w:proofErr w:type="spellEnd"/>
      <w:r w:rsidR="005065CF">
        <w:rPr>
          <w:rFonts w:ascii="Arial" w:hAnsi="Arial" w:cs="Arial"/>
          <w:sz w:val="28"/>
          <w:szCs w:val="28"/>
        </w:rPr>
        <w:t>.</w:t>
      </w:r>
      <w:r w:rsidRPr="00990220">
        <w:rPr>
          <w:rFonts w:ascii="Arial" w:hAnsi="Arial" w:cs="Arial"/>
          <w:sz w:val="28"/>
          <w:szCs w:val="28"/>
        </w:rPr>
        <w:t xml:space="preserve"> – 3-е изд., </w:t>
      </w:r>
      <w:proofErr w:type="spellStart"/>
      <w:r w:rsidRPr="00990220">
        <w:rPr>
          <w:rFonts w:ascii="Arial" w:hAnsi="Arial" w:cs="Arial"/>
          <w:sz w:val="28"/>
          <w:szCs w:val="28"/>
        </w:rPr>
        <w:t>дополн</w:t>
      </w:r>
      <w:proofErr w:type="spellEnd"/>
      <w:r w:rsidRPr="00990220">
        <w:rPr>
          <w:rFonts w:ascii="Arial" w:hAnsi="Arial" w:cs="Arial"/>
          <w:sz w:val="28"/>
          <w:szCs w:val="28"/>
        </w:rPr>
        <w:t xml:space="preserve">. и </w:t>
      </w:r>
      <w:proofErr w:type="spellStart"/>
      <w:r w:rsidRPr="00990220">
        <w:rPr>
          <w:rFonts w:ascii="Arial" w:hAnsi="Arial" w:cs="Arial"/>
          <w:sz w:val="28"/>
          <w:szCs w:val="28"/>
        </w:rPr>
        <w:t>перераб</w:t>
      </w:r>
      <w:proofErr w:type="spellEnd"/>
      <w:r w:rsidRPr="00990220">
        <w:rPr>
          <w:rFonts w:ascii="Arial" w:hAnsi="Arial" w:cs="Arial"/>
          <w:sz w:val="28"/>
          <w:szCs w:val="28"/>
        </w:rPr>
        <w:t xml:space="preserve">. </w:t>
      </w:r>
      <w:r w:rsidRPr="00990220">
        <w:rPr>
          <w:rFonts w:ascii="Arial" w:hAnsi="Arial" w:cs="Arial"/>
          <w:spacing w:val="-9"/>
          <w:sz w:val="28"/>
          <w:szCs w:val="28"/>
        </w:rPr>
        <w:t xml:space="preserve">– </w:t>
      </w:r>
      <w:r w:rsidRPr="00990220">
        <w:rPr>
          <w:rFonts w:ascii="Arial" w:hAnsi="Arial" w:cs="Arial"/>
          <w:sz w:val="28"/>
          <w:szCs w:val="28"/>
        </w:rPr>
        <w:t xml:space="preserve">М.: МАДИ, 2013. </w:t>
      </w:r>
    </w:p>
    <w:p w:rsidR="00CA6C84" w:rsidRPr="00990220" w:rsidRDefault="00CA6C84" w:rsidP="003005E1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spacing w:val="-9"/>
          <w:sz w:val="28"/>
          <w:szCs w:val="28"/>
        </w:rPr>
      </w:pPr>
      <w:r w:rsidRPr="00990220">
        <w:rPr>
          <w:rFonts w:ascii="Arial" w:hAnsi="Arial" w:cs="Arial"/>
          <w:spacing w:val="-9"/>
          <w:sz w:val="28"/>
          <w:szCs w:val="28"/>
        </w:rPr>
        <w:t>2. Коровин, Н.В. Общая химия: учебник / Н.В. Коровин. – М.: Акад</w:t>
      </w:r>
      <w:r w:rsidRPr="00990220">
        <w:rPr>
          <w:rFonts w:ascii="Arial" w:hAnsi="Arial" w:cs="Arial"/>
          <w:spacing w:val="-9"/>
          <w:sz w:val="28"/>
          <w:szCs w:val="28"/>
        </w:rPr>
        <w:t>е</w:t>
      </w:r>
      <w:r w:rsidRPr="00990220">
        <w:rPr>
          <w:rFonts w:ascii="Arial" w:hAnsi="Arial" w:cs="Arial"/>
          <w:spacing w:val="-9"/>
          <w:sz w:val="28"/>
          <w:szCs w:val="28"/>
        </w:rPr>
        <w:t>мия, 2012.</w:t>
      </w:r>
    </w:p>
    <w:p w:rsidR="00CA6C84" w:rsidRPr="00990220" w:rsidRDefault="00CA6C84" w:rsidP="003005E1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065CF">
        <w:rPr>
          <w:rFonts w:ascii="Arial" w:hAnsi="Arial" w:cs="Arial"/>
          <w:i/>
          <w:sz w:val="28"/>
          <w:szCs w:val="28"/>
        </w:rPr>
        <w:t>Дополнительная</w:t>
      </w:r>
      <w:r w:rsidRPr="00990220">
        <w:rPr>
          <w:rFonts w:ascii="Arial" w:hAnsi="Arial" w:cs="Arial"/>
          <w:sz w:val="28"/>
          <w:szCs w:val="28"/>
        </w:rPr>
        <w:t>:</w:t>
      </w:r>
    </w:p>
    <w:p w:rsidR="00CA6C84" w:rsidRPr="00990220" w:rsidRDefault="00CA6C84" w:rsidP="003005E1">
      <w:pPr>
        <w:spacing w:after="0" w:line="288" w:lineRule="auto"/>
        <w:ind w:firstLine="709"/>
        <w:jc w:val="both"/>
        <w:rPr>
          <w:rFonts w:ascii="Arial" w:hAnsi="Arial" w:cs="Arial"/>
          <w:spacing w:val="-9"/>
          <w:sz w:val="28"/>
          <w:szCs w:val="28"/>
        </w:rPr>
      </w:pPr>
      <w:r w:rsidRPr="00990220">
        <w:rPr>
          <w:rFonts w:ascii="Arial" w:hAnsi="Arial" w:cs="Arial"/>
          <w:spacing w:val="-9"/>
          <w:sz w:val="28"/>
          <w:szCs w:val="28"/>
        </w:rPr>
        <w:lastRenderedPageBreak/>
        <w:t xml:space="preserve">1. Глинка, Н.Л. Общая химия: учебник / Н.Л. Глинка. – М.: </w:t>
      </w:r>
      <w:proofErr w:type="spellStart"/>
      <w:r w:rsidRPr="00990220">
        <w:rPr>
          <w:rFonts w:ascii="Arial" w:hAnsi="Arial" w:cs="Arial"/>
          <w:spacing w:val="-9"/>
          <w:sz w:val="28"/>
          <w:szCs w:val="28"/>
        </w:rPr>
        <w:t>КноРус</w:t>
      </w:r>
      <w:proofErr w:type="spellEnd"/>
      <w:r w:rsidRPr="00990220">
        <w:rPr>
          <w:rFonts w:ascii="Arial" w:hAnsi="Arial" w:cs="Arial"/>
          <w:spacing w:val="-9"/>
          <w:sz w:val="28"/>
          <w:szCs w:val="28"/>
        </w:rPr>
        <w:t xml:space="preserve">, 2012. </w:t>
      </w:r>
    </w:p>
    <w:p w:rsidR="00CA6C84" w:rsidRPr="00990220" w:rsidRDefault="00CA6C84" w:rsidP="003005E1">
      <w:pPr>
        <w:spacing w:after="0" w:line="288" w:lineRule="auto"/>
        <w:ind w:firstLine="709"/>
        <w:jc w:val="both"/>
        <w:rPr>
          <w:rFonts w:ascii="Arial" w:hAnsi="Arial" w:cs="Arial"/>
          <w:spacing w:val="-9"/>
          <w:sz w:val="28"/>
          <w:szCs w:val="28"/>
        </w:rPr>
      </w:pPr>
      <w:r w:rsidRPr="00990220">
        <w:rPr>
          <w:rFonts w:ascii="Arial" w:hAnsi="Arial" w:cs="Arial"/>
          <w:spacing w:val="-9"/>
          <w:sz w:val="28"/>
          <w:szCs w:val="28"/>
        </w:rPr>
        <w:t xml:space="preserve">2. Глинка, Н.Л. Общая химия: учебник / Н.Л. Глинка; под редакцией В.А. Попкова, А.В. </w:t>
      </w:r>
      <w:proofErr w:type="spellStart"/>
      <w:r w:rsidRPr="00990220">
        <w:rPr>
          <w:rFonts w:ascii="Arial" w:hAnsi="Arial" w:cs="Arial"/>
          <w:spacing w:val="-9"/>
          <w:sz w:val="28"/>
          <w:szCs w:val="28"/>
        </w:rPr>
        <w:t>Бабкова</w:t>
      </w:r>
      <w:proofErr w:type="spellEnd"/>
      <w:r w:rsidRPr="00990220">
        <w:rPr>
          <w:rFonts w:ascii="Arial" w:hAnsi="Arial" w:cs="Arial"/>
          <w:spacing w:val="-9"/>
          <w:sz w:val="28"/>
          <w:szCs w:val="28"/>
        </w:rPr>
        <w:t>.</w:t>
      </w:r>
      <w:r w:rsidR="005065CF">
        <w:rPr>
          <w:rFonts w:ascii="Arial" w:hAnsi="Arial" w:cs="Arial"/>
          <w:spacing w:val="-9"/>
          <w:sz w:val="28"/>
          <w:szCs w:val="28"/>
        </w:rPr>
        <w:t xml:space="preserve"> </w:t>
      </w:r>
      <w:r w:rsidRPr="00990220">
        <w:rPr>
          <w:rFonts w:ascii="Arial" w:hAnsi="Arial" w:cs="Arial"/>
          <w:spacing w:val="-9"/>
          <w:sz w:val="28"/>
          <w:szCs w:val="28"/>
        </w:rPr>
        <w:t xml:space="preserve">– М.: </w:t>
      </w:r>
      <w:proofErr w:type="spellStart"/>
      <w:r w:rsidRPr="00990220">
        <w:rPr>
          <w:rFonts w:ascii="Arial" w:hAnsi="Arial" w:cs="Arial"/>
          <w:spacing w:val="-9"/>
          <w:sz w:val="28"/>
          <w:szCs w:val="28"/>
        </w:rPr>
        <w:t>Юрайт</w:t>
      </w:r>
      <w:proofErr w:type="spellEnd"/>
      <w:r w:rsidRPr="00990220">
        <w:rPr>
          <w:rFonts w:ascii="Arial" w:hAnsi="Arial" w:cs="Arial"/>
          <w:spacing w:val="-9"/>
          <w:sz w:val="28"/>
          <w:szCs w:val="28"/>
        </w:rPr>
        <w:t>, 2013.</w:t>
      </w:r>
    </w:p>
    <w:p w:rsidR="00CA6C84" w:rsidRPr="0008535B" w:rsidRDefault="00CA6C84" w:rsidP="0032356D">
      <w:pPr>
        <w:spacing w:after="0" w:line="288" w:lineRule="auto"/>
        <w:ind w:firstLine="709"/>
        <w:jc w:val="both"/>
        <w:rPr>
          <w:rFonts w:ascii="Arial" w:hAnsi="Arial" w:cs="Arial"/>
          <w:spacing w:val="-1"/>
          <w:sz w:val="28"/>
          <w:szCs w:val="28"/>
        </w:rPr>
      </w:pPr>
      <w:r w:rsidRPr="0008535B">
        <w:rPr>
          <w:rFonts w:ascii="Arial" w:hAnsi="Arial" w:cs="Arial"/>
          <w:sz w:val="28"/>
          <w:szCs w:val="28"/>
        </w:rPr>
        <w:t>3. Колчин</w:t>
      </w:r>
      <w:r w:rsidR="00A353A9" w:rsidRPr="0008535B">
        <w:rPr>
          <w:rFonts w:ascii="Arial" w:hAnsi="Arial" w:cs="Arial"/>
          <w:sz w:val="28"/>
          <w:szCs w:val="28"/>
        </w:rPr>
        <w:t xml:space="preserve">,  </w:t>
      </w:r>
      <w:r w:rsidRPr="0008535B">
        <w:rPr>
          <w:rFonts w:ascii="Arial" w:hAnsi="Arial" w:cs="Arial"/>
          <w:sz w:val="28"/>
          <w:szCs w:val="28"/>
        </w:rPr>
        <w:t xml:space="preserve">А.И. Расчет   автомобильных   и  тракторных </w:t>
      </w:r>
      <w:r w:rsidRPr="0008535B">
        <w:rPr>
          <w:rFonts w:ascii="Arial" w:hAnsi="Arial" w:cs="Arial"/>
          <w:spacing w:val="-1"/>
          <w:sz w:val="28"/>
          <w:szCs w:val="28"/>
        </w:rPr>
        <w:t>двиг</w:t>
      </w:r>
      <w:r w:rsidRPr="0008535B">
        <w:rPr>
          <w:rFonts w:ascii="Arial" w:hAnsi="Arial" w:cs="Arial"/>
          <w:spacing w:val="-1"/>
          <w:sz w:val="28"/>
          <w:szCs w:val="28"/>
        </w:rPr>
        <w:t>а</w:t>
      </w:r>
      <w:r w:rsidRPr="0008535B">
        <w:rPr>
          <w:rFonts w:ascii="Arial" w:hAnsi="Arial" w:cs="Arial"/>
          <w:spacing w:val="-1"/>
          <w:sz w:val="28"/>
          <w:szCs w:val="28"/>
        </w:rPr>
        <w:t>телей</w:t>
      </w:r>
      <w:r w:rsidR="00A353A9" w:rsidRPr="0008535B">
        <w:rPr>
          <w:rFonts w:ascii="Arial" w:hAnsi="Arial" w:cs="Arial"/>
          <w:spacing w:val="-1"/>
          <w:sz w:val="28"/>
          <w:szCs w:val="28"/>
        </w:rPr>
        <w:t>: учеб</w:t>
      </w:r>
      <w:proofErr w:type="gramStart"/>
      <w:r w:rsidR="00A353A9" w:rsidRPr="0008535B">
        <w:rPr>
          <w:rFonts w:ascii="Arial" w:hAnsi="Arial" w:cs="Arial"/>
          <w:spacing w:val="-1"/>
          <w:sz w:val="28"/>
          <w:szCs w:val="28"/>
        </w:rPr>
        <w:t>.</w:t>
      </w:r>
      <w:proofErr w:type="gramEnd"/>
      <w:r w:rsidR="00A353A9" w:rsidRPr="0008535B">
        <w:rPr>
          <w:rFonts w:ascii="Arial" w:hAnsi="Arial" w:cs="Arial"/>
          <w:spacing w:val="-1"/>
          <w:sz w:val="28"/>
          <w:szCs w:val="28"/>
        </w:rPr>
        <w:t xml:space="preserve"> </w:t>
      </w:r>
      <w:proofErr w:type="gramStart"/>
      <w:r w:rsidR="00A353A9" w:rsidRPr="0008535B">
        <w:rPr>
          <w:rFonts w:ascii="Arial" w:hAnsi="Arial" w:cs="Arial"/>
          <w:spacing w:val="-1"/>
          <w:sz w:val="28"/>
          <w:szCs w:val="28"/>
        </w:rPr>
        <w:t>п</w:t>
      </w:r>
      <w:proofErr w:type="gramEnd"/>
      <w:r w:rsidR="00A353A9" w:rsidRPr="0008535B">
        <w:rPr>
          <w:rFonts w:ascii="Arial" w:hAnsi="Arial" w:cs="Arial"/>
          <w:spacing w:val="-1"/>
          <w:sz w:val="28"/>
          <w:szCs w:val="28"/>
        </w:rPr>
        <w:t xml:space="preserve">особие для вузов / </w:t>
      </w:r>
      <w:r w:rsidR="00A353A9" w:rsidRPr="0008535B">
        <w:rPr>
          <w:rFonts w:ascii="Arial" w:hAnsi="Arial" w:cs="Arial"/>
          <w:sz w:val="28"/>
          <w:szCs w:val="28"/>
        </w:rPr>
        <w:t xml:space="preserve">А.И. Колчин, Демин В.П. – </w:t>
      </w:r>
      <w:r w:rsidRPr="0008535B">
        <w:rPr>
          <w:rFonts w:ascii="Arial" w:hAnsi="Arial" w:cs="Arial"/>
          <w:spacing w:val="-1"/>
          <w:sz w:val="28"/>
          <w:szCs w:val="28"/>
        </w:rPr>
        <w:t>М</w:t>
      </w:r>
      <w:r w:rsidR="00A353A9" w:rsidRPr="0008535B">
        <w:rPr>
          <w:rFonts w:ascii="Arial" w:hAnsi="Arial" w:cs="Arial"/>
          <w:spacing w:val="-1"/>
          <w:sz w:val="28"/>
          <w:szCs w:val="28"/>
        </w:rPr>
        <w:t>.:</w:t>
      </w:r>
      <w:r w:rsidRPr="0008535B">
        <w:rPr>
          <w:rFonts w:ascii="Arial" w:hAnsi="Arial" w:cs="Arial"/>
          <w:spacing w:val="-1"/>
          <w:sz w:val="28"/>
          <w:szCs w:val="28"/>
        </w:rPr>
        <w:t xml:space="preserve"> Вы</w:t>
      </w:r>
      <w:r w:rsidRPr="0008535B">
        <w:rPr>
          <w:rFonts w:ascii="Arial" w:hAnsi="Arial" w:cs="Arial"/>
          <w:spacing w:val="-1"/>
          <w:sz w:val="28"/>
          <w:szCs w:val="28"/>
        </w:rPr>
        <w:t>с</w:t>
      </w:r>
      <w:r w:rsidRPr="0008535B">
        <w:rPr>
          <w:rFonts w:ascii="Arial" w:hAnsi="Arial" w:cs="Arial"/>
          <w:spacing w:val="-1"/>
          <w:sz w:val="28"/>
          <w:szCs w:val="28"/>
        </w:rPr>
        <w:t xml:space="preserve">шая школа, </w:t>
      </w:r>
      <w:r w:rsidR="00A353A9" w:rsidRPr="0008535B">
        <w:rPr>
          <w:rFonts w:ascii="Arial" w:hAnsi="Arial" w:cs="Arial"/>
          <w:spacing w:val="-1"/>
          <w:sz w:val="28"/>
          <w:szCs w:val="28"/>
        </w:rPr>
        <w:t>2008</w:t>
      </w:r>
      <w:r w:rsidRPr="0008535B">
        <w:rPr>
          <w:rFonts w:ascii="Arial" w:hAnsi="Arial" w:cs="Arial"/>
          <w:spacing w:val="-1"/>
          <w:sz w:val="28"/>
          <w:szCs w:val="28"/>
        </w:rPr>
        <w:t>.</w:t>
      </w:r>
    </w:p>
    <w:p w:rsidR="00CA6C84" w:rsidRPr="0008535B" w:rsidRDefault="00CA6C84" w:rsidP="003005E1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535B">
        <w:rPr>
          <w:rFonts w:ascii="Arial" w:hAnsi="Arial" w:cs="Arial"/>
          <w:spacing w:val="8"/>
          <w:sz w:val="28"/>
          <w:szCs w:val="28"/>
        </w:rPr>
        <w:t xml:space="preserve">4. </w:t>
      </w:r>
      <w:proofErr w:type="spellStart"/>
      <w:r w:rsidRPr="0008535B">
        <w:rPr>
          <w:rFonts w:ascii="Arial" w:hAnsi="Arial" w:cs="Arial"/>
          <w:spacing w:val="8"/>
          <w:sz w:val="28"/>
          <w:szCs w:val="28"/>
        </w:rPr>
        <w:t>Льотко</w:t>
      </w:r>
      <w:proofErr w:type="spellEnd"/>
      <w:r w:rsidR="00A353A9" w:rsidRPr="0008535B">
        <w:rPr>
          <w:rFonts w:ascii="Arial" w:hAnsi="Arial" w:cs="Arial"/>
          <w:spacing w:val="8"/>
          <w:sz w:val="28"/>
          <w:szCs w:val="28"/>
        </w:rPr>
        <w:t xml:space="preserve">, </w:t>
      </w:r>
      <w:r w:rsidR="00BA6755">
        <w:rPr>
          <w:rFonts w:ascii="Arial" w:hAnsi="Arial" w:cs="Arial"/>
          <w:spacing w:val="8"/>
          <w:sz w:val="28"/>
          <w:szCs w:val="28"/>
        </w:rPr>
        <w:t>В</w:t>
      </w:r>
      <w:r w:rsidR="00A353A9" w:rsidRPr="0008535B">
        <w:rPr>
          <w:rFonts w:ascii="Arial" w:hAnsi="Arial" w:cs="Arial"/>
          <w:spacing w:val="8"/>
          <w:sz w:val="28"/>
          <w:szCs w:val="28"/>
        </w:rPr>
        <w:t>.</w:t>
      </w:r>
      <w:r w:rsidRPr="0008535B">
        <w:rPr>
          <w:rFonts w:ascii="Arial" w:hAnsi="Arial" w:cs="Arial"/>
          <w:spacing w:val="8"/>
          <w:sz w:val="28"/>
          <w:szCs w:val="28"/>
        </w:rPr>
        <w:t xml:space="preserve"> Применение альтернативных </w:t>
      </w:r>
      <w:r w:rsidRPr="0008535B">
        <w:rPr>
          <w:rFonts w:ascii="Arial" w:hAnsi="Arial" w:cs="Arial"/>
          <w:sz w:val="28"/>
          <w:szCs w:val="28"/>
        </w:rPr>
        <w:t>топлив в двигат</w:t>
      </w:r>
      <w:r w:rsidRPr="0008535B">
        <w:rPr>
          <w:rFonts w:ascii="Arial" w:hAnsi="Arial" w:cs="Arial"/>
          <w:sz w:val="28"/>
          <w:szCs w:val="28"/>
        </w:rPr>
        <w:t>е</w:t>
      </w:r>
      <w:r w:rsidRPr="0008535B">
        <w:rPr>
          <w:rFonts w:ascii="Arial" w:hAnsi="Arial" w:cs="Arial"/>
          <w:sz w:val="28"/>
          <w:szCs w:val="28"/>
        </w:rPr>
        <w:t>лях внутреннего сгорания</w:t>
      </w:r>
      <w:r w:rsidR="005065CF">
        <w:rPr>
          <w:rFonts w:ascii="Arial" w:hAnsi="Arial" w:cs="Arial"/>
          <w:sz w:val="28"/>
          <w:szCs w:val="28"/>
        </w:rPr>
        <w:t xml:space="preserve"> </w:t>
      </w:r>
      <w:r w:rsidR="00A353A9" w:rsidRPr="0008535B">
        <w:rPr>
          <w:rFonts w:ascii="Arial" w:hAnsi="Arial" w:cs="Arial"/>
          <w:sz w:val="28"/>
          <w:szCs w:val="28"/>
        </w:rPr>
        <w:t xml:space="preserve"> /</w:t>
      </w:r>
      <w:r w:rsidR="00A353A9" w:rsidRPr="0008535B">
        <w:rPr>
          <w:rFonts w:ascii="Arial" w:hAnsi="Arial" w:cs="Arial"/>
          <w:spacing w:val="8"/>
          <w:sz w:val="28"/>
          <w:szCs w:val="28"/>
        </w:rPr>
        <w:t xml:space="preserve"> </w:t>
      </w:r>
      <w:r w:rsidR="00BA6755">
        <w:rPr>
          <w:rFonts w:ascii="Arial" w:hAnsi="Arial" w:cs="Arial"/>
          <w:spacing w:val="8"/>
          <w:sz w:val="28"/>
          <w:szCs w:val="28"/>
        </w:rPr>
        <w:t>В</w:t>
      </w:r>
      <w:r w:rsidR="00A353A9" w:rsidRPr="0008535B">
        <w:rPr>
          <w:rFonts w:ascii="Arial" w:hAnsi="Arial" w:cs="Arial"/>
          <w:spacing w:val="8"/>
          <w:sz w:val="28"/>
          <w:szCs w:val="28"/>
        </w:rPr>
        <w:t xml:space="preserve">. </w:t>
      </w:r>
      <w:proofErr w:type="spellStart"/>
      <w:r w:rsidR="00A353A9" w:rsidRPr="0008535B">
        <w:rPr>
          <w:rFonts w:ascii="Arial" w:hAnsi="Arial" w:cs="Arial"/>
          <w:spacing w:val="8"/>
          <w:sz w:val="28"/>
          <w:szCs w:val="28"/>
        </w:rPr>
        <w:t>Льотко</w:t>
      </w:r>
      <w:proofErr w:type="spellEnd"/>
      <w:r w:rsidR="00A353A9" w:rsidRPr="0008535B">
        <w:rPr>
          <w:rFonts w:ascii="Arial" w:hAnsi="Arial" w:cs="Arial"/>
          <w:spacing w:val="8"/>
          <w:sz w:val="28"/>
          <w:szCs w:val="28"/>
        </w:rPr>
        <w:t xml:space="preserve">, В.Н. </w:t>
      </w:r>
      <w:proofErr w:type="spellStart"/>
      <w:r w:rsidR="00A353A9" w:rsidRPr="0008535B">
        <w:rPr>
          <w:rFonts w:ascii="Arial" w:hAnsi="Arial" w:cs="Arial"/>
          <w:spacing w:val="8"/>
          <w:sz w:val="28"/>
          <w:szCs w:val="28"/>
        </w:rPr>
        <w:t>Луканин</w:t>
      </w:r>
      <w:proofErr w:type="spellEnd"/>
      <w:r w:rsidR="00A353A9" w:rsidRPr="0008535B">
        <w:rPr>
          <w:rFonts w:ascii="Arial" w:hAnsi="Arial" w:cs="Arial"/>
          <w:spacing w:val="8"/>
          <w:sz w:val="28"/>
          <w:szCs w:val="28"/>
        </w:rPr>
        <w:t>, А.С.</w:t>
      </w:r>
      <w:r w:rsidR="0008535B">
        <w:rPr>
          <w:rFonts w:ascii="Arial" w:hAnsi="Arial" w:cs="Arial"/>
          <w:spacing w:val="8"/>
          <w:sz w:val="28"/>
          <w:szCs w:val="28"/>
        </w:rPr>
        <w:t xml:space="preserve"> </w:t>
      </w:r>
      <w:proofErr w:type="spellStart"/>
      <w:r w:rsidR="00A353A9" w:rsidRPr="0008535B">
        <w:rPr>
          <w:rFonts w:ascii="Arial" w:hAnsi="Arial" w:cs="Arial"/>
          <w:spacing w:val="8"/>
          <w:sz w:val="28"/>
          <w:szCs w:val="28"/>
        </w:rPr>
        <w:t>Хачиян</w:t>
      </w:r>
      <w:proofErr w:type="spellEnd"/>
      <w:r w:rsidR="00A353A9" w:rsidRPr="0008535B">
        <w:rPr>
          <w:rFonts w:ascii="Arial" w:hAnsi="Arial" w:cs="Arial"/>
          <w:spacing w:val="8"/>
          <w:sz w:val="28"/>
          <w:szCs w:val="28"/>
        </w:rPr>
        <w:t>.</w:t>
      </w:r>
      <w:r w:rsidR="00A353A9" w:rsidRPr="0008535B">
        <w:rPr>
          <w:rFonts w:ascii="Arial" w:hAnsi="Arial" w:cs="Arial"/>
          <w:sz w:val="28"/>
          <w:szCs w:val="28"/>
        </w:rPr>
        <w:t xml:space="preserve"> –</w:t>
      </w:r>
      <w:r w:rsidR="0072733C">
        <w:rPr>
          <w:rFonts w:ascii="Arial" w:hAnsi="Arial" w:cs="Arial"/>
          <w:sz w:val="28"/>
          <w:szCs w:val="28"/>
        </w:rPr>
        <w:t xml:space="preserve"> </w:t>
      </w:r>
      <w:r w:rsidRPr="0008535B">
        <w:rPr>
          <w:rFonts w:ascii="Arial" w:hAnsi="Arial" w:cs="Arial"/>
          <w:sz w:val="28"/>
          <w:szCs w:val="28"/>
        </w:rPr>
        <w:t>М.</w:t>
      </w:r>
      <w:r w:rsidR="00A353A9" w:rsidRPr="0008535B">
        <w:rPr>
          <w:rFonts w:ascii="Arial" w:hAnsi="Arial" w:cs="Arial"/>
          <w:sz w:val="28"/>
          <w:szCs w:val="28"/>
        </w:rPr>
        <w:t>:</w:t>
      </w:r>
      <w:r w:rsidRPr="0008535B">
        <w:rPr>
          <w:rFonts w:ascii="Arial" w:hAnsi="Arial" w:cs="Arial"/>
          <w:sz w:val="28"/>
          <w:szCs w:val="28"/>
        </w:rPr>
        <w:t xml:space="preserve"> МАДИ (ТУ), 2000.</w:t>
      </w:r>
    </w:p>
    <w:p w:rsidR="00CA6C84" w:rsidRPr="00B63D35" w:rsidRDefault="00CA6C84" w:rsidP="00F70F8C">
      <w:pPr>
        <w:spacing w:after="24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63D35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B63D35">
        <w:rPr>
          <w:rFonts w:ascii="Arial" w:hAnsi="Arial" w:cs="Arial"/>
          <w:sz w:val="28"/>
          <w:szCs w:val="28"/>
        </w:rPr>
        <w:t>Мысник</w:t>
      </w:r>
      <w:proofErr w:type="spellEnd"/>
      <w:r w:rsidR="00141DA0">
        <w:rPr>
          <w:rFonts w:ascii="Arial" w:hAnsi="Arial" w:cs="Arial"/>
          <w:sz w:val="28"/>
          <w:szCs w:val="28"/>
        </w:rPr>
        <w:t>,</w:t>
      </w:r>
      <w:r w:rsidR="00B63D35">
        <w:rPr>
          <w:rFonts w:ascii="Arial" w:hAnsi="Arial" w:cs="Arial"/>
          <w:sz w:val="28"/>
          <w:szCs w:val="28"/>
        </w:rPr>
        <w:t xml:space="preserve"> </w:t>
      </w:r>
      <w:r w:rsidRPr="00B63D35">
        <w:rPr>
          <w:rFonts w:ascii="Arial" w:hAnsi="Arial" w:cs="Arial"/>
          <w:sz w:val="28"/>
          <w:szCs w:val="28"/>
        </w:rPr>
        <w:t>М.И.</w:t>
      </w:r>
      <w:r w:rsidR="00A353A9" w:rsidRPr="00B63D35">
        <w:rPr>
          <w:rFonts w:ascii="Arial" w:hAnsi="Arial" w:cs="Arial"/>
          <w:sz w:val="28"/>
          <w:szCs w:val="28"/>
        </w:rPr>
        <w:t xml:space="preserve"> </w:t>
      </w:r>
      <w:r w:rsidRPr="00B63D35">
        <w:rPr>
          <w:rFonts w:ascii="Arial" w:hAnsi="Arial" w:cs="Arial"/>
          <w:sz w:val="28"/>
          <w:szCs w:val="28"/>
        </w:rPr>
        <w:t>Анализ теплофизических свойств альтерн</w:t>
      </w:r>
      <w:r w:rsidRPr="00B63D35">
        <w:rPr>
          <w:rFonts w:ascii="Arial" w:hAnsi="Arial" w:cs="Arial"/>
          <w:sz w:val="28"/>
          <w:szCs w:val="28"/>
        </w:rPr>
        <w:t>а</w:t>
      </w:r>
      <w:r w:rsidRPr="00B63D35">
        <w:rPr>
          <w:rFonts w:ascii="Arial" w:hAnsi="Arial" w:cs="Arial"/>
          <w:sz w:val="28"/>
          <w:szCs w:val="28"/>
        </w:rPr>
        <w:t>тивных топлив для двигателей внутреннего сгорания</w:t>
      </w:r>
      <w:r w:rsidR="00A353A9" w:rsidRPr="00B63D35">
        <w:rPr>
          <w:rFonts w:ascii="Arial" w:hAnsi="Arial" w:cs="Arial"/>
          <w:sz w:val="28"/>
          <w:szCs w:val="28"/>
        </w:rPr>
        <w:t xml:space="preserve"> /</w:t>
      </w:r>
      <w:r w:rsidRPr="00B63D35">
        <w:rPr>
          <w:rFonts w:ascii="Arial" w:hAnsi="Arial" w:cs="Arial"/>
          <w:sz w:val="28"/>
          <w:szCs w:val="28"/>
        </w:rPr>
        <w:t xml:space="preserve"> </w:t>
      </w:r>
      <w:r w:rsidR="00A353A9" w:rsidRPr="00B63D35">
        <w:rPr>
          <w:rFonts w:ascii="Arial" w:hAnsi="Arial" w:cs="Arial"/>
          <w:sz w:val="28"/>
          <w:szCs w:val="28"/>
        </w:rPr>
        <w:t xml:space="preserve">М.И. </w:t>
      </w:r>
      <w:proofErr w:type="spellStart"/>
      <w:r w:rsidR="00A353A9" w:rsidRPr="00B63D35">
        <w:rPr>
          <w:rFonts w:ascii="Arial" w:hAnsi="Arial" w:cs="Arial"/>
          <w:sz w:val="28"/>
          <w:szCs w:val="28"/>
        </w:rPr>
        <w:t>Мысник</w:t>
      </w:r>
      <w:proofErr w:type="spellEnd"/>
      <w:r w:rsidR="00A353A9" w:rsidRPr="00B63D35">
        <w:rPr>
          <w:rFonts w:ascii="Arial" w:hAnsi="Arial" w:cs="Arial"/>
          <w:sz w:val="28"/>
          <w:szCs w:val="28"/>
        </w:rPr>
        <w:t xml:space="preserve">, А.Е. </w:t>
      </w:r>
      <w:proofErr w:type="spellStart"/>
      <w:r w:rsidR="00A353A9" w:rsidRPr="00B63D35">
        <w:rPr>
          <w:rFonts w:ascii="Arial" w:hAnsi="Arial" w:cs="Arial"/>
          <w:sz w:val="28"/>
          <w:szCs w:val="28"/>
        </w:rPr>
        <w:t>Свистула</w:t>
      </w:r>
      <w:proofErr w:type="spellEnd"/>
      <w:r w:rsidR="00141DA0">
        <w:rPr>
          <w:rFonts w:ascii="Arial" w:hAnsi="Arial" w:cs="Arial"/>
          <w:sz w:val="28"/>
          <w:szCs w:val="28"/>
        </w:rPr>
        <w:t xml:space="preserve"> /</w:t>
      </w:r>
      <w:r w:rsidR="00A353A9" w:rsidRPr="00B63D35">
        <w:rPr>
          <w:rFonts w:ascii="Arial" w:hAnsi="Arial" w:cs="Arial"/>
          <w:spacing w:val="-9"/>
          <w:sz w:val="28"/>
          <w:szCs w:val="28"/>
        </w:rPr>
        <w:t xml:space="preserve"> </w:t>
      </w:r>
      <w:proofErr w:type="spellStart"/>
      <w:r w:rsidRPr="00B63D35">
        <w:rPr>
          <w:rFonts w:ascii="Arial" w:hAnsi="Arial" w:cs="Arial"/>
          <w:sz w:val="28"/>
          <w:szCs w:val="28"/>
        </w:rPr>
        <w:t>Ползуновский</w:t>
      </w:r>
      <w:proofErr w:type="spellEnd"/>
      <w:r w:rsidRPr="00B63D35">
        <w:rPr>
          <w:rFonts w:ascii="Arial" w:hAnsi="Arial" w:cs="Arial"/>
          <w:sz w:val="28"/>
          <w:szCs w:val="28"/>
        </w:rPr>
        <w:t xml:space="preserve"> </w:t>
      </w:r>
      <w:r w:rsidR="00141DA0">
        <w:rPr>
          <w:rFonts w:ascii="Arial" w:hAnsi="Arial" w:cs="Arial"/>
          <w:sz w:val="28"/>
          <w:szCs w:val="28"/>
        </w:rPr>
        <w:t>в</w:t>
      </w:r>
      <w:r w:rsidRPr="00B63D35">
        <w:rPr>
          <w:rFonts w:ascii="Arial" w:hAnsi="Arial" w:cs="Arial"/>
          <w:sz w:val="28"/>
          <w:szCs w:val="28"/>
        </w:rPr>
        <w:t>ес</w:t>
      </w:r>
      <w:r w:rsidR="00141DA0">
        <w:rPr>
          <w:rFonts w:ascii="Arial" w:hAnsi="Arial" w:cs="Arial"/>
          <w:sz w:val="28"/>
          <w:szCs w:val="28"/>
        </w:rPr>
        <w:t>т</w:t>
      </w:r>
      <w:r w:rsidRPr="00B63D35">
        <w:rPr>
          <w:rFonts w:ascii="Arial" w:hAnsi="Arial" w:cs="Arial"/>
          <w:sz w:val="28"/>
          <w:szCs w:val="28"/>
        </w:rPr>
        <w:t>ник № 1</w:t>
      </w:r>
      <w:r w:rsidRPr="00B63D35">
        <w:rPr>
          <w:rFonts w:ascii="Arial" w:hAnsi="Arial" w:cs="Arial"/>
          <w:spacing w:val="-9"/>
          <w:sz w:val="28"/>
          <w:szCs w:val="28"/>
        </w:rPr>
        <w:t xml:space="preserve">– </w:t>
      </w:r>
      <w:r w:rsidRPr="00B63D35">
        <w:rPr>
          <w:rFonts w:ascii="Arial" w:hAnsi="Arial" w:cs="Arial"/>
          <w:sz w:val="28"/>
          <w:szCs w:val="28"/>
        </w:rPr>
        <w:t>2</w:t>
      </w:r>
      <w:r w:rsidR="00141DA0">
        <w:rPr>
          <w:rFonts w:ascii="Arial" w:hAnsi="Arial" w:cs="Arial"/>
          <w:sz w:val="28"/>
          <w:szCs w:val="28"/>
        </w:rPr>
        <w:t>.</w:t>
      </w:r>
      <w:r w:rsidRPr="00B63D35">
        <w:rPr>
          <w:rFonts w:ascii="Arial" w:hAnsi="Arial" w:cs="Arial"/>
          <w:sz w:val="28"/>
          <w:szCs w:val="28"/>
        </w:rPr>
        <w:t xml:space="preserve"> 2009</w:t>
      </w:r>
      <w:r w:rsidR="00141DA0">
        <w:rPr>
          <w:rFonts w:ascii="Arial" w:hAnsi="Arial" w:cs="Arial"/>
          <w:sz w:val="28"/>
          <w:szCs w:val="28"/>
        </w:rPr>
        <w:t>.</w:t>
      </w:r>
      <w:r w:rsidRPr="00B63D35">
        <w:rPr>
          <w:rFonts w:ascii="Arial" w:hAnsi="Arial" w:cs="Arial"/>
          <w:sz w:val="28"/>
          <w:szCs w:val="28"/>
        </w:rPr>
        <w:t xml:space="preserve"> </w:t>
      </w:r>
      <w:r w:rsidR="00141DA0">
        <w:rPr>
          <w:rFonts w:ascii="Arial" w:hAnsi="Arial" w:cs="Arial"/>
          <w:sz w:val="28"/>
          <w:szCs w:val="28"/>
        </w:rPr>
        <w:t>С</w:t>
      </w:r>
      <w:r w:rsidRPr="00B63D35">
        <w:rPr>
          <w:rFonts w:ascii="Arial" w:hAnsi="Arial" w:cs="Arial"/>
          <w:sz w:val="28"/>
          <w:szCs w:val="28"/>
        </w:rPr>
        <w:t>.37</w:t>
      </w:r>
      <w:r w:rsidRPr="00B63D35">
        <w:rPr>
          <w:rFonts w:ascii="Arial" w:hAnsi="Arial" w:cs="Arial"/>
          <w:spacing w:val="-9"/>
          <w:sz w:val="28"/>
          <w:szCs w:val="28"/>
        </w:rPr>
        <w:t xml:space="preserve">– </w:t>
      </w:r>
      <w:r w:rsidRPr="00B63D35">
        <w:rPr>
          <w:rFonts w:ascii="Arial" w:hAnsi="Arial" w:cs="Arial"/>
          <w:sz w:val="28"/>
          <w:szCs w:val="28"/>
        </w:rPr>
        <w:t>43.</w:t>
      </w:r>
    </w:p>
    <w:p w:rsidR="00C826B0" w:rsidRPr="00955C19" w:rsidRDefault="00456F06" w:rsidP="00C826B0">
      <w:pPr>
        <w:pStyle w:val="2"/>
        <w:spacing w:after="120" w:line="288" w:lineRule="auto"/>
        <w:ind w:firstLine="709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3. </w:t>
      </w:r>
      <w:r w:rsidR="00955C19">
        <w:rPr>
          <w:rFonts w:ascii="Arial" w:hAnsi="Arial" w:cs="Arial"/>
          <w:b/>
          <w:szCs w:val="28"/>
        </w:rPr>
        <w:t>Методика выполнения</w:t>
      </w:r>
      <w:r w:rsidR="00C826B0" w:rsidRPr="00C826B0">
        <w:rPr>
          <w:rFonts w:ascii="Arial" w:hAnsi="Arial" w:cs="Arial"/>
          <w:b/>
          <w:szCs w:val="28"/>
        </w:rPr>
        <w:t xml:space="preserve"> курсовой работы</w:t>
      </w:r>
      <w:r w:rsidR="00955C19">
        <w:rPr>
          <w:rFonts w:ascii="Arial" w:hAnsi="Arial" w:cs="Arial"/>
          <w:b/>
          <w:szCs w:val="28"/>
        </w:rPr>
        <w:t xml:space="preserve"> </w:t>
      </w:r>
      <w:r w:rsidR="00955C19" w:rsidRPr="00955C19">
        <w:rPr>
          <w:rFonts w:ascii="Arial" w:hAnsi="Arial" w:cs="Arial"/>
          <w:szCs w:val="28"/>
        </w:rPr>
        <w:t>(примеры)</w:t>
      </w:r>
    </w:p>
    <w:p w:rsidR="00C826B0" w:rsidRDefault="00C826B0" w:rsidP="00C826B0">
      <w:pPr>
        <w:pStyle w:val="2"/>
        <w:spacing w:after="120" w:line="288" w:lineRule="auto"/>
        <w:ind w:firstLine="709"/>
        <w:rPr>
          <w:rFonts w:ascii="Arial" w:hAnsi="Arial" w:cs="Arial"/>
          <w:szCs w:val="28"/>
        </w:rPr>
      </w:pPr>
      <w:r w:rsidRPr="00C826B0">
        <w:rPr>
          <w:rFonts w:ascii="Arial" w:hAnsi="Arial" w:cs="Arial"/>
          <w:b/>
          <w:szCs w:val="28"/>
        </w:rPr>
        <w:t>Задание</w:t>
      </w:r>
      <w:r>
        <w:rPr>
          <w:rFonts w:ascii="Arial" w:hAnsi="Arial" w:cs="Arial"/>
          <w:b/>
          <w:szCs w:val="28"/>
        </w:rPr>
        <w:t xml:space="preserve">. </w:t>
      </w:r>
      <w:r w:rsidRPr="003266B1">
        <w:rPr>
          <w:rFonts w:ascii="Arial" w:hAnsi="Arial" w:cs="Arial"/>
          <w:szCs w:val="28"/>
        </w:rPr>
        <w:t>На основании зависимости эксплуатационных свойств топлив от их физико-химических характеристик и термод</w:t>
      </w:r>
      <w:r w:rsidRPr="003266B1">
        <w:rPr>
          <w:rFonts w:ascii="Arial" w:hAnsi="Arial" w:cs="Arial"/>
          <w:szCs w:val="28"/>
        </w:rPr>
        <w:t>и</w:t>
      </w:r>
      <w:r w:rsidRPr="003266B1">
        <w:rPr>
          <w:rFonts w:ascii="Arial" w:hAnsi="Arial" w:cs="Arial"/>
          <w:szCs w:val="28"/>
        </w:rPr>
        <w:t xml:space="preserve">намических </w:t>
      </w:r>
      <w:r w:rsidR="0032356D">
        <w:rPr>
          <w:rFonts w:ascii="Arial" w:hAnsi="Arial" w:cs="Arial"/>
          <w:szCs w:val="28"/>
        </w:rPr>
        <w:t>расчетов</w:t>
      </w:r>
      <w:r w:rsidRPr="003266B1">
        <w:rPr>
          <w:rFonts w:ascii="Arial" w:hAnsi="Arial" w:cs="Arial"/>
          <w:szCs w:val="28"/>
        </w:rPr>
        <w:t xml:space="preserve"> рассмотреть возможность использования м</w:t>
      </w:r>
      <w:r w:rsidRPr="003266B1">
        <w:rPr>
          <w:rFonts w:ascii="Arial" w:hAnsi="Arial" w:cs="Arial"/>
          <w:szCs w:val="28"/>
        </w:rPr>
        <w:t>е</w:t>
      </w:r>
      <w:r w:rsidRPr="003266B1">
        <w:rPr>
          <w:rFonts w:ascii="Arial" w:hAnsi="Arial" w:cs="Arial"/>
          <w:szCs w:val="28"/>
        </w:rPr>
        <w:t>тана СН</w:t>
      </w:r>
      <w:r>
        <w:rPr>
          <w:rFonts w:ascii="Arial" w:hAnsi="Arial" w:cs="Arial"/>
          <w:szCs w:val="28"/>
          <w:vertAlign w:val="subscript"/>
        </w:rPr>
        <w:t>4</w:t>
      </w:r>
      <w:r>
        <w:rPr>
          <w:rFonts w:ascii="Arial" w:hAnsi="Arial" w:cs="Arial"/>
          <w:szCs w:val="28"/>
        </w:rPr>
        <w:t>(г</w:t>
      </w:r>
      <w:r w:rsidRPr="003266B1">
        <w:rPr>
          <w:rFonts w:ascii="Arial" w:hAnsi="Arial" w:cs="Arial"/>
          <w:szCs w:val="28"/>
        </w:rPr>
        <w:t>)</w:t>
      </w:r>
      <w:r w:rsidRPr="003266B1">
        <w:rPr>
          <w:rFonts w:ascii="Arial" w:hAnsi="Arial" w:cs="Arial"/>
          <w:b/>
          <w:szCs w:val="28"/>
        </w:rPr>
        <w:t xml:space="preserve"> </w:t>
      </w:r>
      <w:r w:rsidRPr="00C826B0">
        <w:rPr>
          <w:rFonts w:ascii="Arial" w:hAnsi="Arial" w:cs="Arial"/>
          <w:szCs w:val="28"/>
        </w:rPr>
        <w:t>(</w:t>
      </w:r>
      <w:r w:rsidRPr="00471A75">
        <w:rPr>
          <w:rFonts w:ascii="Arial" w:hAnsi="Arial" w:cs="Arial"/>
          <w:i/>
          <w:szCs w:val="28"/>
        </w:rPr>
        <w:t>пример</w:t>
      </w:r>
      <w:r w:rsidRPr="00C826B0">
        <w:rPr>
          <w:rFonts w:ascii="Arial" w:hAnsi="Arial" w:cs="Arial"/>
          <w:szCs w:val="28"/>
        </w:rPr>
        <w:t xml:space="preserve"> 1)</w:t>
      </w:r>
      <w:r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szCs w:val="28"/>
        </w:rPr>
        <w:t>и этилового спирта С</w:t>
      </w:r>
      <w:r>
        <w:rPr>
          <w:rFonts w:ascii="Arial" w:hAnsi="Arial" w:cs="Arial"/>
          <w:szCs w:val="28"/>
          <w:vertAlign w:val="subscript"/>
        </w:rPr>
        <w:t>2</w:t>
      </w:r>
      <w:r>
        <w:rPr>
          <w:rFonts w:ascii="Arial" w:hAnsi="Arial" w:cs="Arial"/>
          <w:szCs w:val="28"/>
        </w:rPr>
        <w:t>Н</w:t>
      </w:r>
      <w:r>
        <w:rPr>
          <w:rFonts w:ascii="Arial" w:hAnsi="Arial" w:cs="Arial"/>
          <w:szCs w:val="28"/>
          <w:vertAlign w:val="subscript"/>
        </w:rPr>
        <w:t>5</w:t>
      </w:r>
      <w:r w:rsidRPr="00C826B0">
        <w:rPr>
          <w:rFonts w:ascii="Arial" w:hAnsi="Arial" w:cs="Arial"/>
          <w:szCs w:val="28"/>
        </w:rPr>
        <w:t>ОН</w:t>
      </w:r>
      <w:r>
        <w:rPr>
          <w:rFonts w:ascii="Arial" w:hAnsi="Arial" w:cs="Arial"/>
          <w:szCs w:val="28"/>
        </w:rPr>
        <w:t>(ж) (</w:t>
      </w:r>
      <w:r w:rsidRPr="00471A75">
        <w:rPr>
          <w:rFonts w:ascii="Arial" w:hAnsi="Arial" w:cs="Arial"/>
          <w:i/>
          <w:szCs w:val="28"/>
        </w:rPr>
        <w:t>пример</w:t>
      </w:r>
      <w:r>
        <w:rPr>
          <w:rFonts w:ascii="Arial" w:hAnsi="Arial" w:cs="Arial"/>
          <w:szCs w:val="28"/>
        </w:rPr>
        <w:t xml:space="preserve"> 2) </w:t>
      </w:r>
      <w:r w:rsidRPr="003266B1">
        <w:rPr>
          <w:rFonts w:ascii="Arial" w:hAnsi="Arial" w:cs="Arial"/>
          <w:szCs w:val="28"/>
        </w:rPr>
        <w:t>в качестве альтернативного топлива</w:t>
      </w:r>
      <w:r w:rsidR="0032356D">
        <w:rPr>
          <w:rFonts w:ascii="Arial" w:hAnsi="Arial" w:cs="Arial"/>
          <w:szCs w:val="28"/>
        </w:rPr>
        <w:t xml:space="preserve"> или добавки к традиционным в</w:t>
      </w:r>
      <w:r w:rsidR="0032356D">
        <w:rPr>
          <w:rFonts w:ascii="Arial" w:hAnsi="Arial" w:cs="Arial"/>
          <w:szCs w:val="28"/>
        </w:rPr>
        <w:t>и</w:t>
      </w:r>
      <w:r w:rsidR="0032356D">
        <w:rPr>
          <w:rFonts w:ascii="Arial" w:hAnsi="Arial" w:cs="Arial"/>
          <w:szCs w:val="28"/>
        </w:rPr>
        <w:t>дам топлив.</w:t>
      </w:r>
    </w:p>
    <w:p w:rsidR="00C826B0" w:rsidRPr="00C826B0" w:rsidRDefault="00C826B0" w:rsidP="00F70F8C">
      <w:pPr>
        <w:pStyle w:val="2"/>
        <w:spacing w:after="120" w:line="288" w:lineRule="auto"/>
        <w:ind w:firstLine="709"/>
        <w:rPr>
          <w:rFonts w:ascii="Arial" w:hAnsi="Arial" w:cs="Arial"/>
          <w:szCs w:val="28"/>
        </w:rPr>
      </w:pPr>
      <w:r w:rsidRPr="003266B1">
        <w:rPr>
          <w:rFonts w:ascii="Arial" w:hAnsi="Arial" w:cs="Arial"/>
          <w:i/>
          <w:szCs w:val="28"/>
        </w:rPr>
        <w:t>Пример</w:t>
      </w:r>
      <w:r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</w:p>
    <w:p w:rsidR="00C826B0" w:rsidRDefault="00141DA0" w:rsidP="00F70F8C">
      <w:pPr>
        <w:pStyle w:val="2"/>
        <w:spacing w:after="120" w:line="288" w:lineRule="auto"/>
        <w:ind w:firstLine="70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1. </w:t>
      </w:r>
      <w:r w:rsidR="00C826B0" w:rsidRPr="003266B1">
        <w:rPr>
          <w:rFonts w:ascii="Arial" w:hAnsi="Arial" w:cs="Arial"/>
          <w:b/>
          <w:szCs w:val="28"/>
        </w:rPr>
        <w:t xml:space="preserve">Физико-химические свойства </w:t>
      </w:r>
      <w:r w:rsidR="00F70F8C">
        <w:rPr>
          <w:rFonts w:ascii="Arial" w:hAnsi="Arial" w:cs="Arial"/>
          <w:b/>
          <w:szCs w:val="28"/>
        </w:rPr>
        <w:tab/>
      </w:r>
    </w:p>
    <w:p w:rsidR="00C826B0" w:rsidRDefault="00C826B0" w:rsidP="00955C19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 xml:space="preserve">Метан </w:t>
      </w:r>
      <w:r>
        <w:rPr>
          <w:rFonts w:ascii="Arial" w:hAnsi="Arial" w:cs="Arial"/>
          <w:sz w:val="28"/>
          <w:szCs w:val="28"/>
        </w:rPr>
        <w:t>– бесцветный газ без</w:t>
      </w:r>
      <w:r w:rsidRPr="003266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запаха; </w:t>
      </w:r>
      <w:r w:rsidRPr="003266B1">
        <w:rPr>
          <w:rFonts w:ascii="Arial" w:hAnsi="Arial" w:cs="Arial"/>
          <w:sz w:val="28"/>
          <w:szCs w:val="28"/>
        </w:rPr>
        <w:t>темпера</w:t>
      </w:r>
      <w:r>
        <w:rPr>
          <w:rFonts w:ascii="Arial" w:hAnsi="Arial" w:cs="Arial"/>
          <w:sz w:val="28"/>
          <w:szCs w:val="28"/>
        </w:rPr>
        <w:t>тура плавления -</w:t>
      </w:r>
      <w:r w:rsidRPr="00AA33AE">
        <w:rPr>
          <w:rFonts w:ascii="Arial" w:hAnsi="Arial" w:cs="Arial"/>
          <w:sz w:val="28"/>
          <w:szCs w:val="28"/>
        </w:rPr>
        <w:t>182,48</w:t>
      </w:r>
      <w:proofErr w:type="gramStart"/>
      <w:r w:rsidR="00920AB0">
        <w:rPr>
          <w:rFonts w:ascii="Arial" w:hAnsi="Arial" w:cs="Arial"/>
          <w:sz w:val="28"/>
          <w:szCs w:val="28"/>
        </w:rPr>
        <w:t xml:space="preserve"> </w:t>
      </w:r>
      <w:r w:rsidRPr="00AA33AE">
        <w:rPr>
          <w:rFonts w:ascii="Arial" w:hAnsi="Arial" w:cs="Arial"/>
          <w:sz w:val="28"/>
          <w:szCs w:val="28"/>
        </w:rPr>
        <w:t>°С</w:t>
      </w:r>
      <w:proofErr w:type="gramEnd"/>
      <w:r>
        <w:rPr>
          <w:rFonts w:ascii="Arial" w:hAnsi="Arial" w:cs="Arial"/>
          <w:sz w:val="28"/>
          <w:szCs w:val="28"/>
        </w:rPr>
        <w:t xml:space="preserve">; </w:t>
      </w:r>
      <w:r w:rsidRPr="003266B1">
        <w:rPr>
          <w:rFonts w:ascii="Arial" w:hAnsi="Arial" w:cs="Arial"/>
          <w:sz w:val="28"/>
          <w:szCs w:val="28"/>
        </w:rPr>
        <w:t>темпера</w:t>
      </w:r>
      <w:r>
        <w:rPr>
          <w:rFonts w:ascii="Arial" w:hAnsi="Arial" w:cs="Arial"/>
          <w:sz w:val="28"/>
          <w:szCs w:val="28"/>
        </w:rPr>
        <w:t xml:space="preserve">тура кипения </w:t>
      </w:r>
      <w:r w:rsidR="00471A75">
        <w:rPr>
          <w:rFonts w:ascii="Arial" w:hAnsi="Arial" w:cs="Arial"/>
          <w:sz w:val="28"/>
          <w:szCs w:val="28"/>
        </w:rPr>
        <w:t xml:space="preserve">– </w:t>
      </w:r>
      <w:r w:rsidRPr="00440419">
        <w:rPr>
          <w:rFonts w:ascii="Arial" w:hAnsi="Arial" w:cs="Arial"/>
          <w:sz w:val="28"/>
          <w:szCs w:val="28"/>
        </w:rPr>
        <w:t>161,49</w:t>
      </w:r>
      <w:r w:rsidR="00920AB0">
        <w:rPr>
          <w:rFonts w:ascii="Arial" w:hAnsi="Arial" w:cs="Arial"/>
          <w:sz w:val="28"/>
          <w:szCs w:val="28"/>
        </w:rPr>
        <w:t xml:space="preserve"> </w:t>
      </w:r>
      <w:r w:rsidRPr="00440419">
        <w:rPr>
          <w:rFonts w:ascii="Arial" w:hAnsi="Arial" w:cs="Arial"/>
          <w:sz w:val="28"/>
          <w:szCs w:val="28"/>
        </w:rPr>
        <w:t>°С;</w:t>
      </w:r>
      <w:r>
        <w:rPr>
          <w:rFonts w:ascii="Arial" w:hAnsi="Arial" w:cs="Arial"/>
          <w:sz w:val="28"/>
          <w:szCs w:val="28"/>
        </w:rPr>
        <w:t xml:space="preserve"> молярная масса 16</w:t>
      </w:r>
      <w:r w:rsidRPr="003266B1">
        <w:rPr>
          <w:rFonts w:ascii="Arial" w:hAnsi="Arial" w:cs="Arial"/>
          <w:sz w:val="28"/>
          <w:szCs w:val="28"/>
        </w:rPr>
        <w:t>,04 г/моль</w:t>
      </w:r>
      <w:r>
        <w:rPr>
          <w:rFonts w:ascii="Arial" w:hAnsi="Arial" w:cs="Arial"/>
          <w:sz w:val="28"/>
          <w:szCs w:val="28"/>
        </w:rPr>
        <w:t>; п</w:t>
      </w:r>
      <w:r w:rsidRPr="003266B1">
        <w:rPr>
          <w:rFonts w:ascii="Arial" w:hAnsi="Arial" w:cs="Arial"/>
          <w:sz w:val="28"/>
          <w:szCs w:val="28"/>
        </w:rPr>
        <w:t xml:space="preserve">лотность </w:t>
      </w:r>
      <w:r w:rsidRPr="00440419">
        <w:rPr>
          <w:rFonts w:ascii="Arial" w:hAnsi="Arial" w:cs="Arial"/>
          <w:sz w:val="28"/>
          <w:szCs w:val="28"/>
        </w:rPr>
        <w:t xml:space="preserve">по воздуху 0,555 </w:t>
      </w:r>
      <w:r w:rsidRPr="003266B1">
        <w:rPr>
          <w:rFonts w:ascii="Arial" w:hAnsi="Arial" w:cs="Arial"/>
          <w:sz w:val="28"/>
          <w:szCs w:val="28"/>
        </w:rPr>
        <w:t>г/см</w:t>
      </w:r>
      <w:r w:rsidRPr="003266B1">
        <w:rPr>
          <w:rFonts w:ascii="Arial" w:hAnsi="Arial" w:cs="Arial"/>
          <w:sz w:val="28"/>
          <w:szCs w:val="28"/>
          <w:vertAlign w:val="superscript"/>
        </w:rPr>
        <w:t>3</w:t>
      </w:r>
      <w:r w:rsidRPr="00440419">
        <w:rPr>
          <w:rFonts w:ascii="Arial" w:hAnsi="Arial" w:cs="Arial"/>
          <w:sz w:val="28"/>
          <w:szCs w:val="28"/>
        </w:rPr>
        <w:t xml:space="preserve"> (20</w:t>
      </w:r>
      <w:r w:rsidR="00471A75">
        <w:rPr>
          <w:rFonts w:ascii="Arial" w:hAnsi="Arial" w:cs="Arial"/>
          <w:sz w:val="28"/>
          <w:szCs w:val="28"/>
        </w:rPr>
        <w:t xml:space="preserve"> </w:t>
      </w:r>
      <w:r w:rsidRPr="00440419">
        <w:rPr>
          <w:rFonts w:ascii="Arial" w:hAnsi="Arial" w:cs="Arial"/>
          <w:sz w:val="28"/>
          <w:szCs w:val="28"/>
        </w:rPr>
        <w:t>°С);</w:t>
      </w:r>
      <w:r>
        <w:rPr>
          <w:rFonts w:ascii="Arial" w:hAnsi="Arial" w:cs="Arial"/>
          <w:sz w:val="28"/>
          <w:szCs w:val="28"/>
        </w:rPr>
        <w:t xml:space="preserve"> </w:t>
      </w:r>
      <w:r w:rsidRPr="00440419">
        <w:rPr>
          <w:rFonts w:ascii="Arial" w:hAnsi="Arial" w:cs="Arial"/>
          <w:sz w:val="28"/>
          <w:szCs w:val="28"/>
        </w:rPr>
        <w:t>критическое давл</w:t>
      </w:r>
      <w:r w:rsidRPr="00440419">
        <w:rPr>
          <w:rFonts w:ascii="Arial" w:hAnsi="Arial" w:cs="Arial"/>
          <w:sz w:val="28"/>
          <w:szCs w:val="28"/>
        </w:rPr>
        <w:t>е</w:t>
      </w:r>
      <w:r w:rsidRPr="00440419">
        <w:rPr>
          <w:rFonts w:ascii="Arial" w:hAnsi="Arial" w:cs="Arial"/>
          <w:sz w:val="28"/>
          <w:szCs w:val="28"/>
        </w:rPr>
        <w:t>ние 4,58 МПа</w:t>
      </w:r>
      <w:r>
        <w:rPr>
          <w:rFonts w:ascii="Arial" w:hAnsi="Arial" w:cs="Arial"/>
          <w:sz w:val="28"/>
          <w:szCs w:val="28"/>
        </w:rPr>
        <w:t xml:space="preserve">; </w:t>
      </w:r>
      <w:r w:rsidRPr="00440419">
        <w:rPr>
          <w:rFonts w:ascii="Arial" w:hAnsi="Arial" w:cs="Arial"/>
          <w:sz w:val="28"/>
          <w:szCs w:val="28"/>
        </w:rPr>
        <w:t xml:space="preserve">температура вспышки </w:t>
      </w:r>
      <w:r w:rsidR="00471A75">
        <w:rPr>
          <w:rFonts w:ascii="Arial" w:hAnsi="Arial" w:cs="Arial"/>
          <w:sz w:val="28"/>
          <w:szCs w:val="28"/>
        </w:rPr>
        <w:t xml:space="preserve">– </w:t>
      </w:r>
      <w:r w:rsidRPr="00440419">
        <w:rPr>
          <w:rFonts w:ascii="Arial" w:hAnsi="Arial" w:cs="Arial"/>
          <w:sz w:val="28"/>
          <w:szCs w:val="28"/>
        </w:rPr>
        <w:t>187,</w:t>
      </w:r>
      <w:r>
        <w:rPr>
          <w:rFonts w:ascii="Arial" w:hAnsi="Arial" w:cs="Arial"/>
          <w:sz w:val="28"/>
          <w:szCs w:val="28"/>
        </w:rPr>
        <w:t>9</w:t>
      </w:r>
      <w:r w:rsidR="00471A75">
        <w:rPr>
          <w:rFonts w:ascii="Arial" w:hAnsi="Arial" w:cs="Arial"/>
          <w:sz w:val="28"/>
          <w:szCs w:val="28"/>
        </w:rPr>
        <w:t xml:space="preserve"> </w:t>
      </w:r>
      <w:r w:rsidRPr="00440419">
        <w:rPr>
          <w:rFonts w:ascii="Arial" w:hAnsi="Arial" w:cs="Arial"/>
          <w:sz w:val="28"/>
          <w:szCs w:val="28"/>
        </w:rPr>
        <w:t xml:space="preserve">°С, температура </w:t>
      </w:r>
      <w:r>
        <w:rPr>
          <w:rFonts w:ascii="Arial" w:hAnsi="Arial" w:cs="Arial"/>
          <w:sz w:val="28"/>
          <w:szCs w:val="28"/>
        </w:rPr>
        <w:t>сам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воспламенения 537,8</w:t>
      </w:r>
      <w:r w:rsidR="00471A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°С; практически нерастворим в воде;</w:t>
      </w:r>
      <w:r w:rsidRPr="003266B1">
        <w:rPr>
          <w:rFonts w:ascii="Arial" w:hAnsi="Arial" w:cs="Arial"/>
          <w:sz w:val="28"/>
          <w:szCs w:val="28"/>
        </w:rPr>
        <w:t xml:space="preserve"> хорошо растворим </w:t>
      </w:r>
      <w:r w:rsidRPr="00A9664E">
        <w:rPr>
          <w:rFonts w:ascii="Arial" w:hAnsi="Arial" w:cs="Arial"/>
          <w:sz w:val="28"/>
          <w:szCs w:val="28"/>
        </w:rPr>
        <w:t>в углеводородах, и</w:t>
      </w:r>
      <w:r>
        <w:rPr>
          <w:rFonts w:ascii="Arial" w:hAnsi="Arial" w:cs="Arial"/>
          <w:sz w:val="28"/>
          <w:szCs w:val="28"/>
        </w:rPr>
        <w:t xml:space="preserve">х </w:t>
      </w:r>
      <w:proofErr w:type="spellStart"/>
      <w:r>
        <w:rPr>
          <w:rFonts w:ascii="Arial" w:hAnsi="Arial" w:cs="Arial"/>
          <w:sz w:val="28"/>
          <w:szCs w:val="28"/>
        </w:rPr>
        <w:t>галогенопризводных</w:t>
      </w:r>
      <w:proofErr w:type="spellEnd"/>
      <w:r>
        <w:rPr>
          <w:rFonts w:ascii="Arial" w:hAnsi="Arial" w:cs="Arial"/>
          <w:sz w:val="28"/>
          <w:szCs w:val="28"/>
        </w:rPr>
        <w:t>, эфирах.</w:t>
      </w:r>
    </w:p>
    <w:p w:rsidR="00C826B0" w:rsidRPr="00A9664E" w:rsidRDefault="00C826B0" w:rsidP="00955C19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664E">
        <w:rPr>
          <w:rFonts w:ascii="Arial" w:hAnsi="Arial" w:cs="Arial"/>
          <w:sz w:val="28"/>
          <w:szCs w:val="28"/>
        </w:rPr>
        <w:t>Метан является компонентом природных (до 99,5%), нефтяных попутных (39</w:t>
      </w:r>
      <w:r w:rsidR="00920AB0">
        <w:rPr>
          <w:rFonts w:ascii="Arial" w:hAnsi="Arial" w:cs="Arial"/>
          <w:sz w:val="28"/>
          <w:szCs w:val="28"/>
        </w:rPr>
        <w:t xml:space="preserve"> </w:t>
      </w:r>
      <w:r w:rsidR="00471A75">
        <w:rPr>
          <w:rFonts w:ascii="Arial" w:hAnsi="Arial" w:cs="Arial"/>
          <w:sz w:val="28"/>
          <w:szCs w:val="28"/>
        </w:rPr>
        <w:t xml:space="preserve">– </w:t>
      </w:r>
      <w:r w:rsidRPr="00A9664E">
        <w:rPr>
          <w:rFonts w:ascii="Arial" w:hAnsi="Arial" w:cs="Arial"/>
          <w:sz w:val="28"/>
          <w:szCs w:val="28"/>
        </w:rPr>
        <w:t>91%), болотных (свыше 99%) и рудничных (34</w:t>
      </w:r>
      <w:r w:rsidR="00920AB0">
        <w:rPr>
          <w:rFonts w:ascii="Arial" w:hAnsi="Arial" w:cs="Arial"/>
          <w:sz w:val="28"/>
          <w:szCs w:val="28"/>
        </w:rPr>
        <w:t xml:space="preserve"> </w:t>
      </w:r>
      <w:r w:rsidR="00471A75">
        <w:rPr>
          <w:rFonts w:ascii="Arial" w:hAnsi="Arial" w:cs="Arial"/>
          <w:sz w:val="28"/>
          <w:szCs w:val="28"/>
        </w:rPr>
        <w:t>–</w:t>
      </w:r>
      <w:r w:rsidR="00920AB0">
        <w:rPr>
          <w:rFonts w:ascii="Arial" w:hAnsi="Arial" w:cs="Arial"/>
          <w:sz w:val="28"/>
          <w:szCs w:val="28"/>
        </w:rPr>
        <w:t xml:space="preserve"> </w:t>
      </w:r>
      <w:r w:rsidRPr="00A9664E">
        <w:rPr>
          <w:rFonts w:ascii="Arial" w:hAnsi="Arial" w:cs="Arial"/>
          <w:sz w:val="28"/>
          <w:szCs w:val="28"/>
        </w:rPr>
        <w:t>48%) газов</w:t>
      </w:r>
      <w:r>
        <w:rPr>
          <w:rFonts w:ascii="Arial" w:hAnsi="Arial" w:cs="Arial"/>
          <w:sz w:val="28"/>
          <w:szCs w:val="28"/>
        </w:rPr>
        <w:t>. Образуется при анаэробном разложении растений («боло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ный газ»).</w:t>
      </w:r>
    </w:p>
    <w:p w:rsidR="00C826B0" w:rsidRPr="0049009E" w:rsidRDefault="00C826B0" w:rsidP="00955C19">
      <w:pPr>
        <w:spacing w:after="120" w:line="288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9009E">
        <w:rPr>
          <w:rFonts w:ascii="Arial" w:hAnsi="Arial" w:cs="Arial"/>
          <w:b/>
          <w:sz w:val="28"/>
          <w:szCs w:val="28"/>
        </w:rPr>
        <w:t>2. Расчет термодинамических величин</w:t>
      </w:r>
    </w:p>
    <w:p w:rsidR="00C826B0" w:rsidRDefault="00141DA0" w:rsidP="00C826B0">
      <w:pPr>
        <w:pStyle w:val="a4"/>
        <w:spacing w:after="120" w:line="288" w:lineRule="auto"/>
        <w:ind w:firstLine="709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2.1.</w:t>
      </w:r>
      <w:r w:rsidR="00C826B0" w:rsidRPr="003266B1">
        <w:rPr>
          <w:rFonts w:ascii="Arial" w:hAnsi="Arial" w:cs="Arial"/>
          <w:szCs w:val="28"/>
          <w:lang w:val="ru-RU"/>
        </w:rPr>
        <w:t xml:space="preserve"> Реакция горения в воздухе:</w:t>
      </w:r>
    </w:p>
    <w:p w:rsidR="00C826B0" w:rsidRPr="00990220" w:rsidRDefault="00C826B0" w:rsidP="00C826B0">
      <w:pPr>
        <w:spacing w:line="288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990220">
        <w:rPr>
          <w:rFonts w:ascii="Arial" w:hAnsi="Arial" w:cs="Arial"/>
          <w:sz w:val="28"/>
          <w:szCs w:val="28"/>
        </w:rPr>
        <w:lastRenderedPageBreak/>
        <w:t>С</w:t>
      </w:r>
      <w:proofErr w:type="gramEnd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n</w:t>
      </w:r>
      <w:r w:rsidRPr="00990220">
        <w:rPr>
          <w:rFonts w:ascii="Arial" w:hAnsi="Arial" w:cs="Arial"/>
          <w:sz w:val="28"/>
          <w:szCs w:val="28"/>
        </w:rPr>
        <w:t>Н</w:t>
      </w:r>
      <w:proofErr w:type="spellStart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m</w:t>
      </w:r>
      <w:r w:rsidRPr="00990220">
        <w:rPr>
          <w:rFonts w:ascii="Arial" w:hAnsi="Arial" w:cs="Arial"/>
          <w:sz w:val="28"/>
          <w:szCs w:val="28"/>
          <w:lang w:val="en-US"/>
        </w:rPr>
        <w:t>O</w:t>
      </w:r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r</w:t>
      </w:r>
      <w:proofErr w:type="spellEnd"/>
      <w:r w:rsidRPr="00990220">
        <w:rPr>
          <w:rFonts w:ascii="Arial" w:hAnsi="Arial" w:cs="Arial"/>
          <w:sz w:val="28"/>
          <w:szCs w:val="28"/>
          <w:lang w:val="en-US"/>
        </w:rPr>
        <w:t xml:space="preserve"> + </w:t>
      </w:r>
      <w:r w:rsidRPr="00990220">
        <w:rPr>
          <w:rFonts w:ascii="Arial" w:hAnsi="Arial" w:cs="Arial"/>
          <w:position w:val="-26"/>
          <w:sz w:val="28"/>
          <w:szCs w:val="28"/>
          <w:lang w:val="en-US"/>
        </w:rPr>
        <w:object w:dxaOrig="1380" w:dyaOrig="700">
          <v:shape id="_x0000_i1072" type="#_x0000_t75" style="width:69pt;height:35.25pt" o:ole="" fillcolor="window">
            <v:imagedata r:id="rId34" o:title=""/>
          </v:shape>
          <o:OLEObject Type="Embed" ProgID="Equation.3" ShapeID="_x0000_i1072" DrawAspect="Content" ObjectID="_1457185533" r:id="rId85"/>
        </w:object>
      </w:r>
      <w:r w:rsidRPr="00990220">
        <w:rPr>
          <w:rFonts w:ascii="Arial" w:hAnsi="Arial" w:cs="Arial"/>
          <w:sz w:val="28"/>
          <w:szCs w:val="28"/>
        </w:rPr>
        <w:sym w:font="Symbol" w:char="F0D7"/>
      </w:r>
      <w:r w:rsidRPr="00990220">
        <w:rPr>
          <w:rFonts w:ascii="Arial" w:hAnsi="Arial" w:cs="Arial"/>
          <w:sz w:val="28"/>
          <w:szCs w:val="28"/>
          <w:lang w:val="en-US"/>
        </w:rPr>
        <w:t>(O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 xml:space="preserve">2 </w:t>
      </w:r>
      <w:r w:rsidRPr="00990220">
        <w:rPr>
          <w:rFonts w:ascii="Arial" w:hAnsi="Arial" w:cs="Arial"/>
          <w:sz w:val="28"/>
          <w:szCs w:val="28"/>
          <w:lang w:val="en-US"/>
        </w:rPr>
        <w:t>+ 3,75 N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 xml:space="preserve">) </w:t>
      </w:r>
      <w:r w:rsidRPr="00990220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73" type="#_x0000_t75" style="width:15pt;height:12pt" o:ole="" fillcolor="window">
            <v:imagedata r:id="rId36" o:title=""/>
          </v:shape>
          <o:OLEObject Type="Embed" ProgID="Equation.3" ShapeID="_x0000_i1073" DrawAspect="Content" ObjectID="_1457185534" r:id="rId86"/>
        </w:object>
      </w:r>
    </w:p>
    <w:p w:rsidR="00C826B0" w:rsidRPr="005B3FFB" w:rsidRDefault="00C826B0" w:rsidP="00C826B0">
      <w:pPr>
        <w:pStyle w:val="a4"/>
        <w:spacing w:line="288" w:lineRule="auto"/>
        <w:ind w:firstLine="709"/>
        <w:rPr>
          <w:rFonts w:ascii="Arial" w:hAnsi="Arial" w:cs="Arial"/>
          <w:szCs w:val="28"/>
        </w:rPr>
      </w:pPr>
      <w:r w:rsidRPr="006E2785">
        <w:rPr>
          <w:rFonts w:ascii="Arial" w:hAnsi="Arial" w:cs="Arial"/>
          <w:szCs w:val="28"/>
        </w:rPr>
        <w:t xml:space="preserve">               </w:t>
      </w:r>
      <w:r w:rsidR="0072733C" w:rsidRPr="00990220">
        <w:rPr>
          <w:rFonts w:ascii="Arial" w:hAnsi="Arial" w:cs="Arial"/>
          <w:position w:val="-6"/>
          <w:szCs w:val="28"/>
        </w:rPr>
        <w:object w:dxaOrig="300" w:dyaOrig="240">
          <v:shape id="_x0000_i1074" type="#_x0000_t75" style="width:15pt;height:12pt" o:ole="" fillcolor="window">
            <v:imagedata r:id="rId36" o:title=""/>
          </v:shape>
          <o:OLEObject Type="Embed" ProgID="Equation.3" ShapeID="_x0000_i1074" DrawAspect="Content" ObjectID="_1457185535" r:id="rId87"/>
        </w:object>
      </w:r>
      <w:r w:rsidRPr="006E2785">
        <w:rPr>
          <w:rFonts w:ascii="Arial" w:hAnsi="Arial" w:cs="Arial"/>
          <w:szCs w:val="28"/>
        </w:rPr>
        <w:t xml:space="preserve"> </w:t>
      </w:r>
      <w:proofErr w:type="gramStart"/>
      <w:r w:rsidRPr="00990220">
        <w:rPr>
          <w:rFonts w:ascii="Arial" w:hAnsi="Arial" w:cs="Arial"/>
          <w:i/>
          <w:szCs w:val="28"/>
        </w:rPr>
        <w:t>n</w:t>
      </w:r>
      <w:proofErr w:type="gramEnd"/>
      <w:r w:rsidRPr="006E2785">
        <w:rPr>
          <w:rFonts w:ascii="Arial" w:hAnsi="Arial" w:cs="Arial"/>
          <w:szCs w:val="28"/>
        </w:rPr>
        <w:t xml:space="preserve"> </w:t>
      </w:r>
      <w:r w:rsidRPr="00990220">
        <w:rPr>
          <w:rFonts w:ascii="Arial" w:hAnsi="Arial" w:cs="Arial"/>
          <w:szCs w:val="28"/>
        </w:rPr>
        <w:t>CO</w:t>
      </w:r>
      <w:r w:rsidRPr="006E2785">
        <w:rPr>
          <w:rFonts w:ascii="Arial" w:hAnsi="Arial" w:cs="Arial"/>
          <w:szCs w:val="28"/>
          <w:vertAlign w:val="subscript"/>
        </w:rPr>
        <w:t>2</w:t>
      </w:r>
      <w:r w:rsidRPr="006E2785">
        <w:rPr>
          <w:rFonts w:ascii="Arial" w:hAnsi="Arial" w:cs="Arial"/>
          <w:szCs w:val="28"/>
        </w:rPr>
        <w:t>(</w:t>
      </w:r>
      <w:r w:rsidRPr="00990220">
        <w:rPr>
          <w:rFonts w:ascii="Arial" w:hAnsi="Arial" w:cs="Arial"/>
          <w:szCs w:val="28"/>
        </w:rPr>
        <w:t>г</w:t>
      </w:r>
      <w:r w:rsidRPr="006E2785">
        <w:rPr>
          <w:rFonts w:ascii="Arial" w:hAnsi="Arial" w:cs="Arial"/>
          <w:szCs w:val="28"/>
        </w:rPr>
        <w:t xml:space="preserve">) + </w:t>
      </w:r>
      <w:r w:rsidRPr="00990220">
        <w:rPr>
          <w:rFonts w:ascii="Arial" w:hAnsi="Arial" w:cs="Arial"/>
          <w:position w:val="-26"/>
          <w:szCs w:val="28"/>
        </w:rPr>
        <w:object w:dxaOrig="340" w:dyaOrig="700">
          <v:shape id="_x0000_i1075" type="#_x0000_t75" style="width:17.25pt;height:35.25pt" o:ole="" fillcolor="window">
            <v:imagedata r:id="rId39" o:title=""/>
          </v:shape>
          <o:OLEObject Type="Embed" ProgID="Equation.3" ShapeID="_x0000_i1075" DrawAspect="Content" ObjectID="_1457185536" r:id="rId88"/>
        </w:object>
      </w:r>
      <w:r w:rsidRPr="006E2785">
        <w:rPr>
          <w:rFonts w:ascii="Arial" w:hAnsi="Arial" w:cs="Arial"/>
          <w:szCs w:val="28"/>
        </w:rPr>
        <w:t xml:space="preserve"> </w:t>
      </w:r>
      <w:r w:rsidRPr="00990220">
        <w:rPr>
          <w:rFonts w:ascii="Arial" w:hAnsi="Arial" w:cs="Arial"/>
          <w:szCs w:val="28"/>
        </w:rPr>
        <w:t>H</w:t>
      </w:r>
      <w:r w:rsidRPr="006E2785">
        <w:rPr>
          <w:rFonts w:ascii="Arial" w:hAnsi="Arial" w:cs="Arial"/>
          <w:szCs w:val="28"/>
          <w:vertAlign w:val="subscript"/>
        </w:rPr>
        <w:t>2</w:t>
      </w:r>
      <w:r w:rsidRPr="00990220">
        <w:rPr>
          <w:rFonts w:ascii="Arial" w:hAnsi="Arial" w:cs="Arial"/>
          <w:szCs w:val="28"/>
        </w:rPr>
        <w:t>O</w:t>
      </w:r>
      <w:r w:rsidRPr="006E2785">
        <w:rPr>
          <w:rFonts w:ascii="Arial" w:hAnsi="Arial" w:cs="Arial"/>
          <w:szCs w:val="28"/>
        </w:rPr>
        <w:t>(</w:t>
      </w:r>
      <w:r w:rsidRPr="00990220">
        <w:rPr>
          <w:rFonts w:ascii="Arial" w:hAnsi="Arial" w:cs="Arial"/>
          <w:szCs w:val="28"/>
        </w:rPr>
        <w:t>ж</w:t>
      </w:r>
      <w:r w:rsidRPr="006E2785">
        <w:rPr>
          <w:rFonts w:ascii="Arial" w:hAnsi="Arial" w:cs="Arial"/>
          <w:szCs w:val="28"/>
        </w:rPr>
        <w:t xml:space="preserve">) + </w:t>
      </w:r>
      <w:r w:rsidRPr="00990220">
        <w:rPr>
          <w:rFonts w:ascii="Arial" w:hAnsi="Arial" w:cs="Arial"/>
          <w:position w:val="-26"/>
          <w:szCs w:val="28"/>
        </w:rPr>
        <w:object w:dxaOrig="1380" w:dyaOrig="700">
          <v:shape id="_x0000_i1076" type="#_x0000_t75" style="width:69pt;height:35.25pt" o:ole="" fillcolor="window">
            <v:imagedata r:id="rId41" o:title=""/>
          </v:shape>
          <o:OLEObject Type="Embed" ProgID="Equation.3" ShapeID="_x0000_i1076" DrawAspect="Content" ObjectID="_1457185537" r:id="rId89"/>
        </w:object>
      </w:r>
      <w:r w:rsidRPr="00990220">
        <w:rPr>
          <w:rFonts w:ascii="Arial" w:hAnsi="Arial" w:cs="Arial"/>
          <w:szCs w:val="28"/>
        </w:rPr>
        <w:sym w:font="Symbol" w:char="F0D7"/>
      </w:r>
      <w:r w:rsidRPr="006E2785">
        <w:rPr>
          <w:rFonts w:ascii="Arial" w:hAnsi="Arial" w:cs="Arial"/>
          <w:szCs w:val="28"/>
        </w:rPr>
        <w:t xml:space="preserve">3,75 </w:t>
      </w:r>
      <w:r w:rsidRPr="00990220">
        <w:rPr>
          <w:rFonts w:ascii="Arial" w:hAnsi="Arial" w:cs="Arial"/>
          <w:szCs w:val="28"/>
        </w:rPr>
        <w:t>N</w:t>
      </w:r>
      <w:r w:rsidRPr="006E2785">
        <w:rPr>
          <w:rFonts w:ascii="Arial" w:hAnsi="Arial" w:cs="Arial"/>
          <w:szCs w:val="28"/>
          <w:vertAlign w:val="subscript"/>
        </w:rPr>
        <w:t>2</w:t>
      </w:r>
      <w:r w:rsidRPr="005B3FFB">
        <w:rPr>
          <w:rFonts w:ascii="Arial" w:hAnsi="Arial" w:cs="Arial"/>
          <w:szCs w:val="28"/>
        </w:rPr>
        <w:t>.</w:t>
      </w:r>
    </w:p>
    <w:p w:rsidR="00C826B0" w:rsidRPr="005B3FFB" w:rsidRDefault="00C826B0" w:rsidP="00F70F8C">
      <w:pPr>
        <w:pStyle w:val="a4"/>
        <w:spacing w:before="120" w:after="120" w:line="288" w:lineRule="auto"/>
        <w:ind w:firstLine="709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Для метана </w:t>
      </w:r>
      <w:r w:rsidRPr="005B3FFB">
        <w:rPr>
          <w:rFonts w:ascii="Arial" w:hAnsi="Arial" w:cs="Arial"/>
          <w:szCs w:val="28"/>
          <w:lang w:val="ru-RU"/>
        </w:rPr>
        <w:t>СН</w:t>
      </w:r>
      <w:proofErr w:type="gramStart"/>
      <w:r>
        <w:rPr>
          <w:rFonts w:ascii="Arial" w:hAnsi="Arial" w:cs="Arial"/>
          <w:szCs w:val="28"/>
          <w:vertAlign w:val="subscript"/>
          <w:lang w:val="ru-RU"/>
        </w:rPr>
        <w:t>4</w:t>
      </w:r>
      <w:proofErr w:type="gramEnd"/>
      <w:r>
        <w:rPr>
          <w:rFonts w:ascii="Arial" w:hAnsi="Arial" w:cs="Arial"/>
          <w:szCs w:val="28"/>
          <w:lang w:val="ru-RU"/>
        </w:rPr>
        <w:t xml:space="preserve">: </w:t>
      </w:r>
      <w:r w:rsidRPr="00990220">
        <w:rPr>
          <w:rFonts w:ascii="Arial" w:hAnsi="Arial" w:cs="Arial"/>
          <w:i/>
          <w:color w:val="000000"/>
          <w:spacing w:val="-1"/>
          <w:szCs w:val="28"/>
        </w:rPr>
        <w:t>n</w:t>
      </w:r>
      <w:r w:rsidRPr="005B3FFB">
        <w:rPr>
          <w:rFonts w:ascii="Arial" w:hAnsi="Arial" w:cs="Arial"/>
          <w:color w:val="000000"/>
          <w:spacing w:val="-1"/>
          <w:szCs w:val="28"/>
          <w:lang w:val="ru-RU"/>
        </w:rPr>
        <w:t xml:space="preserve">=1, </w:t>
      </w:r>
      <w:r w:rsidRPr="00990220">
        <w:rPr>
          <w:rFonts w:ascii="Arial" w:hAnsi="Arial" w:cs="Arial"/>
          <w:i/>
          <w:color w:val="000000"/>
          <w:spacing w:val="-1"/>
          <w:szCs w:val="28"/>
        </w:rPr>
        <w:t>m</w:t>
      </w:r>
      <w:r>
        <w:rPr>
          <w:rFonts w:ascii="Arial" w:hAnsi="Arial" w:cs="Arial"/>
          <w:color w:val="000000"/>
          <w:spacing w:val="-1"/>
          <w:szCs w:val="28"/>
          <w:lang w:val="ru-RU"/>
        </w:rPr>
        <w:t>=4</w:t>
      </w:r>
      <w:r w:rsidRPr="005B3FFB">
        <w:rPr>
          <w:rFonts w:ascii="Arial" w:hAnsi="Arial" w:cs="Arial"/>
          <w:color w:val="000000"/>
          <w:spacing w:val="-1"/>
          <w:szCs w:val="28"/>
          <w:lang w:val="ru-RU"/>
        </w:rPr>
        <w:t xml:space="preserve">, </w:t>
      </w:r>
      <w:r w:rsidRPr="00990220">
        <w:rPr>
          <w:rFonts w:ascii="Arial" w:hAnsi="Arial" w:cs="Arial"/>
          <w:i/>
          <w:color w:val="000000"/>
          <w:spacing w:val="-1"/>
          <w:szCs w:val="28"/>
        </w:rPr>
        <w:t>r</w:t>
      </w:r>
      <w:r>
        <w:rPr>
          <w:rFonts w:ascii="Arial" w:hAnsi="Arial" w:cs="Arial"/>
          <w:i/>
          <w:color w:val="000000"/>
          <w:spacing w:val="-1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1"/>
          <w:szCs w:val="28"/>
          <w:lang w:val="ru-RU"/>
        </w:rPr>
        <w:t>=0:</w:t>
      </w:r>
    </w:p>
    <w:p w:rsidR="00C826B0" w:rsidRPr="00833F91" w:rsidRDefault="00C826B0" w:rsidP="00C826B0">
      <w:pPr>
        <w:spacing w:line="288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3266B1">
        <w:rPr>
          <w:rFonts w:ascii="Arial" w:hAnsi="Arial" w:cs="Arial"/>
          <w:sz w:val="28"/>
          <w:szCs w:val="28"/>
          <w:lang w:val="en-US"/>
        </w:rPr>
        <w:t>CH</w:t>
      </w:r>
      <w:r w:rsidRPr="00833F91">
        <w:rPr>
          <w:rFonts w:ascii="Arial" w:hAnsi="Arial" w:cs="Arial"/>
          <w:sz w:val="28"/>
          <w:szCs w:val="28"/>
          <w:vertAlign w:val="subscript"/>
          <w:lang w:val="en-US"/>
        </w:rPr>
        <w:t>4</w:t>
      </w:r>
      <w:r w:rsidRPr="00833F91">
        <w:rPr>
          <w:rFonts w:ascii="Arial" w:hAnsi="Arial" w:cs="Arial"/>
          <w:sz w:val="28"/>
          <w:szCs w:val="28"/>
          <w:lang w:val="en-US"/>
        </w:rPr>
        <w:t>(</w:t>
      </w:r>
      <w:proofErr w:type="gramEnd"/>
      <w:r>
        <w:rPr>
          <w:rFonts w:ascii="Arial" w:hAnsi="Arial" w:cs="Arial"/>
          <w:sz w:val="28"/>
          <w:szCs w:val="28"/>
        </w:rPr>
        <w:t>г</w:t>
      </w:r>
      <w:r w:rsidRPr="00833F91">
        <w:rPr>
          <w:rFonts w:ascii="Arial" w:hAnsi="Arial" w:cs="Arial"/>
          <w:sz w:val="28"/>
          <w:szCs w:val="28"/>
          <w:lang w:val="en-US"/>
        </w:rPr>
        <w:t>) + 2(</w:t>
      </w:r>
      <w:r w:rsidRPr="003266B1">
        <w:rPr>
          <w:rFonts w:ascii="Arial" w:hAnsi="Arial" w:cs="Arial"/>
          <w:sz w:val="28"/>
          <w:szCs w:val="28"/>
          <w:lang w:val="en-US"/>
        </w:rPr>
        <w:t>O</w:t>
      </w:r>
      <w:r w:rsidRPr="00833F91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833F91">
        <w:rPr>
          <w:rFonts w:ascii="Arial" w:hAnsi="Arial" w:cs="Arial"/>
          <w:sz w:val="28"/>
          <w:szCs w:val="28"/>
          <w:lang w:val="en-US"/>
        </w:rPr>
        <w:t xml:space="preserve"> + 3,75</w:t>
      </w:r>
      <w:r w:rsidRPr="003266B1">
        <w:rPr>
          <w:rFonts w:ascii="Arial" w:hAnsi="Arial" w:cs="Arial"/>
          <w:sz w:val="28"/>
          <w:szCs w:val="28"/>
          <w:lang w:val="en-US"/>
        </w:rPr>
        <w:t>N</w:t>
      </w:r>
      <w:r w:rsidRPr="00833F91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833F91">
        <w:rPr>
          <w:rFonts w:ascii="Arial" w:hAnsi="Arial" w:cs="Arial"/>
          <w:sz w:val="28"/>
          <w:szCs w:val="28"/>
          <w:lang w:val="en-US"/>
        </w:rPr>
        <w:t>)</w:t>
      </w:r>
      <w:r w:rsidRPr="003266B1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77" type="#_x0000_t75" style="width:15pt;height:12pt" o:ole="" fillcolor="window">
            <v:imagedata r:id="rId36" o:title=""/>
          </v:shape>
          <o:OLEObject Type="Embed" ProgID="Equation.3" ShapeID="_x0000_i1077" DrawAspect="Content" ObjectID="_1457185538" r:id="rId90"/>
        </w:object>
      </w:r>
      <w:r w:rsidRPr="003266B1">
        <w:rPr>
          <w:rFonts w:ascii="Arial" w:hAnsi="Arial" w:cs="Arial"/>
          <w:sz w:val="28"/>
          <w:szCs w:val="28"/>
          <w:lang w:val="en-US"/>
        </w:rPr>
        <w:t>CO</w:t>
      </w:r>
      <w:r w:rsidRPr="00833F91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833F91">
        <w:rPr>
          <w:rFonts w:ascii="Arial" w:hAnsi="Arial" w:cs="Arial"/>
          <w:sz w:val="28"/>
          <w:szCs w:val="28"/>
          <w:lang w:val="en-US"/>
        </w:rPr>
        <w:t>(</w:t>
      </w:r>
      <w:r w:rsidRPr="003266B1">
        <w:rPr>
          <w:rFonts w:ascii="Arial" w:hAnsi="Arial" w:cs="Arial"/>
          <w:sz w:val="28"/>
          <w:szCs w:val="28"/>
        </w:rPr>
        <w:t>г</w:t>
      </w:r>
      <w:r w:rsidRPr="00833F91">
        <w:rPr>
          <w:rFonts w:ascii="Arial" w:hAnsi="Arial" w:cs="Arial"/>
          <w:sz w:val="28"/>
          <w:szCs w:val="28"/>
          <w:lang w:val="en-US"/>
        </w:rPr>
        <w:t>) + 2</w:t>
      </w:r>
      <w:r w:rsidRPr="003266B1">
        <w:rPr>
          <w:rFonts w:ascii="Arial" w:hAnsi="Arial" w:cs="Arial"/>
          <w:sz w:val="28"/>
          <w:szCs w:val="28"/>
          <w:lang w:val="en-US"/>
        </w:rPr>
        <w:t>H</w:t>
      </w:r>
      <w:r w:rsidRPr="00833F91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3266B1">
        <w:rPr>
          <w:rFonts w:ascii="Arial" w:hAnsi="Arial" w:cs="Arial"/>
          <w:sz w:val="28"/>
          <w:szCs w:val="28"/>
          <w:lang w:val="en-US"/>
        </w:rPr>
        <w:t>O</w:t>
      </w:r>
      <w:r w:rsidRPr="00833F91">
        <w:rPr>
          <w:rFonts w:ascii="Arial" w:hAnsi="Arial" w:cs="Arial"/>
          <w:sz w:val="28"/>
          <w:szCs w:val="28"/>
          <w:lang w:val="en-US"/>
        </w:rPr>
        <w:t>(</w:t>
      </w:r>
      <w:r w:rsidRPr="003266B1">
        <w:rPr>
          <w:rFonts w:ascii="Arial" w:hAnsi="Arial" w:cs="Arial"/>
          <w:sz w:val="28"/>
          <w:szCs w:val="28"/>
        </w:rPr>
        <w:t>ж</w:t>
      </w:r>
      <w:r w:rsidRPr="00833F91">
        <w:rPr>
          <w:rFonts w:ascii="Arial" w:hAnsi="Arial" w:cs="Arial"/>
          <w:sz w:val="28"/>
          <w:szCs w:val="28"/>
          <w:lang w:val="en-US"/>
        </w:rPr>
        <w:t>) + 7,5</w:t>
      </w:r>
      <w:r w:rsidRPr="003266B1">
        <w:rPr>
          <w:rFonts w:ascii="Arial" w:hAnsi="Arial" w:cs="Arial"/>
          <w:sz w:val="28"/>
          <w:szCs w:val="28"/>
          <w:lang w:val="en-US"/>
        </w:rPr>
        <w:t>N</w:t>
      </w:r>
      <w:r w:rsidRPr="00833F91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833F91">
        <w:rPr>
          <w:rFonts w:ascii="Arial" w:hAnsi="Arial" w:cs="Arial"/>
          <w:sz w:val="28"/>
          <w:szCs w:val="28"/>
          <w:lang w:val="en-US"/>
        </w:rPr>
        <w:t>.</w:t>
      </w:r>
    </w:p>
    <w:p w:rsidR="00C826B0" w:rsidRPr="003266B1" w:rsidRDefault="00141DA0" w:rsidP="00955C19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41DA0">
        <w:rPr>
          <w:rFonts w:ascii="Arial" w:hAnsi="Arial" w:cs="Arial"/>
          <w:sz w:val="28"/>
          <w:szCs w:val="28"/>
        </w:rPr>
        <w:t>2.2</w:t>
      </w:r>
      <w:r>
        <w:rPr>
          <w:rFonts w:ascii="Arial" w:hAnsi="Arial" w:cs="Arial"/>
          <w:sz w:val="28"/>
          <w:szCs w:val="28"/>
        </w:rPr>
        <w:t>.</w:t>
      </w:r>
      <w:r w:rsidR="00C826B0" w:rsidRPr="003266B1">
        <w:rPr>
          <w:rFonts w:ascii="Arial" w:hAnsi="Arial" w:cs="Arial"/>
          <w:sz w:val="28"/>
          <w:szCs w:val="28"/>
        </w:rPr>
        <w:t xml:space="preserve"> Табличное значение стандартной энтальпии сгорания м</w:t>
      </w:r>
      <w:r w:rsidR="00C826B0" w:rsidRPr="003266B1">
        <w:rPr>
          <w:rFonts w:ascii="Arial" w:hAnsi="Arial" w:cs="Arial"/>
          <w:sz w:val="28"/>
          <w:szCs w:val="28"/>
        </w:rPr>
        <w:t>е</w:t>
      </w:r>
      <w:r w:rsidR="00C826B0" w:rsidRPr="003266B1">
        <w:rPr>
          <w:rFonts w:ascii="Arial" w:hAnsi="Arial" w:cs="Arial"/>
          <w:sz w:val="28"/>
          <w:szCs w:val="28"/>
        </w:rPr>
        <w:t>тана</w:t>
      </w:r>
      <w:r w:rsidR="00C826B0">
        <w:rPr>
          <w:rFonts w:ascii="Arial" w:hAnsi="Arial" w:cs="Arial"/>
          <w:sz w:val="28"/>
          <w:szCs w:val="28"/>
        </w:rPr>
        <w:t xml:space="preserve"> </w:t>
      </w:r>
      <w:r w:rsidR="0006037F" w:rsidRPr="0006037F">
        <w:rPr>
          <w:rFonts w:ascii="Arial" w:hAnsi="Arial" w:cs="Arial"/>
          <w:position w:val="-20"/>
          <w:sz w:val="28"/>
          <w:szCs w:val="28"/>
        </w:rPr>
        <w:object w:dxaOrig="1800" w:dyaOrig="460">
          <v:shape id="_x0000_i1078" type="#_x0000_t75" style="width:90pt;height:23.25pt" o:ole="">
            <v:imagedata r:id="rId91" o:title=""/>
          </v:shape>
          <o:OLEObject Type="Embed" ProgID="Equation.3" ShapeID="_x0000_i1078" DrawAspect="Content" ObjectID="_1457185539" r:id="rId92"/>
        </w:object>
      </w:r>
      <w:r w:rsidR="00C826B0" w:rsidRPr="003266B1">
        <w:rPr>
          <w:rFonts w:ascii="Arial" w:hAnsi="Arial" w:cs="Arial"/>
          <w:sz w:val="28"/>
          <w:szCs w:val="28"/>
        </w:rPr>
        <w:t>=−</w:t>
      </w:r>
      <w:r w:rsidR="00C826B0">
        <w:rPr>
          <w:rFonts w:ascii="Arial" w:hAnsi="Arial"/>
          <w:sz w:val="28"/>
        </w:rPr>
        <w:t>890,31</w:t>
      </w:r>
      <w:r w:rsidR="00C826B0" w:rsidRPr="003266B1">
        <w:rPr>
          <w:rFonts w:ascii="Arial" w:hAnsi="Arial" w:cs="Arial"/>
          <w:sz w:val="28"/>
          <w:szCs w:val="28"/>
        </w:rPr>
        <w:t xml:space="preserve"> кДж/моль.</w:t>
      </w:r>
    </w:p>
    <w:p w:rsidR="00C826B0" w:rsidRPr="003266B1" w:rsidRDefault="00C826B0" w:rsidP="00C826B0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>Следовательно, высшая э</w:t>
      </w:r>
      <w:r>
        <w:rPr>
          <w:rFonts w:ascii="Arial" w:hAnsi="Arial" w:cs="Arial"/>
          <w:sz w:val="28"/>
          <w:szCs w:val="28"/>
        </w:rPr>
        <w:t xml:space="preserve">нтальпия сгорания топлива </w:t>
      </w:r>
      <w:r w:rsidRPr="00B5174E">
        <w:rPr>
          <w:position w:val="-14"/>
        </w:rPr>
        <w:object w:dxaOrig="1420" w:dyaOrig="400">
          <v:shape id="_x0000_i1079" type="#_x0000_t75" style="width:71.25pt;height:20.25pt" o:ole="">
            <v:imagedata r:id="rId93" o:title=""/>
          </v:shape>
          <o:OLEObject Type="Embed" ProgID="Equation.3" ShapeID="_x0000_i1079" DrawAspect="Content" ObjectID="_1457185540" r:id="rId94"/>
        </w:object>
      </w:r>
      <w:r>
        <w:t xml:space="preserve"> </w:t>
      </w:r>
      <w:r w:rsidRPr="003266B1">
        <w:rPr>
          <w:rFonts w:ascii="Arial" w:hAnsi="Arial" w:cs="Arial"/>
          <w:sz w:val="28"/>
          <w:szCs w:val="28"/>
        </w:rPr>
        <w:t xml:space="preserve">равна: </w:t>
      </w:r>
    </w:p>
    <w:p w:rsidR="00C826B0" w:rsidRPr="003266B1" w:rsidRDefault="00C826B0" w:rsidP="00955C19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position w:val="-18"/>
          <w:sz w:val="28"/>
          <w:szCs w:val="28"/>
        </w:rPr>
        <w:object w:dxaOrig="1420" w:dyaOrig="440">
          <v:shape id="_x0000_i1080" type="#_x0000_t75" style="width:71.25pt;height:21.75pt" o:ole="">
            <v:imagedata r:id="rId95" o:title=""/>
          </v:shape>
          <o:OLEObject Type="Embed" ProgID="Equation.3" ShapeID="_x0000_i1080" DrawAspect="Content" ObjectID="_1457185541" r:id="rId96"/>
        </w:object>
      </w:r>
      <w:r w:rsidR="00C042D3" w:rsidRPr="00C042D3">
        <w:rPr>
          <w:rFonts w:ascii="Arial" w:hAnsi="Arial" w:cs="Arial"/>
          <w:position w:val="-20"/>
          <w:sz w:val="28"/>
          <w:szCs w:val="28"/>
        </w:rPr>
        <w:object w:dxaOrig="2260" w:dyaOrig="460">
          <v:shape id="_x0000_i1081" type="#_x0000_t75" style="width:113.25pt;height:23.25pt" o:ole="">
            <v:imagedata r:id="rId97" o:title=""/>
          </v:shape>
          <o:OLEObject Type="Embed" ProgID="Equation.3" ShapeID="_x0000_i1081" DrawAspect="Content" ObjectID="_1457185542" r:id="rId98"/>
        </w:object>
      </w:r>
      <w:r w:rsidRPr="003266B1">
        <w:rPr>
          <w:rFonts w:ascii="Arial" w:hAnsi="Arial" w:cs="Arial"/>
          <w:sz w:val="28"/>
          <w:szCs w:val="28"/>
        </w:rPr>
        <w:t>−</w:t>
      </w:r>
      <w:r>
        <w:rPr>
          <w:rFonts w:ascii="Arial" w:hAnsi="Arial"/>
          <w:sz w:val="28"/>
        </w:rPr>
        <w:t>890,31</w:t>
      </w:r>
      <w:r w:rsidRPr="003266B1">
        <w:rPr>
          <w:rFonts w:ascii="Arial" w:hAnsi="Arial" w:cs="Arial"/>
          <w:sz w:val="28"/>
          <w:szCs w:val="28"/>
        </w:rPr>
        <w:t xml:space="preserve"> кДж/моль СН</w:t>
      </w:r>
      <w:proofErr w:type="gramStart"/>
      <w:r>
        <w:rPr>
          <w:rFonts w:ascii="Arial" w:hAnsi="Arial" w:cs="Arial"/>
          <w:sz w:val="28"/>
          <w:szCs w:val="28"/>
          <w:vertAlign w:val="subscript"/>
        </w:rPr>
        <w:t>4</w:t>
      </w:r>
      <w:proofErr w:type="gramEnd"/>
      <w:r w:rsidRPr="003266B1">
        <w:rPr>
          <w:rFonts w:ascii="Arial" w:hAnsi="Arial" w:cs="Arial"/>
          <w:sz w:val="28"/>
          <w:szCs w:val="28"/>
        </w:rPr>
        <w:t>.</w:t>
      </w:r>
    </w:p>
    <w:p w:rsidR="00C826B0" w:rsidRDefault="00141DA0" w:rsidP="00192863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141DA0">
        <w:rPr>
          <w:rFonts w:cs="Arial"/>
          <w:szCs w:val="28"/>
        </w:rPr>
        <w:t>2.</w:t>
      </w:r>
      <w:r>
        <w:rPr>
          <w:rFonts w:cs="Arial"/>
          <w:szCs w:val="28"/>
        </w:rPr>
        <w:t>3.</w:t>
      </w:r>
      <w:r w:rsidRPr="003266B1">
        <w:rPr>
          <w:rFonts w:cs="Arial"/>
          <w:szCs w:val="28"/>
        </w:rPr>
        <w:t xml:space="preserve"> </w:t>
      </w:r>
      <w:r w:rsidR="00C826B0" w:rsidRPr="003266B1">
        <w:rPr>
          <w:rFonts w:cs="Arial"/>
          <w:szCs w:val="28"/>
        </w:rPr>
        <w:t xml:space="preserve">Высшая теплота сгорания топлива </w:t>
      </w:r>
      <w:r w:rsidR="00C826B0" w:rsidRPr="003266B1">
        <w:rPr>
          <w:rFonts w:cs="Arial"/>
          <w:szCs w:val="28"/>
          <w:lang w:val="en-US"/>
        </w:rPr>
        <w:t>Q</w:t>
      </w:r>
      <w:r w:rsidR="00C826B0" w:rsidRPr="00F95395">
        <w:rPr>
          <w:rFonts w:cs="Arial"/>
          <w:sz w:val="16"/>
          <w:szCs w:val="16"/>
        </w:rPr>
        <w:t>В</w:t>
      </w:r>
      <w:proofErr w:type="gramStart"/>
      <w:r w:rsidR="00192863">
        <w:rPr>
          <w:rFonts w:cs="Arial"/>
          <w:sz w:val="16"/>
          <w:szCs w:val="16"/>
        </w:rPr>
        <w:t xml:space="preserve"> </w:t>
      </w:r>
      <w:r w:rsidR="00192863">
        <w:rPr>
          <w:rFonts w:cs="Arial"/>
          <w:szCs w:val="28"/>
        </w:rPr>
        <w:t>:</w:t>
      </w:r>
      <w:proofErr w:type="gramEnd"/>
      <w:r w:rsidR="00192863">
        <w:rPr>
          <w:rFonts w:cs="Arial"/>
          <w:sz w:val="16"/>
          <w:szCs w:val="16"/>
        </w:rPr>
        <w:t xml:space="preserve"> </w:t>
      </w:r>
    </w:p>
    <w:p w:rsidR="00C826B0" w:rsidRDefault="00C826B0" w:rsidP="00C826B0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  <w:lang w:val="en-US"/>
        </w:rPr>
        <w:t>Q</w:t>
      </w:r>
      <w:r>
        <w:rPr>
          <w:rFonts w:cs="Arial"/>
          <w:sz w:val="22"/>
          <w:szCs w:val="22"/>
        </w:rPr>
        <w:t>в</w:t>
      </w:r>
      <w:r w:rsidRPr="004B7D23">
        <w:rPr>
          <w:rFonts w:cs="Arial"/>
          <w:position w:val="-26"/>
          <w:szCs w:val="28"/>
        </w:rPr>
        <w:object w:dxaOrig="2120" w:dyaOrig="680">
          <v:shape id="_x0000_i1082" type="#_x0000_t75" style="width:105.75pt;height:33.75pt" o:ole="">
            <v:imagedata r:id="rId99" o:title=""/>
          </v:shape>
          <o:OLEObject Type="Embed" ProgID="Equation.3" ShapeID="_x0000_i1082" DrawAspect="Content" ObjectID="_1457185543" r:id="rId100"/>
        </w:object>
      </w:r>
      <w:r w:rsidRPr="00F95395">
        <w:rPr>
          <w:rFonts w:cs="Arial"/>
          <w:position w:val="-32"/>
          <w:szCs w:val="28"/>
        </w:rPr>
        <w:object w:dxaOrig="2900" w:dyaOrig="720">
          <v:shape id="_x0000_i1083" type="#_x0000_t75" style="width:144.75pt;height:36pt" o:ole="">
            <v:imagedata r:id="rId101" o:title=""/>
          </v:shape>
          <o:OLEObject Type="Embed" ProgID="Equation.3" ShapeID="_x0000_i1083" DrawAspect="Content" ObjectID="_1457185544" r:id="rId102"/>
        </w:object>
      </w:r>
      <w:r>
        <w:rPr>
          <w:rFonts w:cs="Arial"/>
          <w:szCs w:val="28"/>
        </w:rPr>
        <w:t xml:space="preserve">55644 кДж/кг </w:t>
      </w:r>
      <w:r w:rsidRPr="003266B1">
        <w:rPr>
          <w:rFonts w:cs="Arial"/>
          <w:szCs w:val="28"/>
        </w:rPr>
        <w:t>СН</w:t>
      </w:r>
      <w:r>
        <w:rPr>
          <w:rFonts w:cs="Arial"/>
          <w:szCs w:val="28"/>
          <w:vertAlign w:val="subscript"/>
        </w:rPr>
        <w:t>4</w:t>
      </w:r>
      <w:r w:rsidR="0072733C">
        <w:rPr>
          <w:rFonts w:cs="Arial"/>
          <w:szCs w:val="28"/>
          <w:vertAlign w:val="subscript"/>
        </w:rPr>
        <w:t xml:space="preserve"> </w:t>
      </w:r>
      <w:r w:rsidR="004F1CED">
        <w:rPr>
          <w:rFonts w:cs="Arial"/>
          <w:szCs w:val="28"/>
        </w:rPr>
        <w:t>≈</w:t>
      </w:r>
      <w:r w:rsidRPr="00F95395">
        <w:rPr>
          <w:rFonts w:cs="Arial"/>
          <w:szCs w:val="28"/>
        </w:rPr>
        <w:t xml:space="preserve"> </w:t>
      </w:r>
    </w:p>
    <w:p w:rsidR="00C826B0" w:rsidRPr="00B07A81" w:rsidRDefault="00C826B0" w:rsidP="00C826B0">
      <w:pPr>
        <w:pStyle w:val="aa"/>
        <w:spacing w:line="288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>≈55,6 МДж/кг</w:t>
      </w:r>
      <w:r w:rsidRPr="00F95395">
        <w:rPr>
          <w:rFonts w:cs="Arial"/>
          <w:szCs w:val="28"/>
        </w:rPr>
        <w:t xml:space="preserve"> </w:t>
      </w:r>
      <w:r w:rsidRPr="003266B1">
        <w:rPr>
          <w:rFonts w:cs="Arial"/>
          <w:szCs w:val="28"/>
        </w:rPr>
        <w:t>СН</w:t>
      </w:r>
      <w:proofErr w:type="gramStart"/>
      <w:r>
        <w:rPr>
          <w:rFonts w:cs="Arial"/>
          <w:szCs w:val="28"/>
          <w:vertAlign w:val="subscript"/>
        </w:rPr>
        <w:t>4</w:t>
      </w:r>
      <w:proofErr w:type="gramEnd"/>
      <w:r>
        <w:rPr>
          <w:rFonts w:cs="Arial"/>
          <w:szCs w:val="28"/>
        </w:rPr>
        <w:t>.</w:t>
      </w:r>
    </w:p>
    <w:p w:rsidR="00C826B0" w:rsidRDefault="004F1CED" w:rsidP="004F1CED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141DA0">
        <w:rPr>
          <w:rFonts w:cs="Arial"/>
          <w:szCs w:val="28"/>
        </w:rPr>
        <w:t>2.</w:t>
      </w:r>
      <w:r>
        <w:rPr>
          <w:rFonts w:cs="Arial"/>
          <w:szCs w:val="28"/>
        </w:rPr>
        <w:t>4.</w:t>
      </w:r>
      <w:r w:rsidRPr="003266B1">
        <w:rPr>
          <w:rFonts w:cs="Arial"/>
          <w:szCs w:val="28"/>
        </w:rPr>
        <w:t xml:space="preserve"> </w:t>
      </w:r>
      <w:r w:rsidR="00C826B0" w:rsidRPr="00D04B5B">
        <w:rPr>
          <w:rFonts w:cs="Arial"/>
          <w:szCs w:val="28"/>
        </w:rPr>
        <w:t>Низ</w:t>
      </w:r>
      <w:r w:rsidR="00C826B0">
        <w:rPr>
          <w:rFonts w:cs="Arial"/>
          <w:szCs w:val="28"/>
        </w:rPr>
        <w:t xml:space="preserve">шая энтальпия сгорания топлива </w:t>
      </w:r>
      <w:r w:rsidR="00C826B0" w:rsidRPr="00B5174E">
        <w:rPr>
          <w:position w:val="-14"/>
        </w:rPr>
        <w:object w:dxaOrig="1400" w:dyaOrig="400">
          <v:shape id="_x0000_i1084" type="#_x0000_t75" style="width:69.75pt;height:20.25pt" o:ole="">
            <v:imagedata r:id="rId103" o:title=""/>
          </v:shape>
          <o:OLEObject Type="Embed" ProgID="Equation.3" ShapeID="_x0000_i1084" DrawAspect="Content" ObjectID="_1457185545" r:id="rId104"/>
        </w:object>
      </w:r>
      <w:r w:rsidRPr="004F1CED">
        <w:rPr>
          <w:rFonts w:cs="Arial"/>
          <w:szCs w:val="28"/>
        </w:rPr>
        <w:t xml:space="preserve"> </w:t>
      </w:r>
      <w:r w:rsidR="00C826B0" w:rsidRPr="00D04B5B">
        <w:rPr>
          <w:rFonts w:cs="Arial"/>
          <w:szCs w:val="28"/>
        </w:rPr>
        <w:t>рассчит</w:t>
      </w:r>
      <w:r w:rsidR="00C826B0" w:rsidRPr="00D04B5B">
        <w:rPr>
          <w:rFonts w:cs="Arial"/>
          <w:szCs w:val="28"/>
        </w:rPr>
        <w:t>ы</w:t>
      </w:r>
      <w:r w:rsidR="00C826B0" w:rsidRPr="00D04B5B">
        <w:rPr>
          <w:rFonts w:cs="Arial"/>
          <w:szCs w:val="28"/>
        </w:rPr>
        <w:t>вается по уравнению реакции:</w:t>
      </w:r>
    </w:p>
    <w:p w:rsidR="00C826B0" w:rsidRPr="00990220" w:rsidRDefault="00C826B0" w:rsidP="00C826B0">
      <w:pPr>
        <w:spacing w:line="288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990220">
        <w:rPr>
          <w:rFonts w:ascii="Arial" w:hAnsi="Arial" w:cs="Arial"/>
          <w:sz w:val="28"/>
          <w:szCs w:val="28"/>
        </w:rPr>
        <w:t>С</w:t>
      </w:r>
      <w:proofErr w:type="gramEnd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n</w:t>
      </w:r>
      <w:r w:rsidRPr="00990220">
        <w:rPr>
          <w:rFonts w:ascii="Arial" w:hAnsi="Arial" w:cs="Arial"/>
          <w:sz w:val="28"/>
          <w:szCs w:val="28"/>
        </w:rPr>
        <w:t>Н</w:t>
      </w:r>
      <w:proofErr w:type="spellStart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m</w:t>
      </w:r>
      <w:r w:rsidRPr="00990220">
        <w:rPr>
          <w:rFonts w:ascii="Arial" w:hAnsi="Arial" w:cs="Arial"/>
          <w:sz w:val="28"/>
          <w:szCs w:val="28"/>
          <w:lang w:val="en-US"/>
        </w:rPr>
        <w:t>O</w:t>
      </w:r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r</w:t>
      </w:r>
      <w:proofErr w:type="spellEnd"/>
      <w:r w:rsidRPr="00990220">
        <w:rPr>
          <w:rFonts w:ascii="Arial" w:hAnsi="Arial" w:cs="Arial"/>
          <w:sz w:val="28"/>
          <w:szCs w:val="28"/>
          <w:lang w:val="en-US"/>
        </w:rPr>
        <w:t xml:space="preserve"> +</w:t>
      </w:r>
      <w:r w:rsidRPr="00990220">
        <w:rPr>
          <w:rFonts w:ascii="Arial" w:hAnsi="Arial" w:cs="Arial"/>
          <w:position w:val="-26"/>
          <w:sz w:val="28"/>
          <w:szCs w:val="28"/>
          <w:lang w:val="en-US"/>
        </w:rPr>
        <w:object w:dxaOrig="1380" w:dyaOrig="700">
          <v:shape id="_x0000_i1085" type="#_x0000_t75" style="width:69pt;height:35.25pt" o:ole="" fillcolor="window">
            <v:imagedata r:id="rId34" o:title=""/>
          </v:shape>
          <o:OLEObject Type="Embed" ProgID="Equation.3" ShapeID="_x0000_i1085" DrawAspect="Content" ObjectID="_1457185546" r:id="rId105"/>
        </w:object>
      </w:r>
      <w:r w:rsidRPr="00990220">
        <w:rPr>
          <w:rFonts w:ascii="Arial" w:hAnsi="Arial" w:cs="Arial"/>
          <w:sz w:val="28"/>
          <w:szCs w:val="28"/>
        </w:rPr>
        <w:sym w:font="Symbol" w:char="F0D7"/>
      </w:r>
      <w:r w:rsidRPr="00990220">
        <w:rPr>
          <w:rFonts w:ascii="Arial" w:hAnsi="Arial" w:cs="Arial"/>
          <w:sz w:val="28"/>
          <w:szCs w:val="28"/>
          <w:lang w:val="en-US"/>
        </w:rPr>
        <w:t>(O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>+3,75 N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 xml:space="preserve">) </w:t>
      </w:r>
      <w:r w:rsidRPr="00990220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86" type="#_x0000_t75" style="width:15pt;height:12pt" o:ole="" fillcolor="window">
            <v:imagedata r:id="rId36" o:title=""/>
          </v:shape>
          <o:OLEObject Type="Embed" ProgID="Equation.3" ShapeID="_x0000_i1086" DrawAspect="Content" ObjectID="_1457185547" r:id="rId106"/>
        </w:object>
      </w:r>
    </w:p>
    <w:p w:rsidR="00C826B0" w:rsidRPr="0072733C" w:rsidRDefault="004F1CED" w:rsidP="004F1CED">
      <w:pPr>
        <w:pStyle w:val="aa"/>
        <w:spacing w:line="288" w:lineRule="auto"/>
        <w:ind w:firstLine="709"/>
        <w:rPr>
          <w:rFonts w:cs="Arial"/>
          <w:szCs w:val="28"/>
          <w:lang w:val="en-US"/>
        </w:rPr>
      </w:pPr>
      <w:r w:rsidRPr="00990220">
        <w:rPr>
          <w:rFonts w:cs="Arial"/>
          <w:position w:val="-6"/>
          <w:szCs w:val="28"/>
        </w:rPr>
        <w:object w:dxaOrig="300" w:dyaOrig="240">
          <v:shape id="_x0000_i1087" type="#_x0000_t75" style="width:15pt;height:12pt" o:ole="" fillcolor="window">
            <v:imagedata r:id="rId36" o:title=""/>
          </v:shape>
          <o:OLEObject Type="Embed" ProgID="Equation.3" ShapeID="_x0000_i1087" DrawAspect="Content" ObjectID="_1457185548" r:id="rId107"/>
        </w:object>
      </w:r>
      <w:r w:rsidRPr="0072733C">
        <w:rPr>
          <w:rFonts w:cs="Arial"/>
          <w:szCs w:val="28"/>
          <w:lang w:val="en-US"/>
        </w:rPr>
        <w:t xml:space="preserve"> </w:t>
      </w:r>
      <w:proofErr w:type="gramStart"/>
      <w:r w:rsidR="00C826B0" w:rsidRPr="00990220">
        <w:rPr>
          <w:rFonts w:cs="Arial"/>
          <w:i/>
          <w:szCs w:val="28"/>
          <w:lang w:val="en-US"/>
        </w:rPr>
        <w:t>n</w:t>
      </w:r>
      <w:proofErr w:type="gramEnd"/>
      <w:r w:rsidR="00C826B0" w:rsidRPr="0072733C">
        <w:rPr>
          <w:rFonts w:cs="Arial"/>
          <w:szCs w:val="28"/>
          <w:lang w:val="en-US"/>
        </w:rPr>
        <w:t xml:space="preserve"> </w:t>
      </w:r>
      <w:r w:rsidR="00C826B0" w:rsidRPr="00990220">
        <w:rPr>
          <w:rFonts w:cs="Arial"/>
          <w:szCs w:val="28"/>
          <w:lang w:val="en-US"/>
        </w:rPr>
        <w:t>CO</w:t>
      </w:r>
      <w:r w:rsidR="00C826B0" w:rsidRPr="0072733C">
        <w:rPr>
          <w:rFonts w:cs="Arial"/>
          <w:szCs w:val="28"/>
          <w:vertAlign w:val="subscript"/>
          <w:lang w:val="en-US"/>
        </w:rPr>
        <w:t>2</w:t>
      </w:r>
      <w:r w:rsidR="00C826B0" w:rsidRPr="0072733C">
        <w:rPr>
          <w:rFonts w:cs="Arial"/>
          <w:szCs w:val="28"/>
          <w:lang w:val="en-US"/>
        </w:rPr>
        <w:t>(</w:t>
      </w:r>
      <w:r w:rsidR="00C826B0" w:rsidRPr="00990220">
        <w:rPr>
          <w:rFonts w:cs="Arial"/>
          <w:szCs w:val="28"/>
        </w:rPr>
        <w:t>г</w:t>
      </w:r>
      <w:r w:rsidR="00C826B0" w:rsidRPr="0072733C">
        <w:rPr>
          <w:rFonts w:cs="Arial"/>
          <w:szCs w:val="28"/>
          <w:lang w:val="en-US"/>
        </w:rPr>
        <w:t>) +</w:t>
      </w:r>
      <w:r w:rsidR="00C826B0" w:rsidRPr="00990220">
        <w:rPr>
          <w:rFonts w:cs="Arial"/>
          <w:position w:val="-26"/>
          <w:szCs w:val="28"/>
          <w:lang w:val="en-US"/>
        </w:rPr>
        <w:object w:dxaOrig="340" w:dyaOrig="700">
          <v:shape id="_x0000_i1088" type="#_x0000_t75" style="width:17.25pt;height:35.25pt" o:ole="" fillcolor="window">
            <v:imagedata r:id="rId39" o:title=""/>
          </v:shape>
          <o:OLEObject Type="Embed" ProgID="Equation.3" ShapeID="_x0000_i1088" DrawAspect="Content" ObjectID="_1457185549" r:id="rId108"/>
        </w:object>
      </w:r>
      <w:r w:rsidR="00C826B0" w:rsidRPr="0072733C">
        <w:rPr>
          <w:rFonts w:cs="Arial"/>
          <w:szCs w:val="28"/>
          <w:lang w:val="en-US"/>
        </w:rPr>
        <w:t xml:space="preserve"> </w:t>
      </w:r>
      <w:r w:rsidR="00C826B0" w:rsidRPr="00990220">
        <w:rPr>
          <w:rFonts w:cs="Arial"/>
          <w:szCs w:val="28"/>
          <w:lang w:val="en-US"/>
        </w:rPr>
        <w:t>H</w:t>
      </w:r>
      <w:r w:rsidR="00C826B0" w:rsidRPr="0072733C">
        <w:rPr>
          <w:rFonts w:cs="Arial"/>
          <w:szCs w:val="28"/>
          <w:vertAlign w:val="subscript"/>
          <w:lang w:val="en-US"/>
        </w:rPr>
        <w:t>2</w:t>
      </w:r>
      <w:r w:rsidR="00C826B0" w:rsidRPr="00990220">
        <w:rPr>
          <w:rFonts w:cs="Arial"/>
          <w:szCs w:val="28"/>
          <w:lang w:val="en-US"/>
        </w:rPr>
        <w:t>O</w:t>
      </w:r>
      <w:r w:rsidR="00C826B0" w:rsidRPr="0072733C">
        <w:rPr>
          <w:rFonts w:cs="Arial"/>
          <w:szCs w:val="28"/>
          <w:lang w:val="en-US"/>
        </w:rPr>
        <w:t>(</w:t>
      </w:r>
      <w:r w:rsidR="00C826B0" w:rsidRPr="00990220">
        <w:rPr>
          <w:rFonts w:cs="Arial"/>
          <w:szCs w:val="28"/>
        </w:rPr>
        <w:t>г</w:t>
      </w:r>
      <w:r w:rsidR="00C826B0" w:rsidRPr="0072733C">
        <w:rPr>
          <w:rFonts w:cs="Arial"/>
          <w:szCs w:val="28"/>
          <w:lang w:val="en-US"/>
        </w:rPr>
        <w:t>)+</w:t>
      </w:r>
      <w:r w:rsidR="00C826B0" w:rsidRPr="00990220">
        <w:rPr>
          <w:rFonts w:cs="Arial"/>
          <w:position w:val="-26"/>
          <w:szCs w:val="28"/>
          <w:lang w:val="en-US"/>
        </w:rPr>
        <w:object w:dxaOrig="1380" w:dyaOrig="700">
          <v:shape id="_x0000_i1089" type="#_x0000_t75" style="width:69pt;height:35.25pt" o:ole="" fillcolor="window">
            <v:imagedata r:id="rId41" o:title=""/>
          </v:shape>
          <o:OLEObject Type="Embed" ProgID="Equation.3" ShapeID="_x0000_i1089" DrawAspect="Content" ObjectID="_1457185550" r:id="rId109"/>
        </w:object>
      </w:r>
      <w:r w:rsidR="00C826B0" w:rsidRPr="00990220">
        <w:rPr>
          <w:rFonts w:cs="Arial"/>
          <w:szCs w:val="28"/>
          <w:lang w:val="en-US"/>
        </w:rPr>
        <w:sym w:font="Symbol" w:char="F0D7"/>
      </w:r>
      <w:r w:rsidR="00C826B0" w:rsidRPr="0072733C">
        <w:rPr>
          <w:rFonts w:cs="Arial"/>
          <w:szCs w:val="28"/>
          <w:lang w:val="en-US"/>
        </w:rPr>
        <w:t xml:space="preserve">3,75 </w:t>
      </w:r>
      <w:r w:rsidR="00C826B0" w:rsidRPr="00990220">
        <w:rPr>
          <w:rFonts w:cs="Arial"/>
          <w:szCs w:val="28"/>
          <w:lang w:val="en-US"/>
        </w:rPr>
        <w:t>N</w:t>
      </w:r>
      <w:r w:rsidR="00C826B0" w:rsidRPr="0072733C">
        <w:rPr>
          <w:rFonts w:cs="Arial"/>
          <w:szCs w:val="28"/>
          <w:vertAlign w:val="subscript"/>
          <w:lang w:val="en-US"/>
        </w:rPr>
        <w:t>2</w:t>
      </w:r>
      <w:r w:rsidR="00C826B0" w:rsidRPr="0072733C">
        <w:rPr>
          <w:rFonts w:cs="Arial"/>
          <w:szCs w:val="28"/>
          <w:lang w:val="en-US"/>
        </w:rPr>
        <w:t>.</w:t>
      </w:r>
    </w:p>
    <w:p w:rsidR="00C826B0" w:rsidRPr="00056BC8" w:rsidRDefault="00C826B0" w:rsidP="00F70F8C">
      <w:pPr>
        <w:pStyle w:val="aa"/>
        <w:spacing w:after="120" w:line="288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Для метана</w:t>
      </w:r>
    </w:p>
    <w:p w:rsidR="00C826B0" w:rsidRDefault="00C826B0" w:rsidP="00C826B0">
      <w:pPr>
        <w:spacing w:after="120" w:line="288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3266B1">
        <w:rPr>
          <w:rFonts w:ascii="Arial" w:hAnsi="Arial" w:cs="Arial"/>
          <w:sz w:val="28"/>
          <w:szCs w:val="28"/>
          <w:lang w:val="en-US"/>
        </w:rPr>
        <w:t>CH</w:t>
      </w:r>
      <w:r>
        <w:rPr>
          <w:rFonts w:ascii="Arial" w:hAnsi="Arial" w:cs="Arial"/>
          <w:sz w:val="28"/>
          <w:szCs w:val="28"/>
          <w:vertAlign w:val="subscript"/>
        </w:rPr>
        <w:t>4</w:t>
      </w:r>
      <w:r w:rsidRPr="003B2308"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г) + 2</w:t>
      </w:r>
      <w:r w:rsidRPr="003B2308">
        <w:rPr>
          <w:rFonts w:ascii="Arial" w:hAnsi="Arial" w:cs="Arial"/>
          <w:sz w:val="28"/>
          <w:szCs w:val="28"/>
        </w:rPr>
        <w:t>(</w:t>
      </w:r>
      <w:r w:rsidRPr="003266B1">
        <w:rPr>
          <w:rFonts w:ascii="Arial" w:hAnsi="Arial" w:cs="Arial"/>
          <w:sz w:val="28"/>
          <w:szCs w:val="28"/>
          <w:lang w:val="en-US"/>
        </w:rPr>
        <w:t>O</w:t>
      </w:r>
      <w:r w:rsidRPr="003B2308">
        <w:rPr>
          <w:rFonts w:ascii="Arial" w:hAnsi="Arial" w:cs="Arial"/>
          <w:sz w:val="28"/>
          <w:szCs w:val="28"/>
          <w:vertAlign w:val="subscript"/>
        </w:rPr>
        <w:t>2</w:t>
      </w:r>
      <w:r w:rsidRPr="003B2308">
        <w:rPr>
          <w:rFonts w:ascii="Arial" w:hAnsi="Arial" w:cs="Arial"/>
          <w:sz w:val="28"/>
          <w:szCs w:val="28"/>
        </w:rPr>
        <w:t xml:space="preserve"> + 3,75</w:t>
      </w:r>
      <w:r w:rsidRPr="003266B1">
        <w:rPr>
          <w:rFonts w:ascii="Arial" w:hAnsi="Arial" w:cs="Arial"/>
          <w:sz w:val="28"/>
          <w:szCs w:val="28"/>
          <w:lang w:val="en-US"/>
        </w:rPr>
        <w:t>N</w:t>
      </w:r>
      <w:r w:rsidRPr="003B2308">
        <w:rPr>
          <w:rFonts w:ascii="Arial" w:hAnsi="Arial" w:cs="Arial"/>
          <w:sz w:val="28"/>
          <w:szCs w:val="28"/>
          <w:vertAlign w:val="subscript"/>
        </w:rPr>
        <w:t>2</w:t>
      </w:r>
      <w:r w:rsidRPr="003B2308">
        <w:rPr>
          <w:rFonts w:ascii="Arial" w:hAnsi="Arial" w:cs="Arial"/>
          <w:sz w:val="28"/>
          <w:szCs w:val="28"/>
        </w:rPr>
        <w:t>)</w:t>
      </w:r>
      <w:r w:rsidRPr="003266B1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90" type="#_x0000_t75" style="width:15pt;height:12pt" o:ole="" fillcolor="window">
            <v:imagedata r:id="rId36" o:title=""/>
          </v:shape>
          <o:OLEObject Type="Embed" ProgID="Equation.3" ShapeID="_x0000_i1090" DrawAspect="Content" ObjectID="_1457185551" r:id="rId110"/>
        </w:object>
      </w:r>
      <w:r w:rsidRPr="003266B1">
        <w:rPr>
          <w:rFonts w:ascii="Arial" w:hAnsi="Arial" w:cs="Arial"/>
          <w:sz w:val="28"/>
          <w:szCs w:val="28"/>
          <w:lang w:val="en-US"/>
        </w:rPr>
        <w:t>CO</w:t>
      </w:r>
      <w:r w:rsidRPr="003B2308">
        <w:rPr>
          <w:rFonts w:ascii="Arial" w:hAnsi="Arial" w:cs="Arial"/>
          <w:sz w:val="28"/>
          <w:szCs w:val="28"/>
          <w:vertAlign w:val="subscript"/>
        </w:rPr>
        <w:t>2</w:t>
      </w:r>
      <w:r w:rsidRPr="003B2308">
        <w:rPr>
          <w:rFonts w:ascii="Arial" w:hAnsi="Arial" w:cs="Arial"/>
          <w:sz w:val="28"/>
          <w:szCs w:val="28"/>
        </w:rPr>
        <w:t>(</w:t>
      </w:r>
      <w:r w:rsidRPr="003266B1">
        <w:rPr>
          <w:rFonts w:ascii="Arial" w:hAnsi="Arial" w:cs="Arial"/>
          <w:sz w:val="28"/>
          <w:szCs w:val="28"/>
        </w:rPr>
        <w:t>г</w:t>
      </w:r>
      <w:r w:rsidRPr="003B230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+ 2</w:t>
      </w:r>
      <w:r w:rsidRPr="003266B1">
        <w:rPr>
          <w:rFonts w:ascii="Arial" w:hAnsi="Arial" w:cs="Arial"/>
          <w:sz w:val="28"/>
          <w:szCs w:val="28"/>
          <w:lang w:val="en-US"/>
        </w:rPr>
        <w:t>H</w:t>
      </w:r>
      <w:r w:rsidRPr="003B2308">
        <w:rPr>
          <w:rFonts w:ascii="Arial" w:hAnsi="Arial" w:cs="Arial"/>
          <w:sz w:val="28"/>
          <w:szCs w:val="28"/>
          <w:vertAlign w:val="subscript"/>
        </w:rPr>
        <w:t>2</w:t>
      </w:r>
      <w:r w:rsidRPr="003266B1">
        <w:rPr>
          <w:rFonts w:ascii="Arial" w:hAnsi="Arial" w:cs="Arial"/>
          <w:sz w:val="28"/>
          <w:szCs w:val="28"/>
          <w:lang w:val="en-US"/>
        </w:rPr>
        <w:t>O</w:t>
      </w:r>
      <w:r w:rsidRPr="003B230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г</w:t>
      </w:r>
      <w:r w:rsidRPr="003B2308">
        <w:rPr>
          <w:rFonts w:ascii="Arial" w:hAnsi="Arial" w:cs="Arial"/>
          <w:sz w:val="28"/>
          <w:szCs w:val="28"/>
        </w:rPr>
        <w:t xml:space="preserve">) + </w:t>
      </w:r>
      <w:r>
        <w:rPr>
          <w:rFonts w:ascii="Arial" w:hAnsi="Arial" w:cs="Arial"/>
          <w:sz w:val="28"/>
          <w:szCs w:val="28"/>
        </w:rPr>
        <w:t>7,5</w:t>
      </w:r>
      <w:r w:rsidRPr="003266B1">
        <w:rPr>
          <w:rFonts w:ascii="Arial" w:hAnsi="Arial" w:cs="Arial"/>
          <w:sz w:val="28"/>
          <w:szCs w:val="28"/>
          <w:lang w:val="en-US"/>
        </w:rPr>
        <w:t>N</w:t>
      </w:r>
      <w:r w:rsidRPr="003B2308">
        <w:rPr>
          <w:rFonts w:ascii="Arial" w:hAnsi="Arial" w:cs="Arial"/>
          <w:sz w:val="28"/>
          <w:szCs w:val="28"/>
          <w:vertAlign w:val="subscript"/>
        </w:rPr>
        <w:t>2</w:t>
      </w:r>
      <w:r w:rsidRPr="003B2308">
        <w:rPr>
          <w:rFonts w:ascii="Arial" w:hAnsi="Arial" w:cs="Arial"/>
          <w:sz w:val="28"/>
          <w:szCs w:val="28"/>
        </w:rPr>
        <w:t>.</w:t>
      </w:r>
    </w:p>
    <w:p w:rsidR="00C826B0" w:rsidRDefault="00C826B0" w:rsidP="00C826B0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Низшая энтальпия сгорания </w:t>
      </w:r>
      <w:r w:rsidRPr="00B5174E">
        <w:rPr>
          <w:position w:val="-14"/>
        </w:rPr>
        <w:object w:dxaOrig="1400" w:dyaOrig="400">
          <v:shape id="_x0000_i1091" type="#_x0000_t75" style="width:69.75pt;height:20.25pt" o:ole="">
            <v:imagedata r:id="rId103" o:title=""/>
          </v:shape>
          <o:OLEObject Type="Embed" ProgID="Equation.3" ShapeID="_x0000_i1091" DrawAspect="Content" ObjectID="_1457185552" r:id="rId111"/>
        </w:object>
      </w:r>
      <w:r>
        <w:t xml:space="preserve"> </w:t>
      </w:r>
      <w:r w:rsidRPr="003266B1">
        <w:rPr>
          <w:rFonts w:cs="Arial"/>
          <w:szCs w:val="28"/>
        </w:rPr>
        <w:t>отличается от выс</w:t>
      </w:r>
      <w:r>
        <w:rPr>
          <w:rFonts w:cs="Arial"/>
          <w:szCs w:val="28"/>
        </w:rPr>
        <w:t xml:space="preserve">шей </w:t>
      </w:r>
      <w:r w:rsidRPr="003266B1">
        <w:rPr>
          <w:rFonts w:cs="Arial"/>
          <w:szCs w:val="28"/>
        </w:rPr>
        <w:t xml:space="preserve">на энтальпию конденсации водяного пара </w:t>
      </w:r>
      <w:r w:rsidRPr="003266B1">
        <w:rPr>
          <w:rFonts w:cs="Arial"/>
          <w:position w:val="-22"/>
          <w:szCs w:val="28"/>
        </w:rPr>
        <w:object w:dxaOrig="1900" w:dyaOrig="480">
          <v:shape id="_x0000_i1092" type="#_x0000_t75" style="width:95.25pt;height:24pt" o:ole="">
            <v:imagedata r:id="rId64" o:title=""/>
          </v:shape>
          <o:OLEObject Type="Embed" ProgID="Equation.3" ShapeID="_x0000_i1092" DrawAspect="Content" ObjectID="_1457185553" r:id="rId112"/>
        </w:object>
      </w:r>
      <w:r w:rsidRPr="003266B1">
        <w:rPr>
          <w:rFonts w:cs="Arial"/>
          <w:szCs w:val="28"/>
        </w:rPr>
        <w:t xml:space="preserve">=−44,01 кДж/моль. </w:t>
      </w:r>
      <w:r>
        <w:rPr>
          <w:rFonts w:cs="Arial"/>
          <w:szCs w:val="28"/>
        </w:rPr>
        <w:t>Из уравнения реакции горения метана видно, что образ</w:t>
      </w:r>
      <w:r>
        <w:rPr>
          <w:rFonts w:cs="Arial"/>
          <w:szCs w:val="28"/>
        </w:rPr>
        <w:t>у</w:t>
      </w:r>
      <w:r>
        <w:rPr>
          <w:rFonts w:cs="Arial"/>
          <w:szCs w:val="28"/>
        </w:rPr>
        <w:t xml:space="preserve">ется два моля воды. </w:t>
      </w:r>
      <w:r w:rsidRPr="003266B1">
        <w:rPr>
          <w:rFonts w:cs="Arial"/>
          <w:szCs w:val="28"/>
        </w:rPr>
        <w:t>Поэтому</w:t>
      </w:r>
    </w:p>
    <w:p w:rsidR="00C042D3" w:rsidRDefault="00C826B0" w:rsidP="00C826B0">
      <w:pPr>
        <w:pStyle w:val="aa"/>
        <w:spacing w:line="288" w:lineRule="auto"/>
        <w:rPr>
          <w:rFonts w:cs="Arial"/>
          <w:szCs w:val="28"/>
        </w:rPr>
      </w:pPr>
      <w:r w:rsidRPr="00990220">
        <w:rPr>
          <w:rFonts w:cs="Arial"/>
          <w:position w:val="-18"/>
          <w:szCs w:val="28"/>
        </w:rPr>
        <w:object w:dxaOrig="1400" w:dyaOrig="440">
          <v:shape id="_x0000_i1093" type="#_x0000_t75" style="width:69.75pt;height:21.75pt" o:ole="">
            <v:imagedata r:id="rId55" o:title=""/>
          </v:shape>
          <o:OLEObject Type="Embed" ProgID="Equation.3" ShapeID="_x0000_i1093" DrawAspect="Content" ObjectID="_1457185554" r:id="rId113"/>
        </w:object>
      </w:r>
      <w:r w:rsidRPr="00E00904">
        <w:rPr>
          <w:rFonts w:cs="Arial"/>
          <w:position w:val="-14"/>
          <w:szCs w:val="28"/>
        </w:rPr>
        <w:object w:dxaOrig="1640" w:dyaOrig="400">
          <v:shape id="_x0000_i1094" type="#_x0000_t75" style="width:81.75pt;height:20.25pt" o:ole="">
            <v:imagedata r:id="rId114" o:title=""/>
          </v:shape>
          <o:OLEObject Type="Embed" ProgID="Equation.3" ShapeID="_x0000_i1094" DrawAspect="Content" ObjectID="_1457185555" r:id="rId115"/>
        </w:object>
      </w:r>
      <w:r w:rsidRPr="00E00904">
        <w:rPr>
          <w:rFonts w:cs="Arial"/>
          <w:sz w:val="24"/>
          <w:szCs w:val="24"/>
        </w:rPr>
        <w:t>–</w:t>
      </w:r>
      <w:r w:rsidRPr="001D597F">
        <w:rPr>
          <w:rFonts w:cs="Arial"/>
          <w:position w:val="-18"/>
          <w:szCs w:val="28"/>
        </w:rPr>
        <w:object w:dxaOrig="2140" w:dyaOrig="440">
          <v:shape id="_x0000_i1095" type="#_x0000_t75" style="width:107.25pt;height:21.75pt" o:ole="">
            <v:imagedata r:id="rId116" o:title=""/>
          </v:shape>
          <o:OLEObject Type="Embed" ProgID="Equation.3" ShapeID="_x0000_i1095" DrawAspect="Content" ObjectID="_1457185556" r:id="rId117"/>
        </w:object>
      </w:r>
      <w:r w:rsidRPr="003266B1">
        <w:rPr>
          <w:rFonts w:cs="Arial"/>
          <w:szCs w:val="28"/>
        </w:rPr>
        <w:t>−</w:t>
      </w:r>
      <w:r>
        <w:t>890,31</w:t>
      </w:r>
      <w:r>
        <w:rPr>
          <w:rFonts w:cs="Arial"/>
          <w:szCs w:val="28"/>
        </w:rPr>
        <w:t>+2∙44,01=</w:t>
      </w:r>
    </w:p>
    <w:p w:rsidR="00C826B0" w:rsidRDefault="00C042D3" w:rsidP="00C042D3">
      <w:pPr>
        <w:pStyle w:val="aa"/>
        <w:spacing w:line="288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>=</w:t>
      </w:r>
      <w:r w:rsidR="00C826B0" w:rsidRPr="003266B1">
        <w:rPr>
          <w:rFonts w:cs="Arial"/>
          <w:szCs w:val="28"/>
        </w:rPr>
        <w:t>−</w:t>
      </w:r>
      <w:r w:rsidR="00C826B0">
        <w:rPr>
          <w:rFonts w:cs="Arial"/>
          <w:szCs w:val="28"/>
        </w:rPr>
        <w:t>802,29</w:t>
      </w:r>
      <w:r>
        <w:rPr>
          <w:rFonts w:cs="Arial"/>
          <w:szCs w:val="28"/>
        </w:rPr>
        <w:t xml:space="preserve"> кДж/моль</w:t>
      </w:r>
      <w:r w:rsidR="004F1CED">
        <w:rPr>
          <w:rFonts w:cs="Arial"/>
          <w:szCs w:val="28"/>
        </w:rPr>
        <w:t>.</w:t>
      </w:r>
      <w:r w:rsidR="00C826B0">
        <w:rPr>
          <w:rFonts w:cs="Arial"/>
          <w:szCs w:val="28"/>
        </w:rPr>
        <w:t xml:space="preserve"> </w:t>
      </w:r>
    </w:p>
    <w:p w:rsidR="00C826B0" w:rsidRPr="00517700" w:rsidRDefault="004F1CED" w:rsidP="00C826B0">
      <w:pPr>
        <w:spacing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41DA0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5.</w:t>
      </w:r>
      <w:r w:rsidRPr="003266B1">
        <w:rPr>
          <w:rFonts w:ascii="Arial" w:hAnsi="Arial" w:cs="Arial"/>
          <w:sz w:val="28"/>
          <w:szCs w:val="28"/>
        </w:rPr>
        <w:t xml:space="preserve"> </w:t>
      </w:r>
      <w:r w:rsidR="00C826B0" w:rsidRPr="003266B1">
        <w:rPr>
          <w:rFonts w:ascii="Arial" w:hAnsi="Arial" w:cs="Arial"/>
          <w:sz w:val="28"/>
          <w:szCs w:val="28"/>
        </w:rPr>
        <w:t xml:space="preserve">Низшая теплота сгорания топлива </w:t>
      </w:r>
      <w:proofErr w:type="gramStart"/>
      <w:r w:rsidR="00C826B0" w:rsidRPr="00990220">
        <w:rPr>
          <w:rFonts w:ascii="Arial" w:hAnsi="Arial" w:cs="Arial"/>
          <w:sz w:val="28"/>
          <w:szCs w:val="28"/>
          <w:lang w:val="en-US"/>
        </w:rPr>
        <w:t>Q</w:t>
      </w:r>
      <w:proofErr w:type="gramEnd"/>
      <w:r w:rsidR="00C826B0" w:rsidRPr="00990220">
        <w:rPr>
          <w:rFonts w:ascii="Arial" w:hAnsi="Arial" w:cs="Arial"/>
          <w:sz w:val="28"/>
          <w:szCs w:val="28"/>
          <w:vertAlign w:val="subscript"/>
        </w:rPr>
        <w:t>Н</w:t>
      </w:r>
      <w:r w:rsidR="00C826B0">
        <w:rPr>
          <w:rFonts w:ascii="Arial" w:hAnsi="Arial" w:cs="Arial"/>
          <w:sz w:val="28"/>
          <w:szCs w:val="28"/>
        </w:rPr>
        <w:t>:</w:t>
      </w:r>
    </w:p>
    <w:p w:rsidR="00C826B0" w:rsidRPr="004F1CED" w:rsidRDefault="00C826B0" w:rsidP="004F1CED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Q</w:t>
      </w:r>
      <w:r w:rsidRPr="0048240E">
        <w:rPr>
          <w:rFonts w:ascii="Arial" w:hAnsi="Arial" w:cs="Arial"/>
          <w:color w:val="000000"/>
          <w:sz w:val="18"/>
          <w:szCs w:val="18"/>
          <w:lang w:val="en-US"/>
        </w:rPr>
        <w:t>H</w:t>
      </w:r>
      <w:r w:rsidRPr="00357590">
        <w:rPr>
          <w:position w:val="-32"/>
        </w:rPr>
        <w:object w:dxaOrig="4959" w:dyaOrig="740">
          <v:shape id="_x0000_i1096" type="#_x0000_t75" style="width:248.25pt;height:36.75pt" o:ole="">
            <v:imagedata r:id="rId118" o:title=""/>
          </v:shape>
          <o:OLEObject Type="Embed" ProgID="Equation.3" ShapeID="_x0000_i1096" DrawAspect="Content" ObjectID="_1457185557" r:id="rId119"/>
        </w:object>
      </w:r>
      <w:r>
        <w:rPr>
          <w:rFonts w:ascii="Arial" w:hAnsi="Arial" w:cs="Arial"/>
          <w:sz w:val="28"/>
          <w:szCs w:val="28"/>
        </w:rPr>
        <w:t xml:space="preserve">50143 кДж/кг </w:t>
      </w:r>
      <w:r w:rsidRPr="003266B1">
        <w:rPr>
          <w:rFonts w:ascii="Arial" w:hAnsi="Arial" w:cs="Arial"/>
          <w:sz w:val="28"/>
          <w:szCs w:val="28"/>
        </w:rPr>
        <w:t>СН</w:t>
      </w:r>
      <w:r>
        <w:rPr>
          <w:rFonts w:ascii="Arial" w:hAnsi="Arial" w:cs="Arial"/>
          <w:sz w:val="28"/>
          <w:szCs w:val="28"/>
          <w:vertAlign w:val="subscript"/>
        </w:rPr>
        <w:t>4</w:t>
      </w:r>
      <w:r w:rsidR="004F1CED">
        <w:rPr>
          <w:rFonts w:ascii="Arial" w:hAnsi="Arial" w:cs="Arial"/>
          <w:sz w:val="28"/>
          <w:szCs w:val="28"/>
        </w:rPr>
        <w:t xml:space="preserve"> ≈</w:t>
      </w:r>
    </w:p>
    <w:p w:rsidR="00C826B0" w:rsidRPr="002F3D19" w:rsidRDefault="00C826B0" w:rsidP="00955C19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≈50,1 </w:t>
      </w:r>
      <w:r w:rsidRPr="003266B1">
        <w:rPr>
          <w:rFonts w:ascii="Arial" w:hAnsi="Arial" w:cs="Arial"/>
          <w:sz w:val="28"/>
          <w:szCs w:val="28"/>
        </w:rPr>
        <w:t>МДж/ кг СН</w:t>
      </w:r>
      <w:proofErr w:type="gramStart"/>
      <w:r>
        <w:rPr>
          <w:rFonts w:ascii="Arial" w:hAnsi="Arial" w:cs="Arial"/>
          <w:sz w:val="28"/>
          <w:szCs w:val="28"/>
          <w:vertAlign w:val="subscript"/>
        </w:rPr>
        <w:t>4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826B0" w:rsidRPr="003266B1" w:rsidRDefault="004F1CED" w:rsidP="00192863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141DA0">
        <w:rPr>
          <w:rFonts w:cs="Arial"/>
          <w:szCs w:val="28"/>
        </w:rPr>
        <w:t>2.</w:t>
      </w:r>
      <w:r>
        <w:rPr>
          <w:rFonts w:cs="Arial"/>
          <w:szCs w:val="28"/>
        </w:rPr>
        <w:t>6.</w:t>
      </w:r>
      <w:r w:rsidRPr="003266B1">
        <w:rPr>
          <w:rFonts w:cs="Arial"/>
          <w:szCs w:val="28"/>
        </w:rPr>
        <w:t xml:space="preserve"> </w:t>
      </w:r>
      <w:r w:rsidR="00C826B0" w:rsidRPr="003266B1">
        <w:rPr>
          <w:rFonts w:cs="Arial"/>
          <w:szCs w:val="28"/>
        </w:rPr>
        <w:t>Теоретически необходимое количество воздуха для полн</w:t>
      </w:r>
      <w:r w:rsidR="00C826B0" w:rsidRPr="003266B1">
        <w:rPr>
          <w:rFonts w:cs="Arial"/>
          <w:szCs w:val="28"/>
        </w:rPr>
        <w:t>о</w:t>
      </w:r>
      <w:r w:rsidR="00C826B0" w:rsidRPr="003266B1">
        <w:rPr>
          <w:rFonts w:cs="Arial"/>
          <w:szCs w:val="28"/>
        </w:rPr>
        <w:t>го сго</w:t>
      </w:r>
      <w:r w:rsidR="00C826B0">
        <w:rPr>
          <w:rFonts w:cs="Arial"/>
          <w:szCs w:val="28"/>
        </w:rPr>
        <w:t xml:space="preserve">рания </w:t>
      </w:r>
      <w:r w:rsidR="00C826B0" w:rsidRPr="003266B1">
        <w:rPr>
          <w:rFonts w:cs="Arial"/>
          <w:szCs w:val="28"/>
        </w:rPr>
        <w:t xml:space="preserve">1 кг </w:t>
      </w:r>
      <w:r w:rsidR="00C826B0">
        <w:rPr>
          <w:rFonts w:cs="Arial"/>
          <w:szCs w:val="28"/>
        </w:rPr>
        <w:t>метана</w:t>
      </w:r>
      <w:r w:rsidR="00C826B0" w:rsidRPr="003266B1">
        <w:rPr>
          <w:rFonts w:cs="Arial"/>
          <w:szCs w:val="28"/>
        </w:rPr>
        <w:t>:</w:t>
      </w:r>
    </w:p>
    <w:p w:rsidR="00C826B0" w:rsidRPr="003266B1" w:rsidRDefault="00C826B0" w:rsidP="00C826B0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</w:p>
    <w:p w:rsidR="00C826B0" w:rsidRDefault="00C042D3" w:rsidP="00C826B0">
      <w:pPr>
        <w:pStyle w:val="aa"/>
        <w:spacing w:line="288" w:lineRule="auto"/>
        <w:rPr>
          <w:rFonts w:cs="Arial"/>
          <w:szCs w:val="28"/>
        </w:rPr>
      </w:pPr>
      <w:r w:rsidRPr="00C042D3">
        <w:rPr>
          <w:rFonts w:cs="Arial"/>
          <w:position w:val="-44"/>
          <w:szCs w:val="28"/>
          <w:lang w:val="en-US"/>
        </w:rPr>
        <w:object w:dxaOrig="7200" w:dyaOrig="1160">
          <v:shape id="_x0000_i1097" type="#_x0000_t75" style="width:5in;height:57.75pt" o:ole="" fillcolor="window">
            <v:imagedata r:id="rId120" o:title=""/>
          </v:shape>
          <o:OLEObject Type="Embed" ProgID="Equation.3" ShapeID="_x0000_i1097" DrawAspect="Content" ObjectID="_1457185558" r:id="rId121"/>
        </w:object>
      </w:r>
    </w:p>
    <w:p w:rsidR="00C042D3" w:rsidRDefault="00C042D3" w:rsidP="00C042D3">
      <w:pPr>
        <w:pStyle w:val="aa"/>
        <w:spacing w:line="288" w:lineRule="auto"/>
        <w:jc w:val="left"/>
        <w:rPr>
          <w:rFonts w:cs="Arial"/>
          <w:szCs w:val="28"/>
        </w:rPr>
      </w:pPr>
      <w:r>
        <w:rPr>
          <w:rFonts w:cs="Arial"/>
          <w:szCs w:val="28"/>
        </w:rPr>
        <w:t>=17,1 кг воздуха/кг топлива</w:t>
      </w:r>
    </w:p>
    <w:p w:rsidR="00C826B0" w:rsidRPr="003266B1" w:rsidRDefault="00192863" w:rsidP="004445B3">
      <w:pPr>
        <w:pStyle w:val="aa"/>
        <w:spacing w:line="288" w:lineRule="auto"/>
        <w:ind w:firstLine="708"/>
        <w:jc w:val="left"/>
        <w:rPr>
          <w:rFonts w:cs="Arial"/>
          <w:szCs w:val="28"/>
        </w:rPr>
      </w:pPr>
      <w:r w:rsidRPr="00141DA0">
        <w:rPr>
          <w:rFonts w:cs="Arial"/>
          <w:szCs w:val="28"/>
        </w:rPr>
        <w:t>2.</w:t>
      </w:r>
      <w:r>
        <w:rPr>
          <w:rFonts w:cs="Arial"/>
          <w:szCs w:val="28"/>
        </w:rPr>
        <w:t>7.</w:t>
      </w:r>
      <w:r w:rsidRPr="003266B1">
        <w:rPr>
          <w:rFonts w:cs="Arial"/>
          <w:szCs w:val="28"/>
        </w:rPr>
        <w:t xml:space="preserve"> </w:t>
      </w:r>
      <w:r w:rsidR="00C826B0" w:rsidRPr="003266B1">
        <w:rPr>
          <w:rFonts w:cs="Arial"/>
          <w:szCs w:val="28"/>
        </w:rPr>
        <w:t>Количество топливовоздушной смеси:</w:t>
      </w:r>
    </w:p>
    <w:p w:rsidR="00C826B0" w:rsidRPr="006F7904" w:rsidRDefault="00C826B0" w:rsidP="00C826B0">
      <w:pPr>
        <w:pStyle w:val="aa"/>
        <w:spacing w:line="288" w:lineRule="auto"/>
        <w:rPr>
          <w:rFonts w:cs="Arial"/>
          <w:szCs w:val="28"/>
        </w:rPr>
      </w:pPr>
      <w:r>
        <w:rPr>
          <w:rFonts w:cs="Arial"/>
          <w:szCs w:val="28"/>
        </w:rPr>
        <w:t>М</w:t>
      </w:r>
      <w:proofErr w:type="gramStart"/>
      <w:r w:rsidRPr="006F7904">
        <w:rPr>
          <w:rFonts w:cs="Arial"/>
          <w:szCs w:val="28"/>
          <w:vertAlign w:val="subscript"/>
        </w:rPr>
        <w:t>1</w:t>
      </w:r>
      <w:proofErr w:type="gramEnd"/>
      <w:r>
        <w:rPr>
          <w:rFonts w:cs="Arial"/>
          <w:szCs w:val="28"/>
        </w:rPr>
        <w:t xml:space="preserve"> </w:t>
      </w:r>
      <w:r w:rsidRPr="00FD38B4">
        <w:rPr>
          <w:rFonts w:cs="Arial"/>
          <w:sz w:val="24"/>
          <w:szCs w:val="24"/>
        </w:rPr>
        <w:t>=</w:t>
      </w:r>
      <w:r>
        <w:rPr>
          <w:rFonts w:cs="Arial"/>
          <w:szCs w:val="28"/>
        </w:rPr>
        <w:t xml:space="preserve"> 1топлива + </w:t>
      </w:r>
      <w:r w:rsidRPr="00990220">
        <w:rPr>
          <w:rFonts w:cs="Arial"/>
          <w:position w:val="-26"/>
          <w:szCs w:val="28"/>
          <w:lang w:val="en-US"/>
        </w:rPr>
        <w:object w:dxaOrig="1380" w:dyaOrig="700">
          <v:shape id="_x0000_i1098" type="#_x0000_t75" style="width:69pt;height:35.25pt" o:ole="" fillcolor="window">
            <v:imagedata r:id="rId41" o:title=""/>
          </v:shape>
          <o:OLEObject Type="Embed" ProgID="Equation.3" ShapeID="_x0000_i1098" DrawAspect="Content" ObjectID="_1457185559" r:id="rId122"/>
        </w:object>
      </w:r>
      <w:r w:rsidRPr="006F7904">
        <w:rPr>
          <w:rFonts w:cs="Arial"/>
          <w:szCs w:val="28"/>
        </w:rPr>
        <w:t>(О</w:t>
      </w:r>
      <w:r w:rsidRPr="006F7904">
        <w:rPr>
          <w:rFonts w:cs="Arial"/>
          <w:szCs w:val="28"/>
          <w:vertAlign w:val="subscript"/>
        </w:rPr>
        <w:t>2</w:t>
      </w:r>
      <w:r w:rsidRPr="006F7904">
        <w:rPr>
          <w:rFonts w:cs="Arial"/>
          <w:szCs w:val="28"/>
        </w:rPr>
        <w:t xml:space="preserve"> + 3,75N</w:t>
      </w:r>
      <w:r w:rsidRPr="006F7904">
        <w:rPr>
          <w:rFonts w:cs="Arial"/>
          <w:szCs w:val="28"/>
          <w:vertAlign w:val="subscript"/>
        </w:rPr>
        <w:t>2</w:t>
      </w:r>
      <w:r>
        <w:rPr>
          <w:rFonts w:cs="Arial"/>
          <w:szCs w:val="28"/>
        </w:rPr>
        <w:t>)</w:t>
      </w:r>
      <w:r w:rsidRPr="00FD38B4">
        <w:rPr>
          <w:rFonts w:cs="Arial"/>
          <w:sz w:val="24"/>
          <w:szCs w:val="24"/>
        </w:rPr>
        <w:t>=</w:t>
      </w:r>
      <w:r>
        <w:rPr>
          <w:rFonts w:cs="Arial"/>
          <w:szCs w:val="28"/>
        </w:rPr>
        <w:t>1+2</w:t>
      </w:r>
      <w:r w:rsidRPr="003266B1">
        <w:rPr>
          <w:rFonts w:cs="Arial"/>
          <w:szCs w:val="28"/>
        </w:rPr>
        <w:t>(1+3,75)</w:t>
      </w:r>
      <w:r w:rsidRPr="00FD38B4">
        <w:rPr>
          <w:rFonts w:cs="Arial"/>
          <w:sz w:val="24"/>
          <w:szCs w:val="24"/>
        </w:rPr>
        <w:t>=</w:t>
      </w:r>
      <w:r>
        <w:rPr>
          <w:rFonts w:cs="Arial"/>
          <w:szCs w:val="28"/>
        </w:rPr>
        <w:t>10,</w:t>
      </w:r>
      <w:r w:rsidRPr="003266B1">
        <w:rPr>
          <w:rFonts w:cs="Arial"/>
          <w:szCs w:val="28"/>
        </w:rPr>
        <w:t>5 моль.</w:t>
      </w:r>
    </w:p>
    <w:p w:rsidR="00C826B0" w:rsidRPr="003266B1" w:rsidRDefault="00192863" w:rsidP="00C826B0">
      <w:pPr>
        <w:pStyle w:val="aa"/>
        <w:spacing w:after="120" w:line="288" w:lineRule="auto"/>
        <w:ind w:firstLine="709"/>
        <w:jc w:val="both"/>
        <w:rPr>
          <w:rFonts w:cs="Arial"/>
          <w:szCs w:val="28"/>
        </w:rPr>
      </w:pPr>
      <w:r w:rsidRPr="00141DA0">
        <w:rPr>
          <w:rFonts w:cs="Arial"/>
          <w:szCs w:val="28"/>
        </w:rPr>
        <w:t>2.</w:t>
      </w:r>
      <w:r>
        <w:rPr>
          <w:rFonts w:cs="Arial"/>
          <w:szCs w:val="28"/>
        </w:rPr>
        <w:t>8.</w:t>
      </w:r>
      <w:r w:rsidRPr="003266B1">
        <w:rPr>
          <w:rFonts w:cs="Arial"/>
          <w:szCs w:val="28"/>
        </w:rPr>
        <w:t xml:space="preserve"> </w:t>
      </w:r>
      <w:r w:rsidR="00C826B0" w:rsidRPr="003266B1">
        <w:rPr>
          <w:rFonts w:cs="Arial"/>
          <w:szCs w:val="28"/>
        </w:rPr>
        <w:t xml:space="preserve">Низшая </w:t>
      </w:r>
      <w:r w:rsidR="00C826B0">
        <w:rPr>
          <w:rFonts w:cs="Arial"/>
          <w:szCs w:val="28"/>
        </w:rPr>
        <w:t>теплота сгорания топливовоздушной</w:t>
      </w:r>
      <w:r w:rsidR="00C826B0" w:rsidRPr="003266B1">
        <w:rPr>
          <w:rFonts w:cs="Arial"/>
          <w:szCs w:val="28"/>
        </w:rPr>
        <w:t xml:space="preserve"> смеси </w:t>
      </w:r>
      <w:proofErr w:type="gramStart"/>
      <w:r w:rsidR="00C826B0" w:rsidRPr="00142996">
        <w:rPr>
          <w:rFonts w:cs="Arial"/>
          <w:i/>
          <w:szCs w:val="28"/>
          <w:lang w:val="en-US"/>
        </w:rPr>
        <w:t>q</w:t>
      </w:r>
      <w:proofErr w:type="spellStart"/>
      <w:proofErr w:type="gramEnd"/>
      <w:r w:rsidR="00C826B0" w:rsidRPr="003266B1">
        <w:rPr>
          <w:rFonts w:cs="Arial"/>
          <w:szCs w:val="28"/>
          <w:vertAlign w:val="subscript"/>
        </w:rPr>
        <w:t>н</w:t>
      </w:r>
      <w:proofErr w:type="spellEnd"/>
      <w:r w:rsidR="00C826B0" w:rsidRPr="003266B1">
        <w:rPr>
          <w:rFonts w:cs="Arial"/>
          <w:szCs w:val="28"/>
        </w:rPr>
        <w:t>,</w:t>
      </w:r>
      <w:r w:rsidRPr="00192863">
        <w:rPr>
          <w:rFonts w:cs="Arial"/>
          <w:szCs w:val="28"/>
        </w:rPr>
        <w:t xml:space="preserve"> </w:t>
      </w:r>
      <w:r w:rsidR="00C826B0" w:rsidRPr="003266B1">
        <w:rPr>
          <w:rFonts w:cs="Arial"/>
          <w:szCs w:val="28"/>
        </w:rPr>
        <w:t>она же калорийность стехиометрической смеси топлива с воздухом:</w:t>
      </w:r>
    </w:p>
    <w:p w:rsidR="00C826B0" w:rsidRPr="007B603C" w:rsidRDefault="00C826B0" w:rsidP="00192863">
      <w:pPr>
        <w:pStyle w:val="aa"/>
        <w:spacing w:after="120" w:line="288" w:lineRule="auto"/>
        <w:rPr>
          <w:rFonts w:cs="Arial"/>
          <w:szCs w:val="28"/>
        </w:rPr>
      </w:pPr>
      <w:r w:rsidRPr="002829A0">
        <w:rPr>
          <w:rFonts w:cs="Arial"/>
          <w:position w:val="-44"/>
          <w:szCs w:val="28"/>
        </w:rPr>
        <w:object w:dxaOrig="7580" w:dyaOrig="999">
          <v:shape id="_x0000_i1099" type="#_x0000_t75" style="width:378.75pt;height:50.25pt" o:ole="">
            <v:imagedata r:id="rId123" o:title=""/>
          </v:shape>
          <o:OLEObject Type="Embed" ProgID="Equation.3" ShapeID="_x0000_i1099" DrawAspect="Content" ObjectID="_1457185560" r:id="rId124"/>
        </w:object>
      </w:r>
      <w:r>
        <w:rPr>
          <w:rFonts w:cs="Arial"/>
          <w:szCs w:val="28"/>
        </w:rPr>
        <w:t xml:space="preserve"> кДж/м</w:t>
      </w:r>
      <w:r>
        <w:rPr>
          <w:rFonts w:cs="Arial"/>
          <w:szCs w:val="28"/>
          <w:vertAlign w:val="superscript"/>
        </w:rPr>
        <w:t>3</w:t>
      </w:r>
      <w:r>
        <w:rPr>
          <w:rFonts w:cs="Arial"/>
          <w:szCs w:val="28"/>
        </w:rPr>
        <w:t>.</w:t>
      </w:r>
    </w:p>
    <w:p w:rsidR="00192863" w:rsidRDefault="009B179E" w:rsidP="002C2F25">
      <w:pPr>
        <w:pStyle w:val="aa"/>
        <w:spacing w:before="240" w:after="120" w:line="288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                                                     Таблица 5</w:t>
      </w:r>
    </w:p>
    <w:p w:rsidR="009B179E" w:rsidRDefault="00C826B0" w:rsidP="002C2F25">
      <w:pPr>
        <w:pStyle w:val="aa"/>
        <w:spacing w:line="288" w:lineRule="auto"/>
        <w:rPr>
          <w:rFonts w:cs="Arial"/>
          <w:b/>
          <w:szCs w:val="28"/>
        </w:rPr>
      </w:pPr>
      <w:r w:rsidRPr="009B179E">
        <w:rPr>
          <w:rFonts w:cs="Arial"/>
          <w:b/>
          <w:szCs w:val="28"/>
        </w:rPr>
        <w:t>Сравнительные характеристики (</w:t>
      </w:r>
      <w:proofErr w:type="gramStart"/>
      <w:r w:rsidRPr="009B179E">
        <w:rPr>
          <w:rFonts w:cs="Arial"/>
          <w:b/>
          <w:szCs w:val="28"/>
          <w:lang w:val="en-US"/>
        </w:rPr>
        <w:t>Q</w:t>
      </w:r>
      <w:proofErr w:type="gramEnd"/>
      <w:r w:rsidRPr="009B179E">
        <w:rPr>
          <w:rFonts w:cs="Arial"/>
          <w:b/>
          <w:szCs w:val="28"/>
          <w:vertAlign w:val="subscript"/>
        </w:rPr>
        <w:t>Н</w:t>
      </w:r>
      <w:r w:rsidRPr="009B179E">
        <w:rPr>
          <w:rFonts w:cs="Arial"/>
          <w:b/>
          <w:szCs w:val="28"/>
        </w:rPr>
        <w:t xml:space="preserve">, </w:t>
      </w:r>
      <w:r w:rsidRPr="009B179E">
        <w:rPr>
          <w:rFonts w:cs="Arial"/>
          <w:b/>
          <w:position w:val="-16"/>
          <w:sz w:val="24"/>
          <w:szCs w:val="24"/>
          <w:lang w:val="en-US"/>
        </w:rPr>
        <w:object w:dxaOrig="800" w:dyaOrig="440">
          <v:shape id="_x0000_i1100" type="#_x0000_t75" style="width:39.75pt;height:21.75pt" o:ole="" fillcolor="window">
            <v:imagedata r:id="rId82" o:title=""/>
          </v:shape>
          <o:OLEObject Type="Embed" ProgID="Equation.3" ShapeID="_x0000_i1100" DrawAspect="Content" ObjectID="_1457185561" r:id="rId125"/>
        </w:object>
      </w:r>
      <w:r w:rsidRPr="009B179E">
        <w:rPr>
          <w:rFonts w:cs="Arial"/>
          <w:b/>
          <w:szCs w:val="28"/>
        </w:rPr>
        <w:t xml:space="preserve">, </w:t>
      </w:r>
      <w:r w:rsidRPr="009B179E">
        <w:rPr>
          <w:rFonts w:cs="Arial"/>
          <w:b/>
          <w:i/>
          <w:szCs w:val="28"/>
          <w:lang w:val="en-US"/>
        </w:rPr>
        <w:t>q</w:t>
      </w:r>
      <w:proofErr w:type="spellStart"/>
      <w:r w:rsidRPr="009B179E">
        <w:rPr>
          <w:rFonts w:cs="Arial"/>
          <w:b/>
          <w:szCs w:val="28"/>
          <w:vertAlign w:val="subscript"/>
        </w:rPr>
        <w:t>н</w:t>
      </w:r>
      <w:proofErr w:type="spellEnd"/>
      <w:r w:rsidRPr="009B179E">
        <w:rPr>
          <w:rFonts w:cs="Arial"/>
          <w:b/>
          <w:szCs w:val="28"/>
        </w:rPr>
        <w:t>)</w:t>
      </w:r>
    </w:p>
    <w:p w:rsidR="00C826B0" w:rsidRPr="009B179E" w:rsidRDefault="00C826B0" w:rsidP="002C2F25">
      <w:pPr>
        <w:pStyle w:val="aa"/>
        <w:spacing w:before="120" w:after="240" w:line="288" w:lineRule="auto"/>
        <w:rPr>
          <w:rFonts w:cs="Arial"/>
          <w:b/>
          <w:szCs w:val="28"/>
        </w:rPr>
      </w:pPr>
      <w:r w:rsidRPr="009B179E">
        <w:rPr>
          <w:rFonts w:cs="Arial"/>
          <w:b/>
          <w:szCs w:val="28"/>
        </w:rPr>
        <w:t xml:space="preserve"> метана и бензина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843"/>
        <w:gridCol w:w="1701"/>
        <w:gridCol w:w="1275"/>
      </w:tblGrid>
      <w:tr w:rsidR="00C826B0" w:rsidRPr="003266B1" w:rsidTr="00C826B0">
        <w:trPr>
          <w:cantSplit/>
        </w:trPr>
        <w:tc>
          <w:tcPr>
            <w:tcW w:w="4111" w:type="dxa"/>
            <w:vMerge w:val="restart"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Характеристики</w:t>
            </w:r>
          </w:p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Бензин</w:t>
            </w:r>
          </w:p>
        </w:tc>
        <w:tc>
          <w:tcPr>
            <w:tcW w:w="2976" w:type="dxa"/>
            <w:gridSpan w:val="2"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Метан</w:t>
            </w:r>
          </w:p>
        </w:tc>
      </w:tr>
      <w:tr w:rsidR="00C826B0" w:rsidRPr="003266B1" w:rsidTr="00C826B0">
        <w:trPr>
          <w:cantSplit/>
        </w:trPr>
        <w:tc>
          <w:tcPr>
            <w:tcW w:w="4111" w:type="dxa"/>
            <w:vMerge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Справочные данные</w:t>
            </w:r>
          </w:p>
        </w:tc>
        <w:tc>
          <w:tcPr>
            <w:tcW w:w="1275" w:type="dxa"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Расчет</w:t>
            </w:r>
          </w:p>
        </w:tc>
      </w:tr>
      <w:tr w:rsidR="00C826B0" w:rsidRPr="003266B1" w:rsidTr="00C826B0">
        <w:tc>
          <w:tcPr>
            <w:tcW w:w="4111" w:type="dxa"/>
          </w:tcPr>
          <w:p w:rsidR="00C826B0" w:rsidRPr="00142996" w:rsidRDefault="00C826B0" w:rsidP="002C2F25">
            <w:pPr>
              <w:pStyle w:val="aa"/>
              <w:spacing w:before="120" w:line="288" w:lineRule="auto"/>
              <w:jc w:val="left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Низшая теплотворная спосо</w:t>
            </w:r>
            <w:r w:rsidRPr="00142996">
              <w:rPr>
                <w:rFonts w:cs="Arial"/>
                <w:sz w:val="24"/>
                <w:szCs w:val="24"/>
              </w:rPr>
              <w:t>б</w:t>
            </w:r>
            <w:r w:rsidRPr="00142996">
              <w:rPr>
                <w:rFonts w:cs="Arial"/>
                <w:sz w:val="24"/>
                <w:szCs w:val="24"/>
              </w:rPr>
              <w:t xml:space="preserve">ность, </w:t>
            </w:r>
            <w:proofErr w:type="gramStart"/>
            <w:r w:rsidRPr="00142996">
              <w:rPr>
                <w:rFonts w:cs="Arial"/>
                <w:sz w:val="24"/>
                <w:szCs w:val="24"/>
                <w:lang w:val="en-US"/>
              </w:rPr>
              <w:t>Q</w:t>
            </w:r>
            <w:proofErr w:type="gramEnd"/>
            <w:r w:rsidRPr="00142996">
              <w:rPr>
                <w:rFonts w:cs="Arial"/>
                <w:sz w:val="24"/>
                <w:szCs w:val="24"/>
                <w:vertAlign w:val="subscript"/>
              </w:rPr>
              <w:t>н</w:t>
            </w:r>
            <w:r w:rsidRPr="00142996">
              <w:rPr>
                <w:rFonts w:cs="Arial"/>
                <w:sz w:val="24"/>
                <w:szCs w:val="24"/>
              </w:rPr>
              <w:t xml:space="preserve"> (МДж/кг)</w:t>
            </w:r>
          </w:p>
        </w:tc>
        <w:tc>
          <w:tcPr>
            <w:tcW w:w="1843" w:type="dxa"/>
          </w:tcPr>
          <w:p w:rsidR="00C826B0" w:rsidRPr="00142996" w:rsidRDefault="00C826B0" w:rsidP="00C826B0">
            <w:pPr>
              <w:pStyle w:val="aa"/>
              <w:spacing w:before="120" w:line="288" w:lineRule="auto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43,3 – 44,0</w:t>
            </w:r>
          </w:p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6B0" w:rsidRPr="00142996" w:rsidRDefault="00C826B0" w:rsidP="00C826B0">
            <w:pPr>
              <w:pStyle w:val="aa"/>
              <w:spacing w:before="120"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C826B0" w:rsidRPr="0096587E" w:rsidRDefault="00C826B0" w:rsidP="00C826B0">
            <w:pPr>
              <w:pStyle w:val="aa"/>
              <w:spacing w:before="120" w:line="288" w:lineRule="auto"/>
              <w:rPr>
                <w:rFonts w:cs="Arial"/>
                <w:sz w:val="24"/>
                <w:szCs w:val="24"/>
              </w:rPr>
            </w:pPr>
            <w:r w:rsidRPr="0096587E">
              <w:rPr>
                <w:rFonts w:cs="Arial"/>
                <w:sz w:val="24"/>
                <w:szCs w:val="24"/>
              </w:rPr>
              <w:t>50,1</w:t>
            </w:r>
          </w:p>
        </w:tc>
      </w:tr>
      <w:tr w:rsidR="00C826B0" w:rsidRPr="003266B1" w:rsidTr="00C826B0">
        <w:tc>
          <w:tcPr>
            <w:tcW w:w="4111" w:type="dxa"/>
          </w:tcPr>
          <w:p w:rsidR="00C826B0" w:rsidRPr="00142996" w:rsidRDefault="00C826B0" w:rsidP="002C2F25">
            <w:pPr>
              <w:pStyle w:val="aa"/>
              <w:spacing w:before="120" w:line="288" w:lineRule="auto"/>
              <w:jc w:val="left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Низшая теплота сгорания топл</w:t>
            </w:r>
            <w:r w:rsidRPr="00142996">
              <w:rPr>
                <w:rFonts w:cs="Arial"/>
                <w:sz w:val="24"/>
                <w:szCs w:val="24"/>
              </w:rPr>
              <w:t>и</w:t>
            </w:r>
            <w:r w:rsidRPr="00142996">
              <w:rPr>
                <w:rFonts w:cs="Arial"/>
                <w:sz w:val="24"/>
                <w:szCs w:val="24"/>
              </w:rPr>
              <w:t xml:space="preserve">вовоздушной смеси, </w:t>
            </w:r>
            <w:proofErr w:type="gramStart"/>
            <w:r w:rsidRPr="00F53374">
              <w:rPr>
                <w:rFonts w:cs="Arial"/>
                <w:i/>
                <w:sz w:val="24"/>
                <w:szCs w:val="24"/>
                <w:lang w:val="en-US"/>
              </w:rPr>
              <w:t>q</w:t>
            </w:r>
            <w:proofErr w:type="gramEnd"/>
            <w:r w:rsidRPr="00142996">
              <w:rPr>
                <w:rFonts w:cs="Arial"/>
                <w:sz w:val="24"/>
                <w:szCs w:val="24"/>
                <w:vertAlign w:val="subscript"/>
              </w:rPr>
              <w:t>н</w:t>
            </w:r>
            <w:r w:rsidRPr="00142996">
              <w:rPr>
                <w:rFonts w:cs="Arial"/>
                <w:sz w:val="24"/>
                <w:szCs w:val="24"/>
              </w:rPr>
              <w:t xml:space="preserve"> (кДж/м</w:t>
            </w:r>
            <w:r w:rsidRPr="00142996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14299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3439 − 3910</w:t>
            </w:r>
          </w:p>
        </w:tc>
        <w:tc>
          <w:tcPr>
            <w:tcW w:w="1701" w:type="dxa"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3400</w:t>
            </w:r>
          </w:p>
        </w:tc>
        <w:tc>
          <w:tcPr>
            <w:tcW w:w="1275" w:type="dxa"/>
          </w:tcPr>
          <w:p w:rsidR="00C826B0" w:rsidRPr="0096587E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C826B0" w:rsidRPr="0096587E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96587E">
              <w:rPr>
                <w:rFonts w:cs="Arial"/>
                <w:sz w:val="24"/>
                <w:szCs w:val="24"/>
              </w:rPr>
              <w:t>3411</w:t>
            </w:r>
          </w:p>
        </w:tc>
      </w:tr>
      <w:tr w:rsidR="00C826B0" w:rsidRPr="003266B1" w:rsidTr="00C826B0">
        <w:tc>
          <w:tcPr>
            <w:tcW w:w="4111" w:type="dxa"/>
          </w:tcPr>
          <w:p w:rsidR="00C826B0" w:rsidRPr="00142996" w:rsidRDefault="00C826B0" w:rsidP="00AB41FC">
            <w:pPr>
              <w:pStyle w:val="aa"/>
              <w:spacing w:before="120" w:line="288" w:lineRule="auto"/>
              <w:jc w:val="left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 xml:space="preserve">Стехиометрическая потребность воздуха в процессе сгорания, </w:t>
            </w:r>
            <w:r w:rsidRPr="00FD7B20">
              <w:rPr>
                <w:rFonts w:cs="Arial"/>
                <w:position w:val="-16"/>
                <w:sz w:val="24"/>
                <w:szCs w:val="24"/>
                <w:lang w:val="en-US"/>
              </w:rPr>
              <w:object w:dxaOrig="800" w:dyaOrig="440">
                <v:shape id="_x0000_i1101" type="#_x0000_t75" style="width:39.75pt;height:21.75pt" o:ole="" fillcolor="window">
                  <v:imagedata r:id="rId82" o:title=""/>
                </v:shape>
                <o:OLEObject Type="Embed" ProgID="Equation.3" ShapeID="_x0000_i1101" DrawAspect="Content" ObjectID="_1457185562" r:id="rId126"/>
              </w:object>
            </w:r>
            <w:r w:rsidR="00AB41FC">
              <w:rPr>
                <w:rFonts w:cs="Arial"/>
                <w:sz w:val="24"/>
                <w:szCs w:val="24"/>
              </w:rPr>
              <w:t xml:space="preserve"> </w:t>
            </w:r>
            <w:r w:rsidRPr="00142996">
              <w:rPr>
                <w:rFonts w:cs="Arial"/>
                <w:sz w:val="24"/>
                <w:szCs w:val="24"/>
              </w:rPr>
              <w:t xml:space="preserve"> (</w:t>
            </w:r>
            <w:proofErr w:type="gramStart"/>
            <w:r w:rsidRPr="00142996">
              <w:rPr>
                <w:rFonts w:cs="Arial"/>
                <w:sz w:val="24"/>
                <w:szCs w:val="24"/>
              </w:rPr>
              <w:t>кг</w:t>
            </w:r>
            <w:proofErr w:type="gramEnd"/>
            <w:r w:rsidRPr="00142996">
              <w:rPr>
                <w:rFonts w:cs="Arial"/>
                <w:sz w:val="24"/>
                <w:szCs w:val="24"/>
              </w:rPr>
              <w:t xml:space="preserve"> воздуха / кг топлива)</w:t>
            </w:r>
          </w:p>
        </w:tc>
        <w:tc>
          <w:tcPr>
            <w:tcW w:w="1843" w:type="dxa"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14,9</w:t>
            </w:r>
          </w:p>
        </w:tc>
        <w:tc>
          <w:tcPr>
            <w:tcW w:w="1701" w:type="dxa"/>
          </w:tcPr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C826B0" w:rsidRPr="00142996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142996">
              <w:rPr>
                <w:rFonts w:cs="Arial"/>
                <w:sz w:val="24"/>
                <w:szCs w:val="24"/>
              </w:rPr>
              <w:t>−</w:t>
            </w:r>
          </w:p>
        </w:tc>
        <w:tc>
          <w:tcPr>
            <w:tcW w:w="1275" w:type="dxa"/>
          </w:tcPr>
          <w:p w:rsidR="00C826B0" w:rsidRPr="0096587E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C826B0" w:rsidRPr="0096587E" w:rsidRDefault="00C826B0" w:rsidP="00C826B0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96587E">
              <w:rPr>
                <w:rFonts w:cs="Arial"/>
                <w:sz w:val="24"/>
                <w:szCs w:val="24"/>
              </w:rPr>
              <w:t>17,1</w:t>
            </w:r>
          </w:p>
        </w:tc>
      </w:tr>
    </w:tbl>
    <w:p w:rsidR="00C042D3" w:rsidRDefault="00C042D3" w:rsidP="003D0969">
      <w:pPr>
        <w:pStyle w:val="aa"/>
        <w:spacing w:before="360" w:after="120" w:line="288" w:lineRule="auto"/>
        <w:ind w:firstLine="709"/>
        <w:jc w:val="both"/>
        <w:rPr>
          <w:rFonts w:cs="Arial"/>
          <w:b/>
          <w:szCs w:val="28"/>
        </w:rPr>
      </w:pPr>
    </w:p>
    <w:p w:rsidR="00C826B0" w:rsidRDefault="009B179E" w:rsidP="003D0969">
      <w:pPr>
        <w:pStyle w:val="aa"/>
        <w:spacing w:before="360" w:after="120" w:line="288" w:lineRule="auto"/>
        <w:ind w:firstLine="709"/>
        <w:jc w:val="both"/>
        <w:rPr>
          <w:rFonts w:cs="Arial"/>
          <w:b/>
          <w:szCs w:val="28"/>
        </w:rPr>
      </w:pPr>
      <w:r w:rsidRPr="009B179E">
        <w:rPr>
          <w:rFonts w:cs="Arial"/>
          <w:b/>
          <w:szCs w:val="28"/>
        </w:rPr>
        <w:lastRenderedPageBreak/>
        <w:t>3.</w:t>
      </w:r>
      <w:r w:rsidR="00C826B0" w:rsidRPr="003266B1">
        <w:rPr>
          <w:rFonts w:cs="Arial"/>
          <w:szCs w:val="28"/>
        </w:rPr>
        <w:t xml:space="preserve"> </w:t>
      </w:r>
      <w:r w:rsidR="00C826B0" w:rsidRPr="003266B1">
        <w:rPr>
          <w:rFonts w:cs="Arial"/>
          <w:b/>
          <w:szCs w:val="28"/>
        </w:rPr>
        <w:t>Выводы</w:t>
      </w:r>
    </w:p>
    <w:p w:rsidR="009B179E" w:rsidRDefault="00C826B0" w:rsidP="00C826B0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Приведенные расчеты термодинамических параметров метана показывают, что этот вид топлива превосходит по теплотворной способности бензин, имеет высокую теплоту сгорания, но при сгор</w:t>
      </w:r>
      <w:r>
        <w:rPr>
          <w:rFonts w:cs="Arial"/>
          <w:szCs w:val="28"/>
        </w:rPr>
        <w:t>а</w:t>
      </w:r>
      <w:r>
        <w:rPr>
          <w:rFonts w:cs="Arial"/>
          <w:szCs w:val="28"/>
        </w:rPr>
        <w:t>нии метана требуется п</w:t>
      </w:r>
      <w:r w:rsidRPr="00990220">
        <w:rPr>
          <w:rFonts w:cs="Arial"/>
          <w:szCs w:val="28"/>
        </w:rPr>
        <w:t>одвод большего количества воздуха</w:t>
      </w:r>
      <w:r w:rsidR="009B179E">
        <w:rPr>
          <w:rFonts w:cs="Arial"/>
          <w:szCs w:val="28"/>
        </w:rPr>
        <w:t xml:space="preserve"> </w:t>
      </w:r>
      <w:r w:rsidR="00C042D3">
        <w:rPr>
          <w:rFonts w:cs="Arial"/>
          <w:szCs w:val="28"/>
        </w:rPr>
        <w:t xml:space="preserve">     </w:t>
      </w:r>
      <w:r w:rsidR="009B179E">
        <w:rPr>
          <w:rFonts w:cs="Arial"/>
          <w:szCs w:val="28"/>
        </w:rPr>
        <w:t>(табл. 5)</w:t>
      </w:r>
      <w:r>
        <w:rPr>
          <w:rFonts w:cs="Arial"/>
          <w:szCs w:val="28"/>
        </w:rPr>
        <w:t>.</w:t>
      </w:r>
    </w:p>
    <w:p w:rsidR="00C826B0" w:rsidRDefault="00C826B0" w:rsidP="009B179E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Метан имеет хорошие эксплуатационные характеристики и привлекательные цены.</w:t>
      </w:r>
    </w:p>
    <w:p w:rsidR="00C826B0" w:rsidRDefault="00C826B0" w:rsidP="00C826B0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Метан не токсичен, имеет </w:t>
      </w:r>
      <w:r>
        <w:rPr>
          <w:rFonts w:cs="Arial"/>
          <w:szCs w:val="28"/>
          <w:lang w:val="en-US"/>
        </w:rPr>
        <w:t>IV</w:t>
      </w:r>
      <w:r>
        <w:rPr>
          <w:rFonts w:cs="Arial"/>
          <w:szCs w:val="28"/>
        </w:rPr>
        <w:t xml:space="preserve"> класс опасности. ПДК 300 мг/м</w:t>
      </w:r>
      <w:r>
        <w:rPr>
          <w:rFonts w:cs="Arial"/>
          <w:szCs w:val="28"/>
          <w:vertAlign w:val="superscript"/>
        </w:rPr>
        <w:t>3</w:t>
      </w:r>
      <w:r>
        <w:rPr>
          <w:rFonts w:cs="Arial"/>
          <w:szCs w:val="28"/>
        </w:rPr>
        <w:t>. При использовании метана значительно снижаются вредные выбр</w:t>
      </w:r>
      <w:r>
        <w:rPr>
          <w:rFonts w:cs="Arial"/>
          <w:szCs w:val="28"/>
        </w:rPr>
        <w:t>о</w:t>
      </w:r>
      <w:r>
        <w:rPr>
          <w:rFonts w:cs="Arial"/>
          <w:szCs w:val="28"/>
        </w:rPr>
        <w:t xml:space="preserve">сы. Например, в отработавших газах </w:t>
      </w:r>
      <w:r w:rsidRPr="001F391B">
        <w:rPr>
          <w:rFonts w:cs="Arial"/>
          <w:szCs w:val="28"/>
        </w:rPr>
        <w:t xml:space="preserve">оксида углерода меньше в </w:t>
      </w:r>
      <w:r w:rsidR="00C042D3">
        <w:rPr>
          <w:rFonts w:cs="Arial"/>
          <w:szCs w:val="28"/>
        </w:rPr>
        <w:t xml:space="preserve">      </w:t>
      </w:r>
      <w:r w:rsidRPr="001F391B">
        <w:rPr>
          <w:rFonts w:cs="Arial"/>
          <w:szCs w:val="28"/>
        </w:rPr>
        <w:t>2</w:t>
      </w:r>
      <w:r w:rsidR="00C042D3">
        <w:rPr>
          <w:rFonts w:cs="Arial"/>
          <w:szCs w:val="28"/>
        </w:rPr>
        <w:t xml:space="preserve"> </w:t>
      </w:r>
      <w:r w:rsidR="009B179E">
        <w:rPr>
          <w:rFonts w:cs="Arial"/>
          <w:szCs w:val="28"/>
        </w:rPr>
        <w:t>–</w:t>
      </w:r>
      <w:r w:rsidR="00C042D3">
        <w:rPr>
          <w:rFonts w:cs="Arial"/>
          <w:szCs w:val="28"/>
        </w:rPr>
        <w:t xml:space="preserve"> </w:t>
      </w:r>
      <w:r w:rsidRPr="001F391B">
        <w:rPr>
          <w:rFonts w:cs="Arial"/>
          <w:szCs w:val="28"/>
        </w:rPr>
        <w:t>3 раз</w:t>
      </w:r>
      <w:r>
        <w:rPr>
          <w:rFonts w:cs="Arial"/>
          <w:szCs w:val="28"/>
        </w:rPr>
        <w:t xml:space="preserve">а, по </w:t>
      </w:r>
      <w:r w:rsidRPr="001F391B">
        <w:rPr>
          <w:rFonts w:cs="Arial"/>
          <w:szCs w:val="28"/>
        </w:rPr>
        <w:t>сравнению с бензином, а сажа и соединения серы и свинца отсутствуют</w:t>
      </w:r>
      <w:r>
        <w:rPr>
          <w:rFonts w:cs="Arial"/>
          <w:szCs w:val="28"/>
        </w:rPr>
        <w:t>.</w:t>
      </w:r>
    </w:p>
    <w:p w:rsidR="00C826B0" w:rsidRDefault="00C826B0" w:rsidP="00C826B0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24134B">
        <w:rPr>
          <w:rFonts w:cs="Arial"/>
          <w:szCs w:val="28"/>
        </w:rPr>
        <w:t>Возможно переоборудование для работы на метане практич</w:t>
      </w:r>
      <w:r w:rsidRPr="0024134B">
        <w:rPr>
          <w:rFonts w:cs="Arial"/>
          <w:szCs w:val="28"/>
        </w:rPr>
        <w:t>е</w:t>
      </w:r>
      <w:r w:rsidRPr="0024134B">
        <w:rPr>
          <w:rFonts w:cs="Arial"/>
          <w:szCs w:val="28"/>
        </w:rPr>
        <w:t>ски любых бензиновых двигателей</w:t>
      </w:r>
      <w:r>
        <w:rPr>
          <w:rFonts w:cs="Arial"/>
          <w:szCs w:val="28"/>
        </w:rPr>
        <w:t xml:space="preserve">: </w:t>
      </w:r>
      <w:r w:rsidRPr="0024134B">
        <w:rPr>
          <w:rFonts w:cs="Arial"/>
          <w:szCs w:val="28"/>
        </w:rPr>
        <w:t xml:space="preserve">карбюраторных, </w:t>
      </w:r>
      <w:proofErr w:type="spellStart"/>
      <w:r w:rsidRPr="0024134B">
        <w:rPr>
          <w:rFonts w:cs="Arial"/>
          <w:szCs w:val="28"/>
        </w:rPr>
        <w:t>инжекторных</w:t>
      </w:r>
      <w:proofErr w:type="spellEnd"/>
      <w:r w:rsidRPr="0024134B">
        <w:rPr>
          <w:rFonts w:cs="Arial"/>
          <w:szCs w:val="28"/>
        </w:rPr>
        <w:t xml:space="preserve"> и дизельных</w:t>
      </w:r>
      <w:r>
        <w:rPr>
          <w:rFonts w:cs="Arial"/>
          <w:szCs w:val="28"/>
        </w:rPr>
        <w:t>.</w:t>
      </w:r>
    </w:p>
    <w:p w:rsidR="00C826B0" w:rsidRDefault="00C826B0" w:rsidP="009B179E">
      <w:pPr>
        <w:pStyle w:val="aa"/>
        <w:spacing w:after="120" w:line="288" w:lineRule="auto"/>
        <w:ind w:firstLine="709"/>
        <w:jc w:val="both"/>
        <w:rPr>
          <w:rFonts w:cs="Arial"/>
          <w:sz w:val="16"/>
          <w:szCs w:val="16"/>
        </w:rPr>
      </w:pPr>
      <w:r>
        <w:rPr>
          <w:rFonts w:cs="Arial"/>
          <w:szCs w:val="28"/>
        </w:rPr>
        <w:t>П</w:t>
      </w:r>
      <w:r w:rsidRPr="0024134B">
        <w:rPr>
          <w:rFonts w:cs="Arial"/>
          <w:szCs w:val="28"/>
        </w:rPr>
        <w:t>ри использовании метана в качестве моторного топлива во</w:t>
      </w:r>
      <w:r w:rsidRPr="0024134B">
        <w:rPr>
          <w:rFonts w:cs="Arial"/>
          <w:szCs w:val="28"/>
        </w:rPr>
        <w:t>з</w:t>
      </w:r>
      <w:r w:rsidRPr="0024134B">
        <w:rPr>
          <w:rFonts w:cs="Arial"/>
          <w:szCs w:val="28"/>
        </w:rPr>
        <w:t xml:space="preserve">никает одна проблема </w:t>
      </w:r>
      <w:r>
        <w:rPr>
          <w:rFonts w:cs="Arial"/>
          <w:szCs w:val="28"/>
        </w:rPr>
        <w:t>–</w:t>
      </w:r>
      <w:r w:rsidRPr="0024134B">
        <w:rPr>
          <w:rFonts w:cs="Arial"/>
          <w:szCs w:val="28"/>
        </w:rPr>
        <w:t xml:space="preserve"> компактно его можно хранить только в сж</w:t>
      </w:r>
      <w:r w:rsidRPr="0024134B">
        <w:rPr>
          <w:rFonts w:cs="Arial"/>
          <w:szCs w:val="28"/>
        </w:rPr>
        <w:t>а</w:t>
      </w:r>
      <w:r w:rsidRPr="0024134B">
        <w:rPr>
          <w:rFonts w:cs="Arial"/>
          <w:szCs w:val="28"/>
        </w:rPr>
        <w:t>том виде под давлением в 250 атмосфер</w:t>
      </w:r>
      <w:r>
        <w:rPr>
          <w:rFonts w:cs="Arial"/>
          <w:szCs w:val="28"/>
        </w:rPr>
        <w:t>. Д</w:t>
      </w:r>
      <w:r w:rsidRPr="0024134B">
        <w:rPr>
          <w:rFonts w:cs="Arial"/>
          <w:szCs w:val="28"/>
        </w:rPr>
        <w:t>ля сжижения, сжатия, хранения и транспортирования</w:t>
      </w:r>
      <w:r>
        <w:rPr>
          <w:rFonts w:cs="Arial"/>
          <w:szCs w:val="28"/>
        </w:rPr>
        <w:t xml:space="preserve"> метана требуется специальное об</w:t>
      </w:r>
      <w:r>
        <w:rPr>
          <w:rFonts w:cs="Arial"/>
          <w:szCs w:val="28"/>
        </w:rPr>
        <w:t>о</w:t>
      </w:r>
      <w:r>
        <w:rPr>
          <w:rFonts w:cs="Arial"/>
          <w:szCs w:val="28"/>
        </w:rPr>
        <w:t xml:space="preserve">рудование. </w:t>
      </w:r>
    </w:p>
    <w:p w:rsidR="00955C19" w:rsidRDefault="00955C19" w:rsidP="0006037F">
      <w:pPr>
        <w:pStyle w:val="2"/>
        <w:spacing w:before="120" w:after="120" w:line="288" w:lineRule="auto"/>
        <w:ind w:firstLine="709"/>
        <w:rPr>
          <w:rFonts w:ascii="Arial" w:hAnsi="Arial" w:cs="Arial"/>
          <w:szCs w:val="28"/>
        </w:rPr>
      </w:pPr>
      <w:r w:rsidRPr="003266B1">
        <w:rPr>
          <w:rFonts w:ascii="Arial" w:hAnsi="Arial" w:cs="Arial"/>
          <w:i/>
          <w:szCs w:val="28"/>
        </w:rPr>
        <w:t>Пример</w:t>
      </w:r>
      <w:r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szCs w:val="28"/>
        </w:rPr>
        <w:t>2.</w:t>
      </w:r>
    </w:p>
    <w:p w:rsidR="00955C19" w:rsidRPr="00B44477" w:rsidRDefault="00955C19" w:rsidP="00955C19">
      <w:pPr>
        <w:pStyle w:val="2"/>
        <w:spacing w:before="120" w:after="120" w:line="288" w:lineRule="auto"/>
        <w:ind w:firstLine="709"/>
        <w:rPr>
          <w:rFonts w:ascii="Arial" w:hAnsi="Arial" w:cs="Arial"/>
          <w:b/>
          <w:szCs w:val="28"/>
        </w:rPr>
      </w:pPr>
      <w:r w:rsidRPr="00B44477">
        <w:rPr>
          <w:rFonts w:ascii="Arial" w:hAnsi="Arial" w:cs="Arial"/>
          <w:b/>
          <w:szCs w:val="28"/>
        </w:rPr>
        <w:t>1. Физико-химические свойства этилового спирта</w:t>
      </w:r>
    </w:p>
    <w:p w:rsidR="00955C19" w:rsidRPr="00B44477" w:rsidRDefault="00955C19" w:rsidP="003D0969">
      <w:pPr>
        <w:spacing w:after="12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44477">
        <w:rPr>
          <w:rFonts w:ascii="Arial" w:hAnsi="Arial" w:cs="Arial"/>
          <w:sz w:val="28"/>
          <w:szCs w:val="28"/>
        </w:rPr>
        <w:t>Этиловый спирт – бесцветная  прозрачная жидкость</w:t>
      </w:r>
      <w:r>
        <w:rPr>
          <w:rFonts w:ascii="Arial" w:hAnsi="Arial" w:cs="Arial"/>
          <w:sz w:val="28"/>
          <w:szCs w:val="28"/>
        </w:rPr>
        <w:t>;</w:t>
      </w:r>
      <w:r w:rsidRPr="00B44477">
        <w:rPr>
          <w:rFonts w:ascii="Arial" w:hAnsi="Arial" w:cs="Arial"/>
          <w:sz w:val="28"/>
          <w:szCs w:val="28"/>
        </w:rPr>
        <w:t xml:space="preserve"> молярная масса С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</w:rPr>
        <w:t>Н</w:t>
      </w:r>
      <w:r w:rsidRPr="00B44477">
        <w:rPr>
          <w:rFonts w:ascii="Arial" w:hAnsi="Arial" w:cs="Arial"/>
          <w:sz w:val="28"/>
          <w:szCs w:val="28"/>
          <w:vertAlign w:val="subscript"/>
        </w:rPr>
        <w:t>5</w:t>
      </w:r>
      <w:r>
        <w:rPr>
          <w:rFonts w:ascii="Arial" w:hAnsi="Arial" w:cs="Arial"/>
          <w:sz w:val="28"/>
          <w:szCs w:val="28"/>
        </w:rPr>
        <w:t xml:space="preserve">ОН 46 г/моль; температура плавления </w:t>
      </w:r>
      <w:r w:rsidR="00AB41FC" w:rsidRPr="00B44477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114,14</w:t>
      </w:r>
      <w:proofErr w:type="gramStart"/>
      <w:r>
        <w:rPr>
          <w:rFonts w:ascii="Arial" w:hAnsi="Arial" w:cs="Arial"/>
          <w:sz w:val="28"/>
          <w:szCs w:val="28"/>
        </w:rPr>
        <w:t>°С</w:t>
      </w:r>
      <w:proofErr w:type="gramEnd"/>
      <w:r>
        <w:rPr>
          <w:rFonts w:ascii="Arial" w:hAnsi="Arial" w:cs="Arial"/>
          <w:sz w:val="28"/>
          <w:szCs w:val="28"/>
        </w:rPr>
        <w:t>;</w:t>
      </w:r>
      <w:r w:rsidRPr="00B44477">
        <w:rPr>
          <w:rFonts w:ascii="Arial" w:hAnsi="Arial" w:cs="Arial"/>
          <w:sz w:val="28"/>
          <w:szCs w:val="28"/>
        </w:rPr>
        <w:t xml:space="preserve"> темп</w:t>
      </w:r>
      <w:r w:rsidRPr="00B44477">
        <w:rPr>
          <w:rFonts w:ascii="Arial" w:hAnsi="Arial" w:cs="Arial"/>
          <w:sz w:val="28"/>
          <w:szCs w:val="28"/>
        </w:rPr>
        <w:t>е</w:t>
      </w:r>
      <w:r w:rsidRPr="00B44477">
        <w:rPr>
          <w:rFonts w:ascii="Arial" w:hAnsi="Arial" w:cs="Arial"/>
          <w:sz w:val="28"/>
          <w:szCs w:val="28"/>
        </w:rPr>
        <w:t>ратура кипения</w:t>
      </w:r>
      <w:r w:rsidR="009B17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B44477">
        <w:rPr>
          <w:rFonts w:ascii="Arial" w:hAnsi="Arial" w:cs="Arial"/>
          <w:sz w:val="28"/>
          <w:szCs w:val="28"/>
        </w:rPr>
        <w:t>78,3</w:t>
      </w:r>
      <w:r>
        <w:rPr>
          <w:rFonts w:ascii="Arial" w:hAnsi="Arial" w:cs="Arial"/>
          <w:sz w:val="28"/>
          <w:szCs w:val="28"/>
        </w:rPr>
        <w:t>°С;</w:t>
      </w:r>
      <w:r w:rsidRPr="00B44477">
        <w:rPr>
          <w:rFonts w:ascii="Arial" w:hAnsi="Arial" w:cs="Arial"/>
          <w:sz w:val="28"/>
          <w:szCs w:val="28"/>
        </w:rPr>
        <w:t xml:space="preserve"> </w:t>
      </w:r>
      <w:r w:rsidRPr="00440419">
        <w:rPr>
          <w:rFonts w:ascii="Arial" w:hAnsi="Arial" w:cs="Arial"/>
          <w:sz w:val="28"/>
          <w:szCs w:val="28"/>
        </w:rPr>
        <w:t xml:space="preserve">критическое давление </w:t>
      </w:r>
      <w:r>
        <w:rPr>
          <w:rFonts w:ascii="Arial" w:hAnsi="Arial" w:cs="Arial"/>
          <w:sz w:val="28"/>
          <w:szCs w:val="28"/>
        </w:rPr>
        <w:t>6</w:t>
      </w:r>
      <w:r w:rsidRPr="004404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395</w:t>
      </w:r>
      <w:r w:rsidRPr="00440419">
        <w:rPr>
          <w:rFonts w:ascii="Arial" w:hAnsi="Arial" w:cs="Arial"/>
          <w:sz w:val="28"/>
          <w:szCs w:val="28"/>
        </w:rPr>
        <w:t xml:space="preserve"> МПа</w:t>
      </w:r>
      <w:r>
        <w:rPr>
          <w:rFonts w:ascii="Arial" w:hAnsi="Arial" w:cs="Arial"/>
          <w:sz w:val="28"/>
          <w:szCs w:val="28"/>
        </w:rPr>
        <w:t xml:space="preserve">; </w:t>
      </w:r>
      <w:r w:rsidRPr="00440419">
        <w:rPr>
          <w:rFonts w:ascii="Arial" w:hAnsi="Arial" w:cs="Arial"/>
          <w:sz w:val="28"/>
          <w:szCs w:val="28"/>
        </w:rPr>
        <w:t>темпер</w:t>
      </w:r>
      <w:r w:rsidRPr="00440419">
        <w:rPr>
          <w:rFonts w:ascii="Arial" w:hAnsi="Arial" w:cs="Arial"/>
          <w:sz w:val="28"/>
          <w:szCs w:val="28"/>
        </w:rPr>
        <w:t>а</w:t>
      </w:r>
      <w:r w:rsidRPr="00440419">
        <w:rPr>
          <w:rFonts w:ascii="Arial" w:hAnsi="Arial" w:cs="Arial"/>
          <w:sz w:val="28"/>
          <w:szCs w:val="28"/>
        </w:rPr>
        <w:t xml:space="preserve">тура вспышки </w:t>
      </w:r>
      <w:r>
        <w:rPr>
          <w:rFonts w:ascii="Arial" w:hAnsi="Arial" w:cs="Arial"/>
          <w:sz w:val="28"/>
          <w:szCs w:val="28"/>
        </w:rPr>
        <w:t>13°С;</w:t>
      </w:r>
      <w:r w:rsidRPr="00440419">
        <w:rPr>
          <w:rFonts w:ascii="Arial" w:hAnsi="Arial" w:cs="Arial"/>
          <w:sz w:val="28"/>
          <w:szCs w:val="28"/>
        </w:rPr>
        <w:t xml:space="preserve"> температура </w:t>
      </w:r>
      <w:r>
        <w:rPr>
          <w:rFonts w:ascii="Arial" w:hAnsi="Arial" w:cs="Arial"/>
          <w:sz w:val="28"/>
          <w:szCs w:val="28"/>
        </w:rPr>
        <w:t>самовоспламенения 404°С;</w:t>
      </w:r>
      <w:r w:rsidRPr="00B444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пло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ность </w:t>
      </w:r>
      <w:r w:rsidRPr="00B44477">
        <w:rPr>
          <w:rFonts w:ascii="Arial" w:hAnsi="Arial" w:cs="Arial"/>
          <w:sz w:val="28"/>
          <w:szCs w:val="28"/>
        </w:rPr>
        <w:t>0,7893 г/</w:t>
      </w:r>
      <w:r w:rsidRPr="00371E87">
        <w:rPr>
          <w:rFonts w:ascii="Arial" w:hAnsi="Arial" w:cs="Arial"/>
          <w:sz w:val="28"/>
          <w:szCs w:val="28"/>
        </w:rPr>
        <w:t>см3</w:t>
      </w:r>
      <w:r>
        <w:rPr>
          <w:rFonts w:ascii="Arial" w:hAnsi="Arial" w:cs="Arial"/>
          <w:sz w:val="28"/>
          <w:szCs w:val="28"/>
        </w:rPr>
        <w:t xml:space="preserve">; </w:t>
      </w:r>
      <w:r w:rsidRPr="00371E87">
        <w:rPr>
          <w:rFonts w:ascii="Arial" w:hAnsi="Arial" w:cs="Arial"/>
          <w:sz w:val="28"/>
          <w:szCs w:val="28"/>
        </w:rPr>
        <w:t>смешивается</w:t>
      </w:r>
      <w:r w:rsidRPr="00B44477">
        <w:rPr>
          <w:rFonts w:ascii="Arial" w:hAnsi="Arial" w:cs="Arial"/>
          <w:sz w:val="28"/>
          <w:szCs w:val="28"/>
        </w:rPr>
        <w:t xml:space="preserve"> с водой в любых соотношениях. </w:t>
      </w:r>
    </w:p>
    <w:p w:rsidR="00955C19" w:rsidRPr="00371E87" w:rsidRDefault="009B179E" w:rsidP="003D0969">
      <w:pPr>
        <w:spacing w:before="120" w:after="120" w:line="288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9B179E">
        <w:rPr>
          <w:rFonts w:ascii="Arial" w:hAnsi="Arial" w:cs="Arial"/>
          <w:b/>
          <w:sz w:val="28"/>
          <w:szCs w:val="28"/>
        </w:rPr>
        <w:t>.</w:t>
      </w:r>
      <w:r w:rsidRPr="00B44477">
        <w:rPr>
          <w:rFonts w:ascii="Arial" w:hAnsi="Arial" w:cs="Arial"/>
          <w:b/>
          <w:szCs w:val="28"/>
        </w:rPr>
        <w:t xml:space="preserve"> </w:t>
      </w:r>
      <w:r w:rsidR="00955C19" w:rsidRPr="00371E87">
        <w:rPr>
          <w:rFonts w:ascii="Arial" w:hAnsi="Arial" w:cs="Arial"/>
          <w:b/>
          <w:sz w:val="28"/>
          <w:szCs w:val="28"/>
        </w:rPr>
        <w:t>Расчет термодинамических величин</w:t>
      </w:r>
    </w:p>
    <w:p w:rsidR="00955C19" w:rsidRDefault="00955C19" w:rsidP="00A353A9">
      <w:pPr>
        <w:pStyle w:val="a4"/>
        <w:spacing w:before="120" w:after="120" w:line="288" w:lineRule="auto"/>
        <w:ind w:firstLine="709"/>
        <w:rPr>
          <w:rFonts w:ascii="Arial" w:hAnsi="Arial" w:cs="Arial"/>
          <w:szCs w:val="28"/>
          <w:lang w:val="ru-RU"/>
        </w:rPr>
      </w:pPr>
      <w:r w:rsidRPr="00B44477">
        <w:rPr>
          <w:rFonts w:ascii="Arial" w:hAnsi="Arial" w:cs="Arial"/>
          <w:szCs w:val="28"/>
          <w:lang w:val="ru-RU"/>
        </w:rPr>
        <w:t>2.1. Реакция горения  этилового спирта в воздухе:</w:t>
      </w:r>
    </w:p>
    <w:p w:rsidR="00955C19" w:rsidRPr="00990220" w:rsidRDefault="00955C19" w:rsidP="00A353A9">
      <w:pPr>
        <w:spacing w:line="288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990220">
        <w:rPr>
          <w:rFonts w:ascii="Arial" w:hAnsi="Arial" w:cs="Arial"/>
          <w:sz w:val="28"/>
          <w:szCs w:val="28"/>
        </w:rPr>
        <w:t>С</w:t>
      </w:r>
      <w:proofErr w:type="gramEnd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n</w:t>
      </w:r>
      <w:r w:rsidRPr="00990220">
        <w:rPr>
          <w:rFonts w:ascii="Arial" w:hAnsi="Arial" w:cs="Arial"/>
          <w:sz w:val="28"/>
          <w:szCs w:val="28"/>
        </w:rPr>
        <w:t>Н</w:t>
      </w:r>
      <w:proofErr w:type="spellStart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m</w:t>
      </w:r>
      <w:r w:rsidRPr="00990220">
        <w:rPr>
          <w:rFonts w:ascii="Arial" w:hAnsi="Arial" w:cs="Arial"/>
          <w:sz w:val="28"/>
          <w:szCs w:val="28"/>
          <w:lang w:val="en-US"/>
        </w:rPr>
        <w:t>O</w:t>
      </w:r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r</w:t>
      </w:r>
      <w:proofErr w:type="spellEnd"/>
      <w:r w:rsidRPr="00990220">
        <w:rPr>
          <w:rFonts w:ascii="Arial" w:hAnsi="Arial" w:cs="Arial"/>
          <w:sz w:val="28"/>
          <w:szCs w:val="28"/>
          <w:lang w:val="en-US"/>
        </w:rPr>
        <w:t xml:space="preserve"> + </w:t>
      </w:r>
      <w:r w:rsidRPr="00990220">
        <w:rPr>
          <w:rFonts w:ascii="Arial" w:hAnsi="Arial" w:cs="Arial"/>
          <w:position w:val="-26"/>
          <w:sz w:val="28"/>
          <w:szCs w:val="28"/>
          <w:lang w:val="en-US"/>
        </w:rPr>
        <w:object w:dxaOrig="1380" w:dyaOrig="700">
          <v:shape id="_x0000_i1102" type="#_x0000_t75" style="width:69pt;height:35.25pt" o:ole="" fillcolor="window">
            <v:imagedata r:id="rId34" o:title=""/>
          </v:shape>
          <o:OLEObject Type="Embed" ProgID="Equation.3" ShapeID="_x0000_i1102" DrawAspect="Content" ObjectID="_1457185563" r:id="rId127"/>
        </w:object>
      </w:r>
      <w:r w:rsidRPr="00990220">
        <w:rPr>
          <w:rFonts w:ascii="Arial" w:hAnsi="Arial" w:cs="Arial"/>
          <w:sz w:val="28"/>
          <w:szCs w:val="28"/>
        </w:rPr>
        <w:sym w:font="Symbol" w:char="F0D7"/>
      </w:r>
      <w:r w:rsidRPr="00990220">
        <w:rPr>
          <w:rFonts w:ascii="Arial" w:hAnsi="Arial" w:cs="Arial"/>
          <w:sz w:val="28"/>
          <w:szCs w:val="28"/>
          <w:lang w:val="en-US"/>
        </w:rPr>
        <w:t>(O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 xml:space="preserve">2 </w:t>
      </w:r>
      <w:r w:rsidRPr="00990220">
        <w:rPr>
          <w:rFonts w:ascii="Arial" w:hAnsi="Arial" w:cs="Arial"/>
          <w:sz w:val="28"/>
          <w:szCs w:val="28"/>
          <w:lang w:val="en-US"/>
        </w:rPr>
        <w:t>+ 3,75 N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 xml:space="preserve">) </w:t>
      </w:r>
      <w:r w:rsidRPr="00990220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03" type="#_x0000_t75" style="width:15pt;height:12pt" o:ole="" fillcolor="window">
            <v:imagedata r:id="rId36" o:title=""/>
          </v:shape>
          <o:OLEObject Type="Embed" ProgID="Equation.3" ShapeID="_x0000_i1103" DrawAspect="Content" ObjectID="_1457185564" r:id="rId128"/>
        </w:object>
      </w:r>
    </w:p>
    <w:p w:rsidR="00955C19" w:rsidRPr="005B3FFB" w:rsidRDefault="00955C19" w:rsidP="00AB41FC">
      <w:pPr>
        <w:pStyle w:val="a4"/>
        <w:spacing w:after="120" w:line="288" w:lineRule="auto"/>
        <w:ind w:firstLine="709"/>
        <w:rPr>
          <w:rFonts w:ascii="Arial" w:hAnsi="Arial" w:cs="Arial"/>
          <w:szCs w:val="28"/>
        </w:rPr>
      </w:pPr>
      <w:r w:rsidRPr="006E2785">
        <w:rPr>
          <w:rFonts w:ascii="Arial" w:hAnsi="Arial" w:cs="Arial"/>
          <w:szCs w:val="28"/>
        </w:rPr>
        <w:lastRenderedPageBreak/>
        <w:t xml:space="preserve">                   </w:t>
      </w:r>
      <w:r w:rsidR="009B179E" w:rsidRPr="00990220">
        <w:rPr>
          <w:rFonts w:ascii="Arial" w:hAnsi="Arial" w:cs="Arial"/>
          <w:position w:val="-6"/>
          <w:szCs w:val="28"/>
        </w:rPr>
        <w:object w:dxaOrig="300" w:dyaOrig="240">
          <v:shape id="_x0000_i1104" type="#_x0000_t75" style="width:15pt;height:12pt" o:ole="" fillcolor="window">
            <v:imagedata r:id="rId36" o:title=""/>
          </v:shape>
          <o:OLEObject Type="Embed" ProgID="Equation.3" ShapeID="_x0000_i1104" DrawAspect="Content" ObjectID="_1457185565" r:id="rId129"/>
        </w:object>
      </w:r>
      <w:r w:rsidRPr="006E2785">
        <w:rPr>
          <w:rFonts w:ascii="Arial" w:hAnsi="Arial" w:cs="Arial"/>
          <w:szCs w:val="28"/>
        </w:rPr>
        <w:t xml:space="preserve"> </w:t>
      </w:r>
      <w:proofErr w:type="gramStart"/>
      <w:r w:rsidRPr="00990220">
        <w:rPr>
          <w:rFonts w:ascii="Arial" w:hAnsi="Arial" w:cs="Arial"/>
          <w:i/>
          <w:szCs w:val="28"/>
        </w:rPr>
        <w:t>n</w:t>
      </w:r>
      <w:proofErr w:type="gramEnd"/>
      <w:r w:rsidRPr="006E2785">
        <w:rPr>
          <w:rFonts w:ascii="Arial" w:hAnsi="Arial" w:cs="Arial"/>
          <w:szCs w:val="28"/>
        </w:rPr>
        <w:t xml:space="preserve"> </w:t>
      </w:r>
      <w:r w:rsidRPr="00990220">
        <w:rPr>
          <w:rFonts w:ascii="Arial" w:hAnsi="Arial" w:cs="Arial"/>
          <w:szCs w:val="28"/>
        </w:rPr>
        <w:t>CO</w:t>
      </w:r>
      <w:r w:rsidRPr="006E2785">
        <w:rPr>
          <w:rFonts w:ascii="Arial" w:hAnsi="Arial" w:cs="Arial"/>
          <w:szCs w:val="28"/>
          <w:vertAlign w:val="subscript"/>
        </w:rPr>
        <w:t>2</w:t>
      </w:r>
      <w:r w:rsidRPr="006E2785">
        <w:rPr>
          <w:rFonts w:ascii="Arial" w:hAnsi="Arial" w:cs="Arial"/>
          <w:szCs w:val="28"/>
        </w:rPr>
        <w:t>(</w:t>
      </w:r>
      <w:r w:rsidRPr="00990220">
        <w:rPr>
          <w:rFonts w:ascii="Arial" w:hAnsi="Arial" w:cs="Arial"/>
          <w:szCs w:val="28"/>
        </w:rPr>
        <w:t>г</w:t>
      </w:r>
      <w:r w:rsidRPr="006E2785">
        <w:rPr>
          <w:rFonts w:ascii="Arial" w:hAnsi="Arial" w:cs="Arial"/>
          <w:szCs w:val="28"/>
        </w:rPr>
        <w:t xml:space="preserve">) + </w:t>
      </w:r>
      <w:r w:rsidRPr="00CE0FF9">
        <w:rPr>
          <w:rFonts w:ascii="Arial" w:hAnsi="Arial" w:cs="Arial"/>
          <w:position w:val="-24"/>
          <w:szCs w:val="28"/>
        </w:rPr>
        <w:object w:dxaOrig="340" w:dyaOrig="580">
          <v:shape id="_x0000_i1105" type="#_x0000_t75" style="width:17.25pt;height:29.25pt" o:ole="" fillcolor="window">
            <v:imagedata r:id="rId130" o:title=""/>
          </v:shape>
          <o:OLEObject Type="Embed" ProgID="Equation.3" ShapeID="_x0000_i1105" DrawAspect="Content" ObjectID="_1457185566" r:id="rId131"/>
        </w:object>
      </w:r>
      <w:r w:rsidRPr="006E2785">
        <w:rPr>
          <w:rFonts w:ascii="Arial" w:hAnsi="Arial" w:cs="Arial"/>
          <w:szCs w:val="28"/>
        </w:rPr>
        <w:t xml:space="preserve"> </w:t>
      </w:r>
      <w:r w:rsidRPr="00990220">
        <w:rPr>
          <w:rFonts w:ascii="Arial" w:hAnsi="Arial" w:cs="Arial"/>
          <w:szCs w:val="28"/>
        </w:rPr>
        <w:t>H</w:t>
      </w:r>
      <w:r w:rsidRPr="006E2785">
        <w:rPr>
          <w:rFonts w:ascii="Arial" w:hAnsi="Arial" w:cs="Arial"/>
          <w:szCs w:val="28"/>
          <w:vertAlign w:val="subscript"/>
        </w:rPr>
        <w:t>2</w:t>
      </w:r>
      <w:r w:rsidRPr="00990220">
        <w:rPr>
          <w:rFonts w:ascii="Arial" w:hAnsi="Arial" w:cs="Arial"/>
          <w:szCs w:val="28"/>
        </w:rPr>
        <w:t>O</w:t>
      </w:r>
      <w:r w:rsidRPr="006E2785">
        <w:rPr>
          <w:rFonts w:ascii="Arial" w:hAnsi="Arial" w:cs="Arial"/>
          <w:szCs w:val="28"/>
        </w:rPr>
        <w:t>(</w:t>
      </w:r>
      <w:r w:rsidRPr="00990220">
        <w:rPr>
          <w:rFonts w:ascii="Arial" w:hAnsi="Arial" w:cs="Arial"/>
          <w:szCs w:val="28"/>
        </w:rPr>
        <w:t>ж</w:t>
      </w:r>
      <w:r w:rsidRPr="006E2785">
        <w:rPr>
          <w:rFonts w:ascii="Arial" w:hAnsi="Arial" w:cs="Arial"/>
          <w:szCs w:val="28"/>
        </w:rPr>
        <w:t xml:space="preserve">) + </w:t>
      </w:r>
      <w:r w:rsidRPr="00990220">
        <w:rPr>
          <w:rFonts w:ascii="Arial" w:hAnsi="Arial" w:cs="Arial"/>
          <w:position w:val="-26"/>
          <w:szCs w:val="28"/>
        </w:rPr>
        <w:object w:dxaOrig="1380" w:dyaOrig="700">
          <v:shape id="_x0000_i1106" type="#_x0000_t75" style="width:69pt;height:35.25pt" o:ole="" fillcolor="window">
            <v:imagedata r:id="rId41" o:title=""/>
          </v:shape>
          <o:OLEObject Type="Embed" ProgID="Equation.3" ShapeID="_x0000_i1106" DrawAspect="Content" ObjectID="_1457185567" r:id="rId132"/>
        </w:object>
      </w:r>
      <w:r w:rsidRPr="00990220">
        <w:rPr>
          <w:rFonts w:ascii="Arial" w:hAnsi="Arial" w:cs="Arial"/>
          <w:szCs w:val="28"/>
        </w:rPr>
        <w:sym w:font="Symbol" w:char="F0D7"/>
      </w:r>
      <w:r w:rsidRPr="006E2785">
        <w:rPr>
          <w:rFonts w:ascii="Arial" w:hAnsi="Arial" w:cs="Arial"/>
          <w:szCs w:val="28"/>
        </w:rPr>
        <w:t xml:space="preserve">3,75 </w:t>
      </w:r>
      <w:r w:rsidRPr="00990220">
        <w:rPr>
          <w:rFonts w:ascii="Arial" w:hAnsi="Arial" w:cs="Arial"/>
          <w:szCs w:val="28"/>
        </w:rPr>
        <w:t>N</w:t>
      </w:r>
      <w:r w:rsidRPr="006E2785">
        <w:rPr>
          <w:rFonts w:ascii="Arial" w:hAnsi="Arial" w:cs="Arial"/>
          <w:szCs w:val="28"/>
          <w:vertAlign w:val="subscript"/>
        </w:rPr>
        <w:t>2</w:t>
      </w:r>
      <w:r w:rsidRPr="005B3FFB">
        <w:rPr>
          <w:rFonts w:ascii="Arial" w:hAnsi="Arial" w:cs="Arial"/>
          <w:szCs w:val="28"/>
        </w:rPr>
        <w:t>.</w:t>
      </w:r>
    </w:p>
    <w:p w:rsidR="00955C19" w:rsidRPr="005B3FFB" w:rsidRDefault="00955C19" w:rsidP="00F70F8C">
      <w:pPr>
        <w:pStyle w:val="a4"/>
        <w:spacing w:after="120" w:line="288" w:lineRule="auto"/>
        <w:ind w:firstLine="709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Для этилового спирта </w:t>
      </w:r>
      <w:r w:rsidRPr="00CE0FF9">
        <w:rPr>
          <w:rFonts w:ascii="Arial" w:hAnsi="Arial" w:cs="Arial"/>
          <w:szCs w:val="28"/>
          <w:lang w:val="ru-RU"/>
        </w:rPr>
        <w:t>С</w:t>
      </w:r>
      <w:r w:rsidRPr="00CE0FF9">
        <w:rPr>
          <w:rFonts w:ascii="Arial" w:hAnsi="Arial" w:cs="Arial"/>
          <w:szCs w:val="28"/>
          <w:vertAlign w:val="subscript"/>
          <w:lang w:val="ru-RU"/>
        </w:rPr>
        <w:t>2</w:t>
      </w:r>
      <w:r w:rsidRPr="00CE0FF9">
        <w:rPr>
          <w:rFonts w:ascii="Arial" w:hAnsi="Arial" w:cs="Arial"/>
          <w:szCs w:val="28"/>
          <w:lang w:val="ru-RU"/>
        </w:rPr>
        <w:t>Н</w:t>
      </w:r>
      <w:r w:rsidRPr="00CE0FF9">
        <w:rPr>
          <w:rFonts w:ascii="Arial" w:hAnsi="Arial" w:cs="Arial"/>
          <w:szCs w:val="28"/>
          <w:vertAlign w:val="subscript"/>
          <w:lang w:val="ru-RU"/>
        </w:rPr>
        <w:t>5</w:t>
      </w:r>
      <w:r w:rsidRPr="00CE0FF9">
        <w:rPr>
          <w:rFonts w:ascii="Arial" w:hAnsi="Arial" w:cs="Arial"/>
          <w:szCs w:val="28"/>
          <w:lang w:val="ru-RU"/>
        </w:rPr>
        <w:t>ОН</w:t>
      </w:r>
      <w:r>
        <w:rPr>
          <w:rFonts w:ascii="Arial" w:hAnsi="Arial" w:cs="Arial"/>
          <w:szCs w:val="28"/>
          <w:lang w:val="ru-RU"/>
        </w:rPr>
        <w:t xml:space="preserve">: </w:t>
      </w:r>
      <w:r w:rsidRPr="00990220">
        <w:rPr>
          <w:rFonts w:ascii="Arial" w:hAnsi="Arial" w:cs="Arial"/>
          <w:i/>
          <w:color w:val="000000"/>
          <w:spacing w:val="-1"/>
          <w:szCs w:val="28"/>
        </w:rPr>
        <w:t>n</w:t>
      </w:r>
      <w:r>
        <w:rPr>
          <w:rFonts w:ascii="Arial" w:hAnsi="Arial" w:cs="Arial"/>
          <w:color w:val="000000"/>
          <w:spacing w:val="-1"/>
          <w:szCs w:val="28"/>
          <w:lang w:val="ru-RU"/>
        </w:rPr>
        <w:t>=2</w:t>
      </w:r>
      <w:r w:rsidRPr="005B3FFB">
        <w:rPr>
          <w:rFonts w:ascii="Arial" w:hAnsi="Arial" w:cs="Arial"/>
          <w:color w:val="000000"/>
          <w:spacing w:val="-1"/>
          <w:szCs w:val="28"/>
          <w:lang w:val="ru-RU"/>
        </w:rPr>
        <w:t xml:space="preserve">, </w:t>
      </w:r>
      <w:r w:rsidRPr="00990220">
        <w:rPr>
          <w:rFonts w:ascii="Arial" w:hAnsi="Arial" w:cs="Arial"/>
          <w:i/>
          <w:color w:val="000000"/>
          <w:spacing w:val="-1"/>
          <w:szCs w:val="28"/>
        </w:rPr>
        <w:t>m</w:t>
      </w:r>
      <w:r>
        <w:rPr>
          <w:rFonts w:ascii="Arial" w:hAnsi="Arial" w:cs="Arial"/>
          <w:color w:val="000000"/>
          <w:spacing w:val="-1"/>
          <w:szCs w:val="28"/>
          <w:lang w:val="ru-RU"/>
        </w:rPr>
        <w:t>=6</w:t>
      </w:r>
      <w:r w:rsidRPr="005B3FFB">
        <w:rPr>
          <w:rFonts w:ascii="Arial" w:hAnsi="Arial" w:cs="Arial"/>
          <w:color w:val="000000"/>
          <w:spacing w:val="-1"/>
          <w:szCs w:val="28"/>
          <w:lang w:val="ru-RU"/>
        </w:rPr>
        <w:t xml:space="preserve">, </w:t>
      </w:r>
      <w:r w:rsidRPr="00990220">
        <w:rPr>
          <w:rFonts w:ascii="Arial" w:hAnsi="Arial" w:cs="Arial"/>
          <w:i/>
          <w:color w:val="000000"/>
          <w:spacing w:val="-1"/>
          <w:szCs w:val="28"/>
        </w:rPr>
        <w:t>r</w:t>
      </w:r>
      <w:r>
        <w:rPr>
          <w:rFonts w:ascii="Arial" w:hAnsi="Arial" w:cs="Arial"/>
          <w:i/>
          <w:color w:val="000000"/>
          <w:spacing w:val="-1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1"/>
          <w:szCs w:val="28"/>
          <w:lang w:val="ru-RU"/>
        </w:rPr>
        <w:t>=1:</w:t>
      </w:r>
    </w:p>
    <w:p w:rsidR="00955C19" w:rsidRPr="00B44477" w:rsidRDefault="00955C19" w:rsidP="00955C19">
      <w:pPr>
        <w:spacing w:after="120" w:line="288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B44477">
        <w:rPr>
          <w:rFonts w:ascii="Arial" w:hAnsi="Arial" w:cs="Arial"/>
          <w:sz w:val="28"/>
          <w:szCs w:val="28"/>
          <w:lang w:val="en-US"/>
        </w:rPr>
        <w:t>C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  <w:lang w:val="en-US"/>
        </w:rPr>
        <w:t>H</w:t>
      </w:r>
      <w:r w:rsidRPr="00B44477">
        <w:rPr>
          <w:rFonts w:ascii="Arial" w:hAnsi="Arial" w:cs="Arial"/>
          <w:sz w:val="28"/>
          <w:szCs w:val="28"/>
          <w:vertAlign w:val="subscript"/>
        </w:rPr>
        <w:t>5</w:t>
      </w:r>
      <w:r w:rsidRPr="00B44477">
        <w:rPr>
          <w:rFonts w:ascii="Arial" w:hAnsi="Arial" w:cs="Arial"/>
          <w:sz w:val="28"/>
          <w:szCs w:val="28"/>
          <w:lang w:val="en-US"/>
        </w:rPr>
        <w:t>OH</w:t>
      </w:r>
      <w:r w:rsidRPr="00B44477">
        <w:rPr>
          <w:rFonts w:ascii="Arial" w:hAnsi="Arial" w:cs="Arial"/>
          <w:sz w:val="28"/>
          <w:szCs w:val="28"/>
          <w:vertAlign w:val="subscript"/>
        </w:rPr>
        <w:t>(</w:t>
      </w:r>
      <w:proofErr w:type="gramEnd"/>
      <w:r w:rsidRPr="00B44477">
        <w:rPr>
          <w:rFonts w:ascii="Arial" w:hAnsi="Arial" w:cs="Arial"/>
          <w:sz w:val="28"/>
          <w:szCs w:val="28"/>
          <w:vertAlign w:val="subscript"/>
        </w:rPr>
        <w:t>Ж)</w:t>
      </w:r>
      <w:r w:rsidRPr="00B44477">
        <w:rPr>
          <w:rFonts w:ascii="Arial" w:hAnsi="Arial" w:cs="Arial"/>
          <w:sz w:val="28"/>
          <w:szCs w:val="28"/>
        </w:rPr>
        <w:t xml:space="preserve"> + 3 (</w:t>
      </w:r>
      <w:r w:rsidRPr="00B44477">
        <w:rPr>
          <w:rFonts w:ascii="Arial" w:hAnsi="Arial" w:cs="Arial"/>
          <w:sz w:val="28"/>
          <w:szCs w:val="28"/>
          <w:lang w:val="en-US"/>
        </w:rPr>
        <w:t>O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</w:rPr>
        <w:t xml:space="preserve"> + 3,75</w:t>
      </w:r>
      <w:r w:rsidRPr="00B44477">
        <w:rPr>
          <w:rFonts w:ascii="Arial" w:hAnsi="Arial" w:cs="Arial"/>
          <w:sz w:val="28"/>
          <w:szCs w:val="28"/>
          <w:lang w:val="en-US"/>
        </w:rPr>
        <w:t>N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</w:rPr>
        <w:t xml:space="preserve">)(г) </w:t>
      </w:r>
      <w:r w:rsidRPr="00B44477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07" type="#_x0000_t75" style="width:15pt;height:12pt" o:ole="" fillcolor="window">
            <v:imagedata r:id="rId36" o:title=""/>
          </v:shape>
          <o:OLEObject Type="Embed" ProgID="Equation.3" ShapeID="_x0000_i1107" DrawAspect="Content" ObjectID="_1457185568" r:id="rId133"/>
        </w:object>
      </w:r>
      <w:r w:rsidRPr="00B44477">
        <w:rPr>
          <w:rFonts w:ascii="Arial" w:hAnsi="Arial" w:cs="Arial"/>
          <w:sz w:val="28"/>
          <w:szCs w:val="28"/>
        </w:rPr>
        <w:t xml:space="preserve"> 2 </w:t>
      </w:r>
      <w:r w:rsidRPr="00B44477">
        <w:rPr>
          <w:rFonts w:ascii="Arial" w:hAnsi="Arial" w:cs="Arial"/>
          <w:sz w:val="28"/>
          <w:szCs w:val="28"/>
          <w:lang w:val="en-US"/>
        </w:rPr>
        <w:t>CO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</w:rPr>
        <w:t>(г)</w:t>
      </w:r>
      <w:r w:rsidRPr="00B44477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B44477">
        <w:rPr>
          <w:rFonts w:ascii="Arial" w:hAnsi="Arial" w:cs="Arial"/>
          <w:sz w:val="28"/>
          <w:szCs w:val="28"/>
        </w:rPr>
        <w:t>+ 3</w:t>
      </w:r>
      <w:r w:rsidRPr="00B44477">
        <w:rPr>
          <w:rFonts w:ascii="Arial" w:hAnsi="Arial" w:cs="Arial"/>
          <w:sz w:val="28"/>
          <w:szCs w:val="28"/>
          <w:lang w:val="en-US"/>
        </w:rPr>
        <w:t>H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  <w:lang w:val="en-US"/>
        </w:rPr>
        <w:t>O</w:t>
      </w:r>
      <w:r w:rsidRPr="00B44477">
        <w:rPr>
          <w:rFonts w:ascii="Arial" w:hAnsi="Arial" w:cs="Arial"/>
          <w:sz w:val="28"/>
          <w:szCs w:val="28"/>
        </w:rPr>
        <w:t>(ж) + 11,2</w:t>
      </w:r>
      <w:r>
        <w:rPr>
          <w:rFonts w:ascii="Arial" w:hAnsi="Arial" w:cs="Arial"/>
          <w:sz w:val="28"/>
          <w:szCs w:val="28"/>
        </w:rPr>
        <w:t>5</w:t>
      </w:r>
      <w:r w:rsidRPr="00B44477">
        <w:rPr>
          <w:rFonts w:ascii="Arial" w:hAnsi="Arial" w:cs="Arial"/>
          <w:sz w:val="28"/>
          <w:szCs w:val="28"/>
        </w:rPr>
        <w:t xml:space="preserve"> </w:t>
      </w:r>
      <w:r w:rsidRPr="00B44477">
        <w:rPr>
          <w:rFonts w:ascii="Arial" w:hAnsi="Arial" w:cs="Arial"/>
          <w:sz w:val="28"/>
          <w:szCs w:val="28"/>
          <w:lang w:val="en-US"/>
        </w:rPr>
        <w:t>N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</w:rPr>
        <w:t>.</w:t>
      </w:r>
    </w:p>
    <w:p w:rsidR="00955C19" w:rsidRPr="00B44477" w:rsidRDefault="009B179E" w:rsidP="00955C19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179E">
        <w:rPr>
          <w:rFonts w:ascii="Arial" w:hAnsi="Arial" w:cs="Arial"/>
          <w:sz w:val="28"/>
          <w:szCs w:val="28"/>
        </w:rPr>
        <w:t>2.2.</w:t>
      </w:r>
      <w:r w:rsidRPr="00B44477">
        <w:rPr>
          <w:rFonts w:ascii="Arial" w:hAnsi="Arial" w:cs="Arial"/>
          <w:szCs w:val="28"/>
        </w:rPr>
        <w:t xml:space="preserve"> </w:t>
      </w:r>
      <w:r w:rsidR="00955C19" w:rsidRPr="00B44477">
        <w:rPr>
          <w:rFonts w:ascii="Arial" w:hAnsi="Arial" w:cs="Arial"/>
          <w:sz w:val="28"/>
          <w:szCs w:val="28"/>
        </w:rPr>
        <w:t xml:space="preserve">Табличное значение стандартной энтальпии сгорания </w:t>
      </w:r>
      <w:r w:rsidR="00955C19" w:rsidRPr="00FD6D28">
        <w:rPr>
          <w:rFonts w:ascii="Arial" w:hAnsi="Arial" w:cs="Arial"/>
          <w:sz w:val="28"/>
          <w:szCs w:val="28"/>
        </w:rPr>
        <w:t>эт</w:t>
      </w:r>
      <w:r w:rsidR="00955C19" w:rsidRPr="00FD6D28">
        <w:rPr>
          <w:rFonts w:ascii="Arial" w:hAnsi="Arial" w:cs="Arial"/>
          <w:sz w:val="28"/>
          <w:szCs w:val="28"/>
        </w:rPr>
        <w:t>и</w:t>
      </w:r>
      <w:r w:rsidR="00955C19" w:rsidRPr="00FD6D28">
        <w:rPr>
          <w:rFonts w:ascii="Arial" w:hAnsi="Arial" w:cs="Arial"/>
          <w:sz w:val="28"/>
          <w:szCs w:val="28"/>
        </w:rPr>
        <w:t>лового спирта</w:t>
      </w:r>
      <w:r w:rsidR="00955C19">
        <w:rPr>
          <w:rFonts w:ascii="Arial" w:hAnsi="Arial" w:cs="Arial"/>
          <w:sz w:val="28"/>
          <w:szCs w:val="28"/>
        </w:rPr>
        <w:t xml:space="preserve"> </w:t>
      </w:r>
      <w:r w:rsidR="0006037F" w:rsidRPr="0006037F">
        <w:rPr>
          <w:rFonts w:ascii="Arial" w:hAnsi="Arial" w:cs="Arial"/>
          <w:position w:val="-20"/>
          <w:sz w:val="28"/>
          <w:szCs w:val="28"/>
        </w:rPr>
        <w:object w:dxaOrig="1800" w:dyaOrig="460">
          <v:shape id="_x0000_i1108" type="#_x0000_t75" style="width:90pt;height:23.25pt" o:ole="">
            <v:imagedata r:id="rId134" o:title=""/>
          </v:shape>
          <o:OLEObject Type="Embed" ProgID="Equation.3" ShapeID="_x0000_i1108" DrawAspect="Content" ObjectID="_1457185569" r:id="rId135"/>
        </w:object>
      </w:r>
      <w:r w:rsidR="00955C19" w:rsidRPr="00B44477">
        <w:rPr>
          <w:rFonts w:ascii="Arial" w:hAnsi="Arial" w:cs="Arial"/>
          <w:sz w:val="28"/>
          <w:szCs w:val="28"/>
        </w:rPr>
        <w:t>=−1366,91 кДж/моль.</w:t>
      </w:r>
    </w:p>
    <w:p w:rsidR="00955C19" w:rsidRPr="00B44477" w:rsidRDefault="00955C19" w:rsidP="00955C19">
      <w:pPr>
        <w:spacing w:after="12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44477">
        <w:rPr>
          <w:rFonts w:ascii="Arial" w:hAnsi="Arial" w:cs="Arial"/>
          <w:sz w:val="28"/>
          <w:szCs w:val="28"/>
        </w:rPr>
        <w:t>Следовательно, высшая э</w:t>
      </w:r>
      <w:r>
        <w:rPr>
          <w:rFonts w:ascii="Arial" w:hAnsi="Arial" w:cs="Arial"/>
          <w:sz w:val="28"/>
          <w:szCs w:val="28"/>
        </w:rPr>
        <w:t>н</w:t>
      </w:r>
      <w:r w:rsidRPr="00B44477">
        <w:rPr>
          <w:rFonts w:ascii="Arial" w:hAnsi="Arial" w:cs="Arial"/>
          <w:sz w:val="28"/>
          <w:szCs w:val="28"/>
        </w:rPr>
        <w:t>тальпия с</w:t>
      </w:r>
      <w:r>
        <w:rPr>
          <w:rFonts w:ascii="Arial" w:hAnsi="Arial" w:cs="Arial"/>
          <w:sz w:val="28"/>
          <w:szCs w:val="28"/>
        </w:rPr>
        <w:t xml:space="preserve">горания топлива </w:t>
      </w:r>
      <w:r w:rsidRPr="00B5174E">
        <w:rPr>
          <w:position w:val="-14"/>
        </w:rPr>
        <w:object w:dxaOrig="1420" w:dyaOrig="400">
          <v:shape id="_x0000_i1109" type="#_x0000_t75" style="width:71.25pt;height:20.25pt" o:ole="">
            <v:imagedata r:id="rId43" o:title=""/>
          </v:shape>
          <o:OLEObject Type="Embed" ProgID="Equation.3" ShapeID="_x0000_i1109" DrawAspect="Content" ObjectID="_1457185570" r:id="rId136"/>
        </w:object>
      </w:r>
      <w:r w:rsidRPr="00B44477">
        <w:rPr>
          <w:rFonts w:ascii="Arial" w:hAnsi="Arial" w:cs="Arial"/>
          <w:sz w:val="28"/>
          <w:szCs w:val="28"/>
        </w:rPr>
        <w:t xml:space="preserve"> равна: </w:t>
      </w:r>
    </w:p>
    <w:p w:rsidR="00955C19" w:rsidRPr="00B44477" w:rsidRDefault="00955C19" w:rsidP="00955C19">
      <w:pPr>
        <w:spacing w:after="120" w:line="288" w:lineRule="auto"/>
        <w:ind w:left="493" w:firstLine="709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position w:val="-18"/>
          <w:sz w:val="28"/>
          <w:szCs w:val="28"/>
        </w:rPr>
        <w:object w:dxaOrig="1420" w:dyaOrig="440">
          <v:shape id="_x0000_i1110" type="#_x0000_t75" style="width:71.25pt;height:21.75pt" o:ole="">
            <v:imagedata r:id="rId95" o:title=""/>
          </v:shape>
          <o:OLEObject Type="Embed" ProgID="Equation.3" ShapeID="_x0000_i1110" DrawAspect="Content" ObjectID="_1457185571" r:id="rId137"/>
        </w:object>
      </w:r>
      <w:r w:rsidR="00C838CA" w:rsidRPr="0006037F">
        <w:rPr>
          <w:rFonts w:ascii="Arial" w:hAnsi="Arial" w:cs="Arial"/>
          <w:position w:val="-20"/>
          <w:sz w:val="28"/>
          <w:szCs w:val="28"/>
        </w:rPr>
        <w:object w:dxaOrig="2260" w:dyaOrig="460">
          <v:shape id="_x0000_i1111" type="#_x0000_t75" style="width:113.25pt;height:23.25pt" o:ole="">
            <v:imagedata r:id="rId138" o:title=""/>
          </v:shape>
          <o:OLEObject Type="Embed" ProgID="Equation.3" ShapeID="_x0000_i1111" DrawAspect="Content" ObjectID="_1457185572" r:id="rId139"/>
        </w:object>
      </w:r>
      <w:r w:rsidRPr="00B44477">
        <w:rPr>
          <w:rFonts w:ascii="Arial" w:hAnsi="Arial" w:cs="Arial"/>
          <w:sz w:val="28"/>
          <w:szCs w:val="28"/>
        </w:rPr>
        <w:t>−1366,91 кДж/моль С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</w:rPr>
        <w:t>Н</w:t>
      </w:r>
      <w:r w:rsidRPr="00B44477">
        <w:rPr>
          <w:rFonts w:ascii="Arial" w:hAnsi="Arial" w:cs="Arial"/>
          <w:sz w:val="28"/>
          <w:szCs w:val="28"/>
          <w:vertAlign w:val="subscript"/>
        </w:rPr>
        <w:t>5</w:t>
      </w:r>
      <w:r w:rsidRPr="00B44477">
        <w:rPr>
          <w:rFonts w:ascii="Arial" w:hAnsi="Arial" w:cs="Arial"/>
          <w:sz w:val="28"/>
          <w:szCs w:val="28"/>
        </w:rPr>
        <w:t>ОН.</w:t>
      </w:r>
    </w:p>
    <w:p w:rsidR="009B179E" w:rsidRDefault="00955C19" w:rsidP="009B179E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B44477">
        <w:rPr>
          <w:rFonts w:cs="Arial"/>
          <w:szCs w:val="28"/>
        </w:rPr>
        <w:t xml:space="preserve">2.3. Высшая теплота сгорания топлива </w:t>
      </w:r>
      <w:proofErr w:type="gramStart"/>
      <w:r w:rsidRPr="003266B1">
        <w:rPr>
          <w:rFonts w:cs="Arial"/>
          <w:szCs w:val="28"/>
          <w:lang w:val="en-US"/>
        </w:rPr>
        <w:t>Q</w:t>
      </w:r>
      <w:proofErr w:type="gramEnd"/>
      <w:r w:rsidRPr="00F95395">
        <w:rPr>
          <w:rFonts w:cs="Arial"/>
          <w:sz w:val="16"/>
          <w:szCs w:val="16"/>
        </w:rPr>
        <w:t>В</w:t>
      </w:r>
      <w:r w:rsidR="009B179E">
        <w:rPr>
          <w:rFonts w:cs="Arial"/>
          <w:szCs w:val="28"/>
        </w:rPr>
        <w:t>:</w:t>
      </w:r>
      <w:r w:rsidR="009B179E">
        <w:rPr>
          <w:rFonts w:cs="Arial"/>
          <w:sz w:val="16"/>
          <w:szCs w:val="16"/>
        </w:rPr>
        <w:t xml:space="preserve"> </w:t>
      </w:r>
    </w:p>
    <w:p w:rsidR="00955C19" w:rsidRDefault="00955C19" w:rsidP="009B179E">
      <w:pPr>
        <w:pStyle w:val="aa"/>
        <w:spacing w:line="288" w:lineRule="auto"/>
        <w:ind w:firstLine="709"/>
        <w:rPr>
          <w:rFonts w:cs="Arial"/>
          <w:szCs w:val="28"/>
        </w:rPr>
      </w:pPr>
      <w:r>
        <w:rPr>
          <w:rFonts w:cs="Arial"/>
          <w:szCs w:val="28"/>
          <w:lang w:val="en-US"/>
        </w:rPr>
        <w:t>Q</w:t>
      </w:r>
      <w:r>
        <w:rPr>
          <w:rFonts w:cs="Arial"/>
          <w:sz w:val="22"/>
          <w:szCs w:val="22"/>
        </w:rPr>
        <w:t>в</w:t>
      </w:r>
      <w:r w:rsidRPr="004B7D23">
        <w:rPr>
          <w:rFonts w:cs="Arial"/>
          <w:position w:val="-26"/>
          <w:szCs w:val="28"/>
        </w:rPr>
        <w:object w:dxaOrig="2120" w:dyaOrig="680">
          <v:shape id="_x0000_i1112" type="#_x0000_t75" style="width:105.75pt;height:33.75pt" o:ole="">
            <v:imagedata r:id="rId140" o:title=""/>
          </v:shape>
          <o:OLEObject Type="Embed" ProgID="Equation.3" ShapeID="_x0000_i1112" DrawAspect="Content" ObjectID="_1457185573" r:id="rId141"/>
        </w:object>
      </w:r>
      <w:r w:rsidRPr="00980349">
        <w:rPr>
          <w:rFonts w:cs="Arial"/>
          <w:position w:val="-26"/>
          <w:szCs w:val="28"/>
          <w:lang w:val="en-US"/>
        </w:rPr>
        <w:object w:dxaOrig="2960" w:dyaOrig="639">
          <v:shape id="_x0000_i1113" type="#_x0000_t75" style="width:147.75pt;height:32.25pt" o:ole="" fillcolor="window">
            <v:imagedata r:id="rId142" o:title=""/>
          </v:shape>
          <o:OLEObject Type="Embed" ProgID="Equation.3" ShapeID="_x0000_i1113" DrawAspect="Content" ObjectID="_1457185574" r:id="rId143"/>
        </w:object>
      </w:r>
      <w:r>
        <w:rPr>
          <w:rFonts w:cs="Arial"/>
          <w:szCs w:val="28"/>
        </w:rPr>
        <w:t xml:space="preserve">29715кДж/кг </w:t>
      </w:r>
      <w:r w:rsidRPr="00B44477">
        <w:rPr>
          <w:rFonts w:cs="Arial"/>
          <w:szCs w:val="28"/>
        </w:rPr>
        <w:t>С</w:t>
      </w:r>
      <w:r w:rsidRPr="00B44477">
        <w:rPr>
          <w:rFonts w:cs="Arial"/>
          <w:szCs w:val="28"/>
          <w:vertAlign w:val="subscript"/>
        </w:rPr>
        <w:t>2</w:t>
      </w:r>
      <w:r w:rsidRPr="00B44477">
        <w:rPr>
          <w:rFonts w:cs="Arial"/>
          <w:szCs w:val="28"/>
        </w:rPr>
        <w:t>Н</w:t>
      </w:r>
      <w:r w:rsidRPr="00B44477">
        <w:rPr>
          <w:rFonts w:cs="Arial"/>
          <w:szCs w:val="28"/>
          <w:vertAlign w:val="subscript"/>
        </w:rPr>
        <w:t>5</w:t>
      </w:r>
      <w:r w:rsidRPr="00B44477">
        <w:rPr>
          <w:rFonts w:cs="Arial"/>
          <w:szCs w:val="28"/>
        </w:rPr>
        <w:t>ОН</w:t>
      </w:r>
      <w:r w:rsidR="009B179E">
        <w:rPr>
          <w:rFonts w:cs="Arial"/>
          <w:szCs w:val="28"/>
        </w:rPr>
        <w:t>≈</w:t>
      </w:r>
    </w:p>
    <w:p w:rsidR="00955C19" w:rsidRPr="00B44477" w:rsidRDefault="00955C19" w:rsidP="00A353A9">
      <w:pPr>
        <w:pStyle w:val="aa"/>
        <w:spacing w:line="288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>≈</w:t>
      </w:r>
      <w:r w:rsidRPr="00B44477">
        <w:rPr>
          <w:rFonts w:cs="Arial"/>
          <w:szCs w:val="28"/>
        </w:rPr>
        <w:t>29,72 МДж/</w:t>
      </w:r>
      <w:proofErr w:type="gramStart"/>
      <w:r w:rsidRPr="00B44477">
        <w:rPr>
          <w:rFonts w:cs="Arial"/>
          <w:szCs w:val="28"/>
        </w:rPr>
        <w:t>кг</w:t>
      </w:r>
      <w:proofErr w:type="gramEnd"/>
      <w:r w:rsidRPr="00B44477">
        <w:rPr>
          <w:rFonts w:cs="Arial"/>
          <w:szCs w:val="28"/>
        </w:rPr>
        <w:t xml:space="preserve"> С</w:t>
      </w:r>
      <w:r w:rsidRPr="00B44477">
        <w:rPr>
          <w:rFonts w:cs="Arial"/>
          <w:szCs w:val="28"/>
          <w:vertAlign w:val="subscript"/>
        </w:rPr>
        <w:t>2</w:t>
      </w:r>
      <w:r w:rsidRPr="00B44477">
        <w:rPr>
          <w:rFonts w:cs="Arial"/>
          <w:szCs w:val="28"/>
        </w:rPr>
        <w:t>Н</w:t>
      </w:r>
      <w:r w:rsidRPr="00B44477">
        <w:rPr>
          <w:rFonts w:cs="Arial"/>
          <w:szCs w:val="28"/>
          <w:vertAlign w:val="subscript"/>
        </w:rPr>
        <w:t>5</w:t>
      </w:r>
      <w:r w:rsidRPr="00B44477">
        <w:rPr>
          <w:rFonts w:cs="Arial"/>
          <w:szCs w:val="28"/>
        </w:rPr>
        <w:t>ОН.</w:t>
      </w:r>
    </w:p>
    <w:p w:rsidR="00955C19" w:rsidRDefault="00955C19" w:rsidP="00A353A9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B44477">
        <w:rPr>
          <w:rFonts w:cs="Arial"/>
          <w:szCs w:val="28"/>
        </w:rPr>
        <w:t xml:space="preserve">2.4. </w:t>
      </w:r>
      <w:r w:rsidRPr="00D04B5B">
        <w:rPr>
          <w:rFonts w:cs="Arial"/>
          <w:szCs w:val="28"/>
        </w:rPr>
        <w:t>Низ</w:t>
      </w:r>
      <w:r>
        <w:rPr>
          <w:rFonts w:cs="Arial"/>
          <w:szCs w:val="28"/>
        </w:rPr>
        <w:t xml:space="preserve">шая энтальпия сгорания топлива </w:t>
      </w:r>
      <w:r w:rsidRPr="00B5174E">
        <w:rPr>
          <w:position w:val="-14"/>
        </w:rPr>
        <w:object w:dxaOrig="1400" w:dyaOrig="400">
          <v:shape id="_x0000_i1114" type="#_x0000_t75" style="width:69.75pt;height:20.25pt" o:ole="">
            <v:imagedata r:id="rId103" o:title=""/>
          </v:shape>
          <o:OLEObject Type="Embed" ProgID="Equation.3" ShapeID="_x0000_i1114" DrawAspect="Content" ObjectID="_1457185575" r:id="rId144"/>
        </w:object>
      </w:r>
      <w:r w:rsidRPr="00D04B5B">
        <w:rPr>
          <w:rFonts w:cs="Arial"/>
          <w:szCs w:val="28"/>
        </w:rPr>
        <w:t xml:space="preserve"> рассчит</w:t>
      </w:r>
      <w:r w:rsidRPr="00D04B5B">
        <w:rPr>
          <w:rFonts w:cs="Arial"/>
          <w:szCs w:val="28"/>
        </w:rPr>
        <w:t>ы</w:t>
      </w:r>
      <w:r w:rsidRPr="00D04B5B">
        <w:rPr>
          <w:rFonts w:cs="Arial"/>
          <w:szCs w:val="28"/>
        </w:rPr>
        <w:t>вается по уравнению реакции:</w:t>
      </w:r>
    </w:p>
    <w:p w:rsidR="00955C19" w:rsidRPr="00990220" w:rsidRDefault="00955C19" w:rsidP="00A353A9">
      <w:pPr>
        <w:spacing w:line="288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990220">
        <w:rPr>
          <w:rFonts w:ascii="Arial" w:hAnsi="Arial" w:cs="Arial"/>
          <w:sz w:val="28"/>
          <w:szCs w:val="28"/>
        </w:rPr>
        <w:t>С</w:t>
      </w:r>
      <w:proofErr w:type="gramEnd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n</w:t>
      </w:r>
      <w:r w:rsidRPr="00990220">
        <w:rPr>
          <w:rFonts w:ascii="Arial" w:hAnsi="Arial" w:cs="Arial"/>
          <w:sz w:val="28"/>
          <w:szCs w:val="28"/>
        </w:rPr>
        <w:t>Н</w:t>
      </w:r>
      <w:proofErr w:type="spellStart"/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m</w:t>
      </w:r>
      <w:r w:rsidRPr="00990220">
        <w:rPr>
          <w:rFonts w:ascii="Arial" w:hAnsi="Arial" w:cs="Arial"/>
          <w:sz w:val="28"/>
          <w:szCs w:val="28"/>
          <w:lang w:val="en-US"/>
        </w:rPr>
        <w:t>O</w:t>
      </w:r>
      <w:r w:rsidRPr="00990220">
        <w:rPr>
          <w:rFonts w:ascii="Arial" w:hAnsi="Arial" w:cs="Arial"/>
          <w:i/>
          <w:sz w:val="28"/>
          <w:szCs w:val="28"/>
          <w:vertAlign w:val="subscript"/>
          <w:lang w:val="en-US"/>
        </w:rPr>
        <w:t>r</w:t>
      </w:r>
      <w:proofErr w:type="spellEnd"/>
      <w:r w:rsidRPr="00990220">
        <w:rPr>
          <w:rFonts w:ascii="Arial" w:hAnsi="Arial" w:cs="Arial"/>
          <w:sz w:val="28"/>
          <w:szCs w:val="28"/>
          <w:lang w:val="en-US"/>
        </w:rPr>
        <w:t xml:space="preserve"> +</w:t>
      </w:r>
      <w:r w:rsidRPr="00990220">
        <w:rPr>
          <w:rFonts w:ascii="Arial" w:hAnsi="Arial" w:cs="Arial"/>
          <w:position w:val="-26"/>
          <w:sz w:val="28"/>
          <w:szCs w:val="28"/>
          <w:lang w:val="en-US"/>
        </w:rPr>
        <w:object w:dxaOrig="1380" w:dyaOrig="700">
          <v:shape id="_x0000_i1115" type="#_x0000_t75" style="width:69pt;height:35.25pt" o:ole="" fillcolor="window">
            <v:imagedata r:id="rId34" o:title=""/>
          </v:shape>
          <o:OLEObject Type="Embed" ProgID="Equation.3" ShapeID="_x0000_i1115" DrawAspect="Content" ObjectID="_1457185576" r:id="rId145"/>
        </w:object>
      </w:r>
      <w:r w:rsidRPr="00990220">
        <w:rPr>
          <w:rFonts w:ascii="Arial" w:hAnsi="Arial" w:cs="Arial"/>
          <w:sz w:val="28"/>
          <w:szCs w:val="28"/>
        </w:rPr>
        <w:sym w:font="Symbol" w:char="F0D7"/>
      </w:r>
      <w:r w:rsidRPr="00990220">
        <w:rPr>
          <w:rFonts w:ascii="Arial" w:hAnsi="Arial" w:cs="Arial"/>
          <w:sz w:val="28"/>
          <w:szCs w:val="28"/>
          <w:lang w:val="en-US"/>
        </w:rPr>
        <w:t>(O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>+3,75 N</w:t>
      </w:r>
      <w:r w:rsidRPr="00990220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990220">
        <w:rPr>
          <w:rFonts w:ascii="Arial" w:hAnsi="Arial" w:cs="Arial"/>
          <w:sz w:val="28"/>
          <w:szCs w:val="28"/>
          <w:lang w:val="en-US"/>
        </w:rPr>
        <w:t xml:space="preserve">) </w:t>
      </w:r>
      <w:r w:rsidRPr="00990220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16" type="#_x0000_t75" style="width:15pt;height:12pt" o:ole="" fillcolor="window">
            <v:imagedata r:id="rId36" o:title=""/>
          </v:shape>
          <o:OLEObject Type="Embed" ProgID="Equation.3" ShapeID="_x0000_i1116" DrawAspect="Content" ObjectID="_1457185577" r:id="rId146"/>
        </w:object>
      </w:r>
    </w:p>
    <w:p w:rsidR="00955C19" w:rsidRPr="00544834" w:rsidRDefault="00955C19" w:rsidP="003D0969">
      <w:pPr>
        <w:pStyle w:val="aa"/>
        <w:spacing w:after="120" w:line="288" w:lineRule="auto"/>
        <w:ind w:firstLine="709"/>
        <w:jc w:val="both"/>
        <w:rPr>
          <w:rFonts w:cs="Arial"/>
          <w:szCs w:val="28"/>
          <w:lang w:val="en-US"/>
        </w:rPr>
      </w:pPr>
      <w:r w:rsidRPr="00990220">
        <w:rPr>
          <w:rFonts w:cs="Arial"/>
          <w:szCs w:val="28"/>
          <w:lang w:val="en-US"/>
        </w:rPr>
        <w:t xml:space="preserve">                   </w:t>
      </w:r>
      <w:r w:rsidR="00857D34" w:rsidRPr="00990220">
        <w:rPr>
          <w:rFonts w:cs="Arial"/>
          <w:position w:val="-6"/>
          <w:szCs w:val="28"/>
        </w:rPr>
        <w:object w:dxaOrig="300" w:dyaOrig="240">
          <v:shape id="_x0000_i1117" type="#_x0000_t75" style="width:15pt;height:12pt" o:ole="" fillcolor="window">
            <v:imagedata r:id="rId36" o:title=""/>
          </v:shape>
          <o:OLEObject Type="Embed" ProgID="Equation.3" ShapeID="_x0000_i1117" DrawAspect="Content" ObjectID="_1457185578" r:id="rId147"/>
        </w:object>
      </w:r>
      <w:r w:rsidRPr="00990220">
        <w:rPr>
          <w:rFonts w:cs="Arial"/>
          <w:szCs w:val="28"/>
          <w:lang w:val="en-US"/>
        </w:rPr>
        <w:t xml:space="preserve"> </w:t>
      </w:r>
      <w:proofErr w:type="gramStart"/>
      <w:r w:rsidRPr="00990220">
        <w:rPr>
          <w:rFonts w:cs="Arial"/>
          <w:i/>
          <w:szCs w:val="28"/>
          <w:lang w:val="en-US"/>
        </w:rPr>
        <w:t>n</w:t>
      </w:r>
      <w:proofErr w:type="gramEnd"/>
      <w:r w:rsidRPr="00990220">
        <w:rPr>
          <w:rFonts w:cs="Arial"/>
          <w:szCs w:val="28"/>
          <w:lang w:val="en-US"/>
        </w:rPr>
        <w:t xml:space="preserve"> CO</w:t>
      </w:r>
      <w:r w:rsidRPr="00990220">
        <w:rPr>
          <w:rFonts w:cs="Arial"/>
          <w:szCs w:val="28"/>
          <w:vertAlign w:val="subscript"/>
          <w:lang w:val="en-US"/>
        </w:rPr>
        <w:t>2</w:t>
      </w:r>
      <w:r w:rsidRPr="00990220">
        <w:rPr>
          <w:rFonts w:cs="Arial"/>
          <w:szCs w:val="28"/>
          <w:lang w:val="en-US"/>
        </w:rPr>
        <w:t>(</w:t>
      </w:r>
      <w:r w:rsidRPr="00990220">
        <w:rPr>
          <w:rFonts w:cs="Arial"/>
          <w:szCs w:val="28"/>
        </w:rPr>
        <w:t>г</w:t>
      </w:r>
      <w:r w:rsidRPr="00990220">
        <w:rPr>
          <w:rFonts w:cs="Arial"/>
          <w:szCs w:val="28"/>
          <w:lang w:val="en-US"/>
        </w:rPr>
        <w:t>) +</w:t>
      </w:r>
      <w:r w:rsidRPr="00990220">
        <w:rPr>
          <w:rFonts w:cs="Arial"/>
          <w:position w:val="-26"/>
          <w:szCs w:val="28"/>
          <w:lang w:val="en-US"/>
        </w:rPr>
        <w:object w:dxaOrig="340" w:dyaOrig="700">
          <v:shape id="_x0000_i1118" type="#_x0000_t75" style="width:17.25pt;height:35.25pt" o:ole="" fillcolor="window">
            <v:imagedata r:id="rId39" o:title=""/>
          </v:shape>
          <o:OLEObject Type="Embed" ProgID="Equation.3" ShapeID="_x0000_i1118" DrawAspect="Content" ObjectID="_1457185579" r:id="rId148"/>
        </w:object>
      </w:r>
      <w:r w:rsidRPr="00990220">
        <w:rPr>
          <w:rFonts w:cs="Arial"/>
          <w:szCs w:val="28"/>
          <w:lang w:val="en-US"/>
        </w:rPr>
        <w:t xml:space="preserve"> H</w:t>
      </w:r>
      <w:r w:rsidRPr="00990220">
        <w:rPr>
          <w:rFonts w:cs="Arial"/>
          <w:szCs w:val="28"/>
          <w:vertAlign w:val="subscript"/>
          <w:lang w:val="en-US"/>
        </w:rPr>
        <w:t>2</w:t>
      </w:r>
      <w:r w:rsidRPr="00990220">
        <w:rPr>
          <w:rFonts w:cs="Arial"/>
          <w:szCs w:val="28"/>
          <w:lang w:val="en-US"/>
        </w:rPr>
        <w:t>O(</w:t>
      </w:r>
      <w:r w:rsidRPr="00990220">
        <w:rPr>
          <w:rFonts w:cs="Arial"/>
          <w:szCs w:val="28"/>
        </w:rPr>
        <w:t>г</w:t>
      </w:r>
      <w:r w:rsidRPr="00990220">
        <w:rPr>
          <w:rFonts w:cs="Arial"/>
          <w:szCs w:val="28"/>
          <w:lang w:val="en-US"/>
        </w:rPr>
        <w:t>)+</w:t>
      </w:r>
      <w:r w:rsidRPr="00990220">
        <w:rPr>
          <w:rFonts w:cs="Arial"/>
          <w:position w:val="-26"/>
          <w:szCs w:val="28"/>
          <w:lang w:val="en-US"/>
        </w:rPr>
        <w:object w:dxaOrig="1380" w:dyaOrig="700">
          <v:shape id="_x0000_i1119" type="#_x0000_t75" style="width:69pt;height:35.25pt" o:ole="" fillcolor="window">
            <v:imagedata r:id="rId41" o:title=""/>
          </v:shape>
          <o:OLEObject Type="Embed" ProgID="Equation.3" ShapeID="_x0000_i1119" DrawAspect="Content" ObjectID="_1457185580" r:id="rId149"/>
        </w:object>
      </w:r>
      <w:r w:rsidRPr="00990220">
        <w:rPr>
          <w:rFonts w:cs="Arial"/>
          <w:szCs w:val="28"/>
          <w:lang w:val="en-US"/>
        </w:rPr>
        <w:sym w:font="Symbol" w:char="F0D7"/>
      </w:r>
      <w:r w:rsidRPr="00990220">
        <w:rPr>
          <w:rFonts w:cs="Arial"/>
          <w:szCs w:val="28"/>
          <w:lang w:val="en-US"/>
        </w:rPr>
        <w:t>3,75 N</w:t>
      </w:r>
      <w:r w:rsidRPr="00990220">
        <w:rPr>
          <w:rFonts w:cs="Arial"/>
          <w:szCs w:val="28"/>
          <w:vertAlign w:val="subscript"/>
          <w:lang w:val="en-US"/>
        </w:rPr>
        <w:t>2</w:t>
      </w:r>
      <w:r w:rsidRPr="00056BC8">
        <w:rPr>
          <w:rFonts w:cs="Arial"/>
          <w:szCs w:val="28"/>
          <w:lang w:val="en-US"/>
        </w:rPr>
        <w:t>.</w:t>
      </w:r>
    </w:p>
    <w:p w:rsidR="00955C19" w:rsidRPr="00544834" w:rsidRDefault="00955C19" w:rsidP="00955C19">
      <w:pPr>
        <w:pStyle w:val="aa"/>
        <w:spacing w:after="120" w:line="288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Для этилового спирта</w:t>
      </w:r>
    </w:p>
    <w:p w:rsidR="00955C19" w:rsidRPr="00B44477" w:rsidRDefault="00955C19" w:rsidP="00A353A9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B44477">
        <w:rPr>
          <w:rFonts w:ascii="Arial" w:hAnsi="Arial" w:cs="Arial"/>
          <w:sz w:val="28"/>
          <w:szCs w:val="28"/>
          <w:lang w:val="en-US"/>
        </w:rPr>
        <w:t>C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  <w:lang w:val="en-US"/>
        </w:rPr>
        <w:t>H</w:t>
      </w:r>
      <w:r w:rsidRPr="00B44477">
        <w:rPr>
          <w:rFonts w:ascii="Arial" w:hAnsi="Arial" w:cs="Arial"/>
          <w:sz w:val="28"/>
          <w:szCs w:val="28"/>
          <w:vertAlign w:val="subscript"/>
        </w:rPr>
        <w:t>5</w:t>
      </w:r>
      <w:r w:rsidRPr="00B44477">
        <w:rPr>
          <w:rFonts w:ascii="Arial" w:hAnsi="Arial" w:cs="Arial"/>
          <w:sz w:val="28"/>
          <w:szCs w:val="28"/>
          <w:lang w:val="en-US"/>
        </w:rPr>
        <w:t>OH</w:t>
      </w:r>
      <w:r w:rsidRPr="00B44477">
        <w:rPr>
          <w:rFonts w:ascii="Arial" w:hAnsi="Arial" w:cs="Arial"/>
          <w:sz w:val="28"/>
          <w:szCs w:val="28"/>
          <w:vertAlign w:val="subscript"/>
        </w:rPr>
        <w:t>(</w:t>
      </w:r>
      <w:proofErr w:type="gramEnd"/>
      <w:r w:rsidRPr="00B44477">
        <w:rPr>
          <w:rFonts w:ascii="Arial" w:hAnsi="Arial" w:cs="Arial"/>
          <w:sz w:val="28"/>
          <w:szCs w:val="28"/>
          <w:vertAlign w:val="subscript"/>
        </w:rPr>
        <w:t>Ж)</w:t>
      </w:r>
      <w:r w:rsidRPr="00B44477">
        <w:rPr>
          <w:rFonts w:ascii="Arial" w:hAnsi="Arial" w:cs="Arial"/>
          <w:sz w:val="28"/>
          <w:szCs w:val="28"/>
        </w:rPr>
        <w:t xml:space="preserve"> + 3 (</w:t>
      </w:r>
      <w:r w:rsidRPr="00B44477">
        <w:rPr>
          <w:rFonts w:ascii="Arial" w:hAnsi="Arial" w:cs="Arial"/>
          <w:sz w:val="28"/>
          <w:szCs w:val="28"/>
          <w:lang w:val="en-US"/>
        </w:rPr>
        <w:t>O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</w:rPr>
        <w:t xml:space="preserve"> + 3,75</w:t>
      </w:r>
      <w:r w:rsidRPr="00B44477">
        <w:rPr>
          <w:rFonts w:ascii="Arial" w:hAnsi="Arial" w:cs="Arial"/>
          <w:sz w:val="28"/>
          <w:szCs w:val="28"/>
          <w:lang w:val="en-US"/>
        </w:rPr>
        <w:t>N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</w:rPr>
        <w:t xml:space="preserve">)(г) </w:t>
      </w:r>
      <w:r w:rsidRPr="00B44477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20" type="#_x0000_t75" style="width:15pt;height:12pt" o:ole="" fillcolor="window">
            <v:imagedata r:id="rId36" o:title=""/>
          </v:shape>
          <o:OLEObject Type="Embed" ProgID="Equation.3" ShapeID="_x0000_i1120" DrawAspect="Content" ObjectID="_1457185581" r:id="rId150"/>
        </w:object>
      </w:r>
      <w:r w:rsidRPr="00B44477">
        <w:rPr>
          <w:rFonts w:ascii="Arial" w:hAnsi="Arial" w:cs="Arial"/>
          <w:sz w:val="28"/>
          <w:szCs w:val="28"/>
        </w:rPr>
        <w:t xml:space="preserve"> 2 </w:t>
      </w:r>
      <w:r w:rsidRPr="00B44477">
        <w:rPr>
          <w:rFonts w:ascii="Arial" w:hAnsi="Arial" w:cs="Arial"/>
          <w:sz w:val="28"/>
          <w:szCs w:val="28"/>
          <w:lang w:val="en-US"/>
        </w:rPr>
        <w:t>CO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</w:rPr>
        <w:t>(г)</w:t>
      </w:r>
      <w:r w:rsidRPr="00B44477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B44477">
        <w:rPr>
          <w:rFonts w:ascii="Arial" w:hAnsi="Arial" w:cs="Arial"/>
          <w:sz w:val="28"/>
          <w:szCs w:val="28"/>
        </w:rPr>
        <w:t>+ 3</w:t>
      </w:r>
      <w:r w:rsidRPr="00B44477">
        <w:rPr>
          <w:rFonts w:ascii="Arial" w:hAnsi="Arial" w:cs="Arial"/>
          <w:sz w:val="28"/>
          <w:szCs w:val="28"/>
          <w:lang w:val="en-US"/>
        </w:rPr>
        <w:t>H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  <w:lang w:val="en-US"/>
        </w:rPr>
        <w:t>O</w:t>
      </w:r>
      <w:r w:rsidRPr="00B4447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г</w:t>
      </w:r>
      <w:r w:rsidRPr="00B44477">
        <w:rPr>
          <w:rFonts w:ascii="Arial" w:hAnsi="Arial" w:cs="Arial"/>
          <w:sz w:val="28"/>
          <w:szCs w:val="28"/>
        </w:rPr>
        <w:t>) + 11,2</w:t>
      </w:r>
      <w:r>
        <w:rPr>
          <w:rFonts w:ascii="Arial" w:hAnsi="Arial" w:cs="Arial"/>
          <w:sz w:val="28"/>
          <w:szCs w:val="28"/>
        </w:rPr>
        <w:t>5</w:t>
      </w:r>
      <w:r w:rsidRPr="00B44477">
        <w:rPr>
          <w:rFonts w:ascii="Arial" w:hAnsi="Arial" w:cs="Arial"/>
          <w:sz w:val="28"/>
          <w:szCs w:val="28"/>
        </w:rPr>
        <w:t xml:space="preserve"> </w:t>
      </w:r>
      <w:r w:rsidRPr="00B44477">
        <w:rPr>
          <w:rFonts w:ascii="Arial" w:hAnsi="Arial" w:cs="Arial"/>
          <w:sz w:val="28"/>
          <w:szCs w:val="28"/>
          <w:lang w:val="en-US"/>
        </w:rPr>
        <w:t>N</w:t>
      </w:r>
      <w:r w:rsidRPr="00B44477">
        <w:rPr>
          <w:rFonts w:ascii="Arial" w:hAnsi="Arial" w:cs="Arial"/>
          <w:sz w:val="28"/>
          <w:szCs w:val="28"/>
          <w:vertAlign w:val="subscript"/>
        </w:rPr>
        <w:t>2</w:t>
      </w:r>
      <w:r w:rsidRPr="00B44477">
        <w:rPr>
          <w:rFonts w:ascii="Arial" w:hAnsi="Arial" w:cs="Arial"/>
          <w:sz w:val="28"/>
          <w:szCs w:val="28"/>
        </w:rPr>
        <w:t>.</w:t>
      </w:r>
    </w:p>
    <w:p w:rsidR="00955C19" w:rsidRDefault="00955C19" w:rsidP="00955C19">
      <w:pPr>
        <w:pStyle w:val="aa"/>
        <w:spacing w:after="120" w:line="288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Низшая энтальпия сгорания </w:t>
      </w:r>
      <w:r w:rsidRPr="00B5174E">
        <w:rPr>
          <w:position w:val="-14"/>
        </w:rPr>
        <w:object w:dxaOrig="1400" w:dyaOrig="400">
          <v:shape id="_x0000_i1121" type="#_x0000_t75" style="width:69.75pt;height:20.25pt" o:ole="">
            <v:imagedata r:id="rId103" o:title=""/>
          </v:shape>
          <o:OLEObject Type="Embed" ProgID="Equation.3" ShapeID="_x0000_i1121" DrawAspect="Content" ObjectID="_1457185582" r:id="rId151"/>
        </w:object>
      </w:r>
      <w:r>
        <w:t xml:space="preserve"> </w:t>
      </w:r>
      <w:r w:rsidRPr="003266B1">
        <w:rPr>
          <w:rFonts w:cs="Arial"/>
          <w:szCs w:val="28"/>
        </w:rPr>
        <w:t>отличается от выс</w:t>
      </w:r>
      <w:r>
        <w:rPr>
          <w:rFonts w:cs="Arial"/>
          <w:szCs w:val="28"/>
        </w:rPr>
        <w:t xml:space="preserve">шей </w:t>
      </w:r>
      <w:r w:rsidRPr="003266B1">
        <w:rPr>
          <w:rFonts w:cs="Arial"/>
          <w:szCs w:val="28"/>
        </w:rPr>
        <w:t xml:space="preserve">на энтальпию конденсации водяного пара </w:t>
      </w:r>
      <w:r w:rsidRPr="003266B1">
        <w:rPr>
          <w:rFonts w:cs="Arial"/>
          <w:position w:val="-22"/>
          <w:szCs w:val="28"/>
        </w:rPr>
        <w:object w:dxaOrig="1900" w:dyaOrig="480">
          <v:shape id="_x0000_i1122" type="#_x0000_t75" style="width:95.25pt;height:24pt" o:ole="">
            <v:imagedata r:id="rId64" o:title=""/>
          </v:shape>
          <o:OLEObject Type="Embed" ProgID="Equation.3" ShapeID="_x0000_i1122" DrawAspect="Content" ObjectID="_1457185583" r:id="rId152"/>
        </w:object>
      </w:r>
      <w:r w:rsidRPr="003266B1">
        <w:rPr>
          <w:rFonts w:cs="Arial"/>
          <w:szCs w:val="28"/>
        </w:rPr>
        <w:t xml:space="preserve">=−44,01 кДж/моль. </w:t>
      </w:r>
      <w:r>
        <w:rPr>
          <w:rFonts w:cs="Arial"/>
          <w:szCs w:val="28"/>
        </w:rPr>
        <w:t>Из уравнения реакции горения этилового спирта видно, что образу</w:t>
      </w:r>
      <w:r w:rsidR="00857D34">
        <w:rPr>
          <w:rFonts w:cs="Arial"/>
          <w:szCs w:val="28"/>
        </w:rPr>
        <w:t>ю</w:t>
      </w:r>
      <w:r>
        <w:rPr>
          <w:rFonts w:cs="Arial"/>
          <w:szCs w:val="28"/>
        </w:rPr>
        <w:t xml:space="preserve">тся три моля воды. </w:t>
      </w:r>
      <w:r w:rsidRPr="003266B1">
        <w:rPr>
          <w:rFonts w:cs="Arial"/>
          <w:szCs w:val="28"/>
        </w:rPr>
        <w:t>Поэтому</w:t>
      </w:r>
    </w:p>
    <w:p w:rsidR="004445B3" w:rsidRDefault="00955C19" w:rsidP="00857D34">
      <w:pPr>
        <w:pStyle w:val="aa"/>
        <w:spacing w:before="120" w:after="120" w:line="288" w:lineRule="auto"/>
        <w:rPr>
          <w:rFonts w:cs="Arial"/>
          <w:szCs w:val="28"/>
        </w:rPr>
      </w:pPr>
      <w:r w:rsidRPr="00990220">
        <w:rPr>
          <w:rFonts w:cs="Arial"/>
          <w:position w:val="-18"/>
          <w:szCs w:val="28"/>
        </w:rPr>
        <w:object w:dxaOrig="1400" w:dyaOrig="440">
          <v:shape id="_x0000_i1123" type="#_x0000_t75" style="width:69.75pt;height:21.75pt" o:ole="">
            <v:imagedata r:id="rId55" o:title=""/>
          </v:shape>
          <o:OLEObject Type="Embed" ProgID="Equation.3" ShapeID="_x0000_i1123" DrawAspect="Content" ObjectID="_1457185584" r:id="rId153"/>
        </w:object>
      </w:r>
      <w:r w:rsidR="00C838CA" w:rsidRPr="0006037F">
        <w:rPr>
          <w:rFonts w:cs="Arial"/>
          <w:position w:val="-18"/>
          <w:szCs w:val="28"/>
        </w:rPr>
        <w:object w:dxaOrig="1880" w:dyaOrig="440">
          <v:shape id="_x0000_i1124" type="#_x0000_t75" style="width:93.75pt;height:22.5pt" o:ole="">
            <v:imagedata r:id="rId154" o:title=""/>
          </v:shape>
          <o:OLEObject Type="Embed" ProgID="Equation.3" ShapeID="_x0000_i1124" DrawAspect="Content" ObjectID="_1457185585" r:id="rId155"/>
        </w:object>
      </w:r>
      <w:r w:rsidRPr="001D597F">
        <w:rPr>
          <w:rFonts w:cs="Arial"/>
          <w:position w:val="-18"/>
          <w:szCs w:val="28"/>
        </w:rPr>
        <w:object w:dxaOrig="2140" w:dyaOrig="440">
          <v:shape id="_x0000_i1125" type="#_x0000_t75" style="width:107.25pt;height:21.75pt" o:ole="">
            <v:imagedata r:id="rId156" o:title=""/>
          </v:shape>
          <o:OLEObject Type="Embed" ProgID="Equation.3" ShapeID="_x0000_i1125" DrawAspect="Content" ObjectID="_1457185586" r:id="rId157"/>
        </w:object>
      </w:r>
      <w:r w:rsidRPr="00B44477">
        <w:rPr>
          <w:rFonts w:cs="Arial"/>
          <w:szCs w:val="28"/>
        </w:rPr>
        <w:t>−1366,91+3·44,01=</w:t>
      </w:r>
    </w:p>
    <w:p w:rsidR="00955C19" w:rsidRPr="00B44477" w:rsidRDefault="004445B3" w:rsidP="004445B3">
      <w:pPr>
        <w:pStyle w:val="aa"/>
        <w:spacing w:before="120" w:after="120" w:line="288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>=</w:t>
      </w:r>
      <w:r w:rsidR="00955C19" w:rsidRPr="00B44477">
        <w:rPr>
          <w:rFonts w:cs="Arial"/>
          <w:szCs w:val="28"/>
        </w:rPr>
        <w:t>−1234,88</w:t>
      </w:r>
      <w:r>
        <w:rPr>
          <w:rFonts w:cs="Arial"/>
          <w:szCs w:val="28"/>
        </w:rPr>
        <w:t xml:space="preserve"> кДж/моль.</w:t>
      </w:r>
    </w:p>
    <w:p w:rsidR="00857D34" w:rsidRPr="00517700" w:rsidRDefault="00857D34" w:rsidP="00857D34">
      <w:pPr>
        <w:spacing w:after="12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57D34">
        <w:rPr>
          <w:rFonts w:ascii="Arial" w:hAnsi="Arial" w:cs="Arial"/>
          <w:sz w:val="28"/>
          <w:szCs w:val="28"/>
        </w:rPr>
        <w:t xml:space="preserve">2.5. </w:t>
      </w:r>
      <w:r w:rsidR="00955C19" w:rsidRPr="00857D34">
        <w:rPr>
          <w:rFonts w:ascii="Arial" w:hAnsi="Arial" w:cs="Arial"/>
          <w:sz w:val="28"/>
          <w:szCs w:val="28"/>
        </w:rPr>
        <w:t xml:space="preserve">Низшая теплота сгорания топлива </w:t>
      </w:r>
      <w:proofErr w:type="gramStart"/>
      <w:r w:rsidR="00955C19" w:rsidRPr="00857D34">
        <w:rPr>
          <w:rFonts w:ascii="Arial" w:hAnsi="Arial" w:cs="Arial"/>
          <w:sz w:val="28"/>
          <w:szCs w:val="28"/>
          <w:lang w:val="en-US"/>
        </w:rPr>
        <w:t>Q</w:t>
      </w:r>
      <w:proofErr w:type="gramEnd"/>
      <w:r w:rsidR="00955C19" w:rsidRPr="00857D34">
        <w:rPr>
          <w:rFonts w:ascii="Arial" w:hAnsi="Arial" w:cs="Arial"/>
          <w:sz w:val="28"/>
          <w:szCs w:val="28"/>
          <w:vertAlign w:val="subscript"/>
        </w:rPr>
        <w:t>Н</w:t>
      </w:r>
      <w:r>
        <w:rPr>
          <w:rFonts w:ascii="Arial" w:hAnsi="Arial" w:cs="Arial"/>
          <w:sz w:val="28"/>
          <w:szCs w:val="28"/>
        </w:rPr>
        <w:t>:</w:t>
      </w:r>
    </w:p>
    <w:p w:rsidR="00955C19" w:rsidRDefault="00955C19" w:rsidP="00A353A9">
      <w:pPr>
        <w:pStyle w:val="aa"/>
        <w:spacing w:line="288" w:lineRule="auto"/>
        <w:ind w:left="493"/>
        <w:rPr>
          <w:rFonts w:cs="Arial"/>
          <w:szCs w:val="28"/>
        </w:rPr>
      </w:pPr>
      <w:r w:rsidRPr="00990220">
        <w:rPr>
          <w:rFonts w:cs="Arial"/>
          <w:szCs w:val="28"/>
          <w:lang w:val="en-US"/>
        </w:rPr>
        <w:t>Q</w:t>
      </w:r>
      <w:r w:rsidRPr="00990220">
        <w:rPr>
          <w:rFonts w:cs="Arial"/>
          <w:szCs w:val="28"/>
          <w:vertAlign w:val="subscript"/>
        </w:rPr>
        <w:t>Н</w:t>
      </w:r>
      <w:r w:rsidRPr="001D25DA">
        <w:rPr>
          <w:rFonts w:cs="Arial"/>
          <w:position w:val="-26"/>
          <w:szCs w:val="28"/>
          <w:lang w:val="en-US"/>
        </w:rPr>
        <w:object w:dxaOrig="3200" w:dyaOrig="639">
          <v:shape id="_x0000_i1126" type="#_x0000_t75" style="width:159.75pt;height:32.25pt" o:ole="" fillcolor="window">
            <v:imagedata r:id="rId158" o:title=""/>
          </v:shape>
          <o:OLEObject Type="Embed" ProgID="Equation.3" ShapeID="_x0000_i1126" DrawAspect="Content" ObjectID="_1457185587" r:id="rId159"/>
        </w:object>
      </w:r>
      <w:r>
        <w:rPr>
          <w:rFonts w:cs="Arial"/>
          <w:szCs w:val="28"/>
        </w:rPr>
        <w:t xml:space="preserve">26845 кДж/кг </w:t>
      </w:r>
      <w:r w:rsidRPr="00B44477">
        <w:rPr>
          <w:rFonts w:cs="Arial"/>
          <w:szCs w:val="28"/>
        </w:rPr>
        <w:t>С</w:t>
      </w:r>
      <w:r w:rsidRPr="00B44477">
        <w:rPr>
          <w:rFonts w:cs="Arial"/>
          <w:szCs w:val="28"/>
          <w:vertAlign w:val="subscript"/>
        </w:rPr>
        <w:t>2</w:t>
      </w:r>
      <w:r w:rsidRPr="00B44477">
        <w:rPr>
          <w:rFonts w:cs="Arial"/>
          <w:szCs w:val="28"/>
        </w:rPr>
        <w:t>Н</w:t>
      </w:r>
      <w:r w:rsidRPr="00B44477">
        <w:rPr>
          <w:rFonts w:cs="Arial"/>
          <w:szCs w:val="28"/>
          <w:vertAlign w:val="subscript"/>
        </w:rPr>
        <w:t>5</w:t>
      </w:r>
      <w:r w:rsidRPr="00B44477">
        <w:rPr>
          <w:rFonts w:cs="Arial"/>
          <w:szCs w:val="28"/>
        </w:rPr>
        <w:t>ОН</w:t>
      </w:r>
      <w:r>
        <w:rPr>
          <w:rFonts w:cs="Arial"/>
          <w:szCs w:val="28"/>
        </w:rPr>
        <w:t xml:space="preserve"> ≈</w:t>
      </w:r>
    </w:p>
    <w:p w:rsidR="00955C19" w:rsidRPr="00B44477" w:rsidRDefault="00857D34" w:rsidP="00857D34">
      <w:pPr>
        <w:pStyle w:val="aa"/>
        <w:spacing w:line="288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≈ </w:t>
      </w:r>
      <w:r w:rsidR="00955C19" w:rsidRPr="00B44477">
        <w:rPr>
          <w:rFonts w:cs="Arial"/>
          <w:szCs w:val="28"/>
        </w:rPr>
        <w:t>26,85 МДж/</w:t>
      </w:r>
      <w:proofErr w:type="gramStart"/>
      <w:r w:rsidR="00955C19" w:rsidRPr="00B44477">
        <w:rPr>
          <w:rFonts w:cs="Arial"/>
          <w:szCs w:val="28"/>
        </w:rPr>
        <w:t>кг</w:t>
      </w:r>
      <w:proofErr w:type="gramEnd"/>
      <w:r w:rsidR="00955C19" w:rsidRPr="00B44477">
        <w:rPr>
          <w:rFonts w:cs="Arial"/>
          <w:szCs w:val="28"/>
        </w:rPr>
        <w:t xml:space="preserve"> С</w:t>
      </w:r>
      <w:r w:rsidR="00955C19" w:rsidRPr="00B44477">
        <w:rPr>
          <w:rFonts w:cs="Arial"/>
          <w:szCs w:val="28"/>
          <w:vertAlign w:val="subscript"/>
        </w:rPr>
        <w:t>2</w:t>
      </w:r>
      <w:r w:rsidR="00955C19" w:rsidRPr="00B44477">
        <w:rPr>
          <w:rFonts w:cs="Arial"/>
          <w:szCs w:val="28"/>
        </w:rPr>
        <w:t>Н</w:t>
      </w:r>
      <w:r w:rsidR="00955C19" w:rsidRPr="00B44477">
        <w:rPr>
          <w:rFonts w:cs="Arial"/>
          <w:szCs w:val="28"/>
          <w:vertAlign w:val="subscript"/>
        </w:rPr>
        <w:t>5</w:t>
      </w:r>
      <w:r w:rsidR="00955C19" w:rsidRPr="00B44477">
        <w:rPr>
          <w:rFonts w:cs="Arial"/>
          <w:szCs w:val="28"/>
        </w:rPr>
        <w:t>ОН.</w:t>
      </w:r>
    </w:p>
    <w:p w:rsidR="00955C19" w:rsidRDefault="00857D34" w:rsidP="003D0969">
      <w:pPr>
        <w:pStyle w:val="aa"/>
        <w:spacing w:before="120" w:after="120" w:line="288" w:lineRule="auto"/>
        <w:ind w:firstLine="709"/>
        <w:jc w:val="both"/>
        <w:rPr>
          <w:rFonts w:cs="Arial"/>
          <w:szCs w:val="28"/>
        </w:rPr>
      </w:pPr>
      <w:r w:rsidRPr="00857D34">
        <w:rPr>
          <w:rFonts w:cs="Arial"/>
          <w:szCs w:val="28"/>
        </w:rPr>
        <w:t>2.</w:t>
      </w:r>
      <w:r>
        <w:rPr>
          <w:rFonts w:cs="Arial"/>
          <w:szCs w:val="28"/>
        </w:rPr>
        <w:t>6</w:t>
      </w:r>
      <w:r w:rsidRPr="00857D34">
        <w:rPr>
          <w:rFonts w:cs="Arial"/>
          <w:szCs w:val="28"/>
        </w:rPr>
        <w:t xml:space="preserve">. </w:t>
      </w:r>
      <w:r w:rsidR="00955C19" w:rsidRPr="00B44477">
        <w:rPr>
          <w:rFonts w:cs="Arial"/>
          <w:szCs w:val="28"/>
        </w:rPr>
        <w:t>Теоретически необходимое количество воздуха для полн</w:t>
      </w:r>
      <w:r w:rsidR="00955C19" w:rsidRPr="00B44477">
        <w:rPr>
          <w:rFonts w:cs="Arial"/>
          <w:szCs w:val="28"/>
        </w:rPr>
        <w:t>о</w:t>
      </w:r>
      <w:r w:rsidR="00955C19">
        <w:rPr>
          <w:rFonts w:cs="Arial"/>
          <w:szCs w:val="28"/>
        </w:rPr>
        <w:t xml:space="preserve">го сгорания </w:t>
      </w:r>
      <w:r w:rsidR="00955C19" w:rsidRPr="00B44477">
        <w:rPr>
          <w:rFonts w:cs="Arial"/>
          <w:szCs w:val="28"/>
        </w:rPr>
        <w:t>1 кг топлива</w:t>
      </w:r>
      <w:r w:rsidRPr="003266B1">
        <w:rPr>
          <w:rFonts w:cs="Arial"/>
          <w:szCs w:val="28"/>
        </w:rPr>
        <w:t>:</w:t>
      </w:r>
    </w:p>
    <w:p w:rsidR="004445B3" w:rsidRDefault="004445B3" w:rsidP="00857D34">
      <w:pPr>
        <w:pStyle w:val="aa"/>
        <w:spacing w:after="120" w:line="288" w:lineRule="auto"/>
        <w:rPr>
          <w:rFonts w:cs="Arial"/>
          <w:szCs w:val="28"/>
        </w:rPr>
      </w:pPr>
      <w:r w:rsidRPr="004445B3">
        <w:rPr>
          <w:rFonts w:cs="Arial"/>
          <w:position w:val="-44"/>
          <w:szCs w:val="28"/>
          <w:lang w:val="en-US"/>
        </w:rPr>
        <w:object w:dxaOrig="7200" w:dyaOrig="1160">
          <v:shape id="_x0000_i1127" type="#_x0000_t75" style="width:5in;height:57.75pt" o:ole="" fillcolor="window">
            <v:imagedata r:id="rId160" o:title=""/>
          </v:shape>
          <o:OLEObject Type="Embed" ProgID="Equation.3" ShapeID="_x0000_i1127" DrawAspect="Content" ObjectID="_1457185588" r:id="rId161"/>
        </w:object>
      </w:r>
    </w:p>
    <w:p w:rsidR="00955C19" w:rsidRPr="00B44477" w:rsidRDefault="004445B3" w:rsidP="004445B3">
      <w:pPr>
        <w:pStyle w:val="aa"/>
        <w:spacing w:after="120" w:line="288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>= 8,9 кг воздуха/кг топлива</w:t>
      </w:r>
      <w:r w:rsidR="00857D34">
        <w:rPr>
          <w:rFonts w:cs="Arial"/>
          <w:szCs w:val="28"/>
        </w:rPr>
        <w:t>.</w:t>
      </w:r>
    </w:p>
    <w:p w:rsidR="00955C19" w:rsidRDefault="002C2F25" w:rsidP="002C2F25">
      <w:pPr>
        <w:pStyle w:val="aa"/>
        <w:spacing w:before="120" w:after="120" w:line="288" w:lineRule="auto"/>
        <w:ind w:firstLine="709"/>
        <w:jc w:val="both"/>
        <w:rPr>
          <w:rFonts w:cs="Arial"/>
          <w:szCs w:val="28"/>
        </w:rPr>
      </w:pPr>
      <w:r w:rsidRPr="00857D34">
        <w:rPr>
          <w:rFonts w:cs="Arial"/>
          <w:szCs w:val="28"/>
        </w:rPr>
        <w:t>2.</w:t>
      </w:r>
      <w:r>
        <w:rPr>
          <w:rFonts w:cs="Arial"/>
          <w:szCs w:val="28"/>
        </w:rPr>
        <w:t>7</w:t>
      </w:r>
      <w:r w:rsidRPr="00857D34">
        <w:rPr>
          <w:rFonts w:cs="Arial"/>
          <w:szCs w:val="28"/>
        </w:rPr>
        <w:t xml:space="preserve">. </w:t>
      </w:r>
      <w:r w:rsidR="00955C19" w:rsidRPr="00B44477">
        <w:rPr>
          <w:rFonts w:cs="Arial"/>
          <w:szCs w:val="28"/>
        </w:rPr>
        <w:t>Количество топливовоздушной смеси</w:t>
      </w:r>
      <w:r w:rsidRPr="003266B1">
        <w:rPr>
          <w:rFonts w:cs="Arial"/>
          <w:szCs w:val="28"/>
        </w:rPr>
        <w:t>:</w:t>
      </w:r>
    </w:p>
    <w:p w:rsidR="00955C19" w:rsidRPr="00B44477" w:rsidRDefault="00955C19" w:rsidP="003D0969">
      <w:pPr>
        <w:pStyle w:val="aa"/>
        <w:spacing w:after="120" w:line="288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>М</w:t>
      </w:r>
      <w:proofErr w:type="gramStart"/>
      <w:r w:rsidRPr="006F7904">
        <w:rPr>
          <w:rFonts w:cs="Arial"/>
          <w:szCs w:val="28"/>
          <w:vertAlign w:val="subscript"/>
        </w:rPr>
        <w:t>1</w:t>
      </w:r>
      <w:proofErr w:type="gramEnd"/>
      <w:r>
        <w:rPr>
          <w:rFonts w:cs="Arial"/>
          <w:szCs w:val="28"/>
        </w:rPr>
        <w:t xml:space="preserve"> </w:t>
      </w:r>
      <w:r w:rsidRPr="00953B8D">
        <w:rPr>
          <w:rFonts w:cs="Arial"/>
          <w:sz w:val="24"/>
          <w:szCs w:val="24"/>
        </w:rPr>
        <w:t>=</w:t>
      </w:r>
      <w:r>
        <w:rPr>
          <w:rFonts w:cs="Arial"/>
          <w:szCs w:val="28"/>
        </w:rPr>
        <w:t xml:space="preserve"> 1</w:t>
      </w:r>
      <w:r w:rsidRPr="00ED5387">
        <w:rPr>
          <w:rFonts w:cs="Arial"/>
          <w:sz w:val="20"/>
        </w:rPr>
        <w:t>топлива</w:t>
      </w:r>
      <w:r>
        <w:rPr>
          <w:rFonts w:cs="Arial"/>
          <w:szCs w:val="28"/>
        </w:rPr>
        <w:t xml:space="preserve"> + </w:t>
      </w:r>
      <w:r w:rsidRPr="00990220">
        <w:rPr>
          <w:rFonts w:cs="Arial"/>
          <w:position w:val="-26"/>
          <w:szCs w:val="28"/>
          <w:lang w:val="en-US"/>
        </w:rPr>
        <w:object w:dxaOrig="1380" w:dyaOrig="700">
          <v:shape id="_x0000_i1128" type="#_x0000_t75" style="width:69pt;height:35.25pt" o:ole="" fillcolor="window">
            <v:imagedata r:id="rId41" o:title=""/>
          </v:shape>
          <o:OLEObject Type="Embed" ProgID="Equation.3" ShapeID="_x0000_i1128" DrawAspect="Content" ObjectID="_1457185589" r:id="rId162"/>
        </w:object>
      </w:r>
      <w:r w:rsidRPr="006F7904">
        <w:rPr>
          <w:rFonts w:cs="Arial"/>
          <w:szCs w:val="28"/>
        </w:rPr>
        <w:t>(О</w:t>
      </w:r>
      <w:r w:rsidRPr="006F7904">
        <w:rPr>
          <w:rFonts w:cs="Arial"/>
          <w:szCs w:val="28"/>
          <w:vertAlign w:val="subscript"/>
        </w:rPr>
        <w:t>2</w:t>
      </w:r>
      <w:r w:rsidRPr="006F7904">
        <w:rPr>
          <w:rFonts w:cs="Arial"/>
          <w:szCs w:val="28"/>
        </w:rPr>
        <w:t xml:space="preserve"> + 3,75N</w:t>
      </w:r>
      <w:r w:rsidRPr="006F7904">
        <w:rPr>
          <w:rFonts w:cs="Arial"/>
          <w:szCs w:val="28"/>
          <w:vertAlign w:val="subscript"/>
        </w:rPr>
        <w:t>2</w:t>
      </w:r>
      <w:r>
        <w:rPr>
          <w:rFonts w:cs="Arial"/>
          <w:szCs w:val="28"/>
        </w:rPr>
        <w:t>)</w:t>
      </w:r>
      <w:r w:rsidRPr="00953B8D">
        <w:rPr>
          <w:rFonts w:cs="Arial"/>
          <w:sz w:val="24"/>
          <w:szCs w:val="24"/>
        </w:rPr>
        <w:t>=</w:t>
      </w:r>
      <w:r w:rsidRPr="00B44477">
        <w:rPr>
          <w:rFonts w:cs="Arial"/>
          <w:szCs w:val="28"/>
        </w:rPr>
        <w:t>1</w:t>
      </w:r>
      <w:r w:rsidRPr="00B44477">
        <w:rPr>
          <w:rFonts w:cs="Arial"/>
          <w:szCs w:val="28"/>
          <w:vertAlign w:val="subscript"/>
        </w:rPr>
        <w:t>топлива</w:t>
      </w:r>
      <w:r>
        <w:rPr>
          <w:rFonts w:cs="Arial"/>
          <w:szCs w:val="28"/>
        </w:rPr>
        <w:t>+3(1+3,75)</w:t>
      </w:r>
      <w:r w:rsidRPr="00953B8D">
        <w:rPr>
          <w:rFonts w:cs="Arial"/>
          <w:sz w:val="24"/>
          <w:szCs w:val="24"/>
        </w:rPr>
        <w:t>=</w:t>
      </w:r>
      <w:r w:rsidRPr="00B44477">
        <w:rPr>
          <w:rFonts w:cs="Arial"/>
          <w:szCs w:val="28"/>
        </w:rPr>
        <w:t>15,25 моль.</w:t>
      </w:r>
    </w:p>
    <w:p w:rsidR="00955C19" w:rsidRPr="003266B1" w:rsidRDefault="002C2F25" w:rsidP="003D0969">
      <w:pPr>
        <w:pStyle w:val="aa"/>
        <w:spacing w:before="120" w:after="120" w:line="288" w:lineRule="auto"/>
        <w:ind w:firstLine="709"/>
        <w:jc w:val="both"/>
        <w:rPr>
          <w:rFonts w:cs="Arial"/>
          <w:szCs w:val="28"/>
        </w:rPr>
      </w:pPr>
      <w:r w:rsidRPr="00857D34">
        <w:rPr>
          <w:rFonts w:cs="Arial"/>
          <w:szCs w:val="28"/>
        </w:rPr>
        <w:t>2.</w:t>
      </w:r>
      <w:r>
        <w:rPr>
          <w:rFonts w:cs="Arial"/>
          <w:szCs w:val="28"/>
        </w:rPr>
        <w:t>8</w:t>
      </w:r>
      <w:r w:rsidRPr="00857D34">
        <w:rPr>
          <w:rFonts w:cs="Arial"/>
          <w:szCs w:val="28"/>
        </w:rPr>
        <w:t xml:space="preserve">. </w:t>
      </w:r>
      <w:r w:rsidR="00955C19" w:rsidRPr="003266B1">
        <w:rPr>
          <w:rFonts w:cs="Arial"/>
          <w:szCs w:val="28"/>
        </w:rPr>
        <w:t xml:space="preserve">Низшая </w:t>
      </w:r>
      <w:r w:rsidR="00955C19">
        <w:rPr>
          <w:rFonts w:cs="Arial"/>
          <w:szCs w:val="28"/>
        </w:rPr>
        <w:t>теплота сгорания топливовоздушной</w:t>
      </w:r>
      <w:r w:rsidR="00955C19" w:rsidRPr="003266B1">
        <w:rPr>
          <w:rFonts w:cs="Arial"/>
          <w:szCs w:val="28"/>
        </w:rPr>
        <w:t xml:space="preserve"> смеси </w:t>
      </w:r>
      <w:proofErr w:type="gramStart"/>
      <w:r w:rsidRPr="00142996">
        <w:rPr>
          <w:rFonts w:cs="Arial"/>
          <w:i/>
          <w:szCs w:val="28"/>
          <w:lang w:val="en-US"/>
        </w:rPr>
        <w:t>q</w:t>
      </w:r>
      <w:proofErr w:type="spellStart"/>
      <w:proofErr w:type="gramEnd"/>
      <w:r w:rsidRPr="003266B1">
        <w:rPr>
          <w:rFonts w:cs="Arial"/>
          <w:szCs w:val="28"/>
          <w:vertAlign w:val="subscript"/>
        </w:rPr>
        <w:t>н</w:t>
      </w:r>
      <w:proofErr w:type="spellEnd"/>
      <w:r w:rsidRPr="003266B1">
        <w:rPr>
          <w:rFonts w:cs="Arial"/>
          <w:szCs w:val="28"/>
        </w:rPr>
        <w:t>,</w:t>
      </w:r>
      <w:r w:rsidRPr="00192863">
        <w:rPr>
          <w:rFonts w:cs="Arial"/>
          <w:szCs w:val="28"/>
        </w:rPr>
        <w:t xml:space="preserve"> </w:t>
      </w:r>
      <w:r w:rsidR="00955C19" w:rsidRPr="003266B1">
        <w:rPr>
          <w:rFonts w:cs="Arial"/>
          <w:szCs w:val="28"/>
        </w:rPr>
        <w:t>она же калорийность стехиометрической смеси топлива с воздухом:</w:t>
      </w:r>
    </w:p>
    <w:p w:rsidR="00955C19" w:rsidRPr="00B44477" w:rsidRDefault="00955C19" w:rsidP="00A353A9">
      <w:pPr>
        <w:pStyle w:val="aa"/>
        <w:spacing w:line="288" w:lineRule="auto"/>
        <w:jc w:val="both"/>
        <w:rPr>
          <w:rFonts w:cs="Arial"/>
          <w:szCs w:val="28"/>
        </w:rPr>
      </w:pPr>
      <w:r w:rsidRPr="002829A0">
        <w:rPr>
          <w:rFonts w:cs="Arial"/>
          <w:position w:val="-44"/>
          <w:szCs w:val="28"/>
        </w:rPr>
        <w:object w:dxaOrig="7780" w:dyaOrig="999">
          <v:shape id="_x0000_i1129" type="#_x0000_t75" style="width:389.25pt;height:50.25pt" o:ole="">
            <v:imagedata r:id="rId163" o:title=""/>
          </v:shape>
          <o:OLEObject Type="Embed" ProgID="Equation.3" ShapeID="_x0000_i1129" DrawAspect="Content" ObjectID="_1457185590" r:id="rId164"/>
        </w:object>
      </w:r>
      <w:r>
        <w:rPr>
          <w:rFonts w:cs="Arial"/>
          <w:szCs w:val="28"/>
        </w:rPr>
        <w:t xml:space="preserve"> к</w:t>
      </w:r>
      <w:r w:rsidRPr="00B44477">
        <w:rPr>
          <w:rFonts w:cs="Arial"/>
          <w:szCs w:val="28"/>
        </w:rPr>
        <w:t>Дж/м</w:t>
      </w:r>
      <w:r w:rsidRPr="00B44477">
        <w:rPr>
          <w:rFonts w:cs="Arial"/>
          <w:szCs w:val="28"/>
          <w:vertAlign w:val="superscript"/>
        </w:rPr>
        <w:t>3</w:t>
      </w:r>
      <w:r w:rsidRPr="00B44477">
        <w:rPr>
          <w:rFonts w:cs="Arial"/>
          <w:szCs w:val="28"/>
        </w:rPr>
        <w:t>.</w:t>
      </w:r>
    </w:p>
    <w:p w:rsidR="002C2F25" w:rsidRDefault="002C2F25" w:rsidP="002C2F25">
      <w:pPr>
        <w:pStyle w:val="aa"/>
        <w:spacing w:before="120" w:after="120" w:line="288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                                                      Таблица 6</w:t>
      </w:r>
    </w:p>
    <w:p w:rsidR="00955C19" w:rsidRPr="002C2F25" w:rsidRDefault="00955C19" w:rsidP="002C2F25">
      <w:pPr>
        <w:pStyle w:val="aa"/>
        <w:spacing w:line="288" w:lineRule="auto"/>
        <w:rPr>
          <w:rFonts w:cs="Arial"/>
          <w:b/>
          <w:szCs w:val="28"/>
        </w:rPr>
      </w:pPr>
      <w:r w:rsidRPr="002C2F25">
        <w:rPr>
          <w:rFonts w:cs="Arial"/>
          <w:b/>
          <w:szCs w:val="28"/>
        </w:rPr>
        <w:t>Сравнительные характеристики (</w:t>
      </w:r>
      <w:proofErr w:type="gramStart"/>
      <w:r w:rsidRPr="002C2F25">
        <w:rPr>
          <w:rFonts w:cs="Arial"/>
          <w:b/>
          <w:szCs w:val="28"/>
          <w:lang w:val="en-US"/>
        </w:rPr>
        <w:t>Q</w:t>
      </w:r>
      <w:proofErr w:type="gramEnd"/>
      <w:r w:rsidRPr="002C2F25">
        <w:rPr>
          <w:rFonts w:cs="Arial"/>
          <w:b/>
          <w:szCs w:val="28"/>
          <w:vertAlign w:val="subscript"/>
        </w:rPr>
        <w:t>Н</w:t>
      </w:r>
      <w:r w:rsidRPr="002C2F25">
        <w:rPr>
          <w:rFonts w:cs="Arial"/>
          <w:b/>
          <w:szCs w:val="28"/>
        </w:rPr>
        <w:t xml:space="preserve">, </w:t>
      </w:r>
      <w:r w:rsidRPr="002C2F25">
        <w:rPr>
          <w:rFonts w:cs="Arial"/>
          <w:b/>
          <w:position w:val="-16"/>
          <w:sz w:val="24"/>
          <w:szCs w:val="24"/>
          <w:lang w:val="en-US"/>
        </w:rPr>
        <w:object w:dxaOrig="800" w:dyaOrig="440">
          <v:shape id="_x0000_i1130" type="#_x0000_t75" style="width:39.75pt;height:21.75pt" o:ole="" fillcolor="window">
            <v:imagedata r:id="rId82" o:title=""/>
          </v:shape>
          <o:OLEObject Type="Embed" ProgID="Equation.3" ShapeID="_x0000_i1130" DrawAspect="Content" ObjectID="_1457185591" r:id="rId165"/>
        </w:object>
      </w:r>
      <w:r w:rsidRPr="002C2F25">
        <w:rPr>
          <w:rFonts w:cs="Arial"/>
          <w:b/>
          <w:szCs w:val="28"/>
        </w:rPr>
        <w:t xml:space="preserve">, </w:t>
      </w:r>
      <w:r w:rsidRPr="002C2F25">
        <w:rPr>
          <w:rFonts w:cs="Arial"/>
          <w:b/>
          <w:i/>
          <w:szCs w:val="28"/>
          <w:lang w:val="en-US"/>
        </w:rPr>
        <w:t>q</w:t>
      </w:r>
      <w:r w:rsidRPr="002C2F25">
        <w:rPr>
          <w:rFonts w:cs="Arial"/>
          <w:b/>
          <w:szCs w:val="28"/>
          <w:vertAlign w:val="subscript"/>
        </w:rPr>
        <w:t>н</w:t>
      </w:r>
      <w:r w:rsidRPr="002C2F25">
        <w:rPr>
          <w:rFonts w:cs="Arial"/>
          <w:b/>
          <w:szCs w:val="28"/>
        </w:rPr>
        <w:t>)</w:t>
      </w:r>
    </w:p>
    <w:p w:rsidR="00955C19" w:rsidRPr="002C2F25" w:rsidRDefault="00955C19" w:rsidP="003D0969">
      <w:pPr>
        <w:pStyle w:val="aa"/>
        <w:spacing w:after="240" w:line="288" w:lineRule="auto"/>
        <w:rPr>
          <w:rFonts w:cs="Arial"/>
          <w:b/>
          <w:szCs w:val="28"/>
        </w:rPr>
      </w:pPr>
      <w:r w:rsidRPr="002C2F25">
        <w:rPr>
          <w:rFonts w:cs="Arial"/>
          <w:b/>
          <w:szCs w:val="28"/>
        </w:rPr>
        <w:t>этилового спирта и бензина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701"/>
        <w:gridCol w:w="1701"/>
        <w:gridCol w:w="1559"/>
      </w:tblGrid>
      <w:tr w:rsidR="00955C19" w:rsidRPr="00B44477" w:rsidTr="00A353A9">
        <w:trPr>
          <w:cantSplit/>
        </w:trPr>
        <w:tc>
          <w:tcPr>
            <w:tcW w:w="4253" w:type="dxa"/>
            <w:vMerge w:val="restart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Характеристики</w:t>
            </w:r>
          </w:p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Бензин</w:t>
            </w:r>
          </w:p>
        </w:tc>
        <w:tc>
          <w:tcPr>
            <w:tcW w:w="3260" w:type="dxa"/>
            <w:gridSpan w:val="2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Этиловый спирт</w:t>
            </w:r>
          </w:p>
        </w:tc>
      </w:tr>
      <w:tr w:rsidR="00955C19" w:rsidRPr="00B44477" w:rsidTr="00A353A9">
        <w:trPr>
          <w:cantSplit/>
        </w:trPr>
        <w:tc>
          <w:tcPr>
            <w:tcW w:w="4253" w:type="dxa"/>
            <w:vMerge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Справочные данные</w:t>
            </w:r>
          </w:p>
        </w:tc>
        <w:tc>
          <w:tcPr>
            <w:tcW w:w="1559" w:type="dxa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Расчет</w:t>
            </w:r>
          </w:p>
        </w:tc>
      </w:tr>
      <w:tr w:rsidR="00955C19" w:rsidRPr="00B44477" w:rsidTr="00A353A9">
        <w:tc>
          <w:tcPr>
            <w:tcW w:w="4253" w:type="dxa"/>
          </w:tcPr>
          <w:p w:rsidR="00955C19" w:rsidRPr="00BA6F0B" w:rsidRDefault="00955C19" w:rsidP="002C2F25">
            <w:pPr>
              <w:pStyle w:val="aa"/>
              <w:spacing w:before="120" w:line="288" w:lineRule="auto"/>
              <w:jc w:val="both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 xml:space="preserve">Низшая теплотворная способность, </w:t>
            </w:r>
            <w:proofErr w:type="gramStart"/>
            <w:r w:rsidRPr="00BA6F0B">
              <w:rPr>
                <w:rFonts w:cs="Arial"/>
                <w:sz w:val="24"/>
                <w:szCs w:val="24"/>
                <w:lang w:val="en-US"/>
              </w:rPr>
              <w:t>Q</w:t>
            </w:r>
            <w:proofErr w:type="gramEnd"/>
            <w:r w:rsidRPr="00BA6F0B">
              <w:rPr>
                <w:rFonts w:cs="Arial"/>
                <w:sz w:val="24"/>
                <w:szCs w:val="24"/>
                <w:vertAlign w:val="subscript"/>
              </w:rPr>
              <w:t>Н</w:t>
            </w:r>
            <w:r w:rsidRPr="00BA6F0B">
              <w:rPr>
                <w:rFonts w:cs="Arial"/>
                <w:sz w:val="24"/>
                <w:szCs w:val="24"/>
              </w:rPr>
              <w:t xml:space="preserve"> (МДж/кг)</w:t>
            </w:r>
          </w:p>
        </w:tc>
        <w:tc>
          <w:tcPr>
            <w:tcW w:w="1701" w:type="dxa"/>
          </w:tcPr>
          <w:p w:rsidR="00955C19" w:rsidRPr="00BA6F0B" w:rsidRDefault="00955C19" w:rsidP="002C2F25">
            <w:pPr>
              <w:pStyle w:val="aa"/>
              <w:spacing w:before="120"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43,3 – 44,0</w:t>
            </w:r>
          </w:p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19" w:rsidRPr="00BA6F0B" w:rsidRDefault="00955C19" w:rsidP="002C2F25">
            <w:pPr>
              <w:pStyle w:val="aa"/>
              <w:spacing w:before="120"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25,0 – 26,8</w:t>
            </w:r>
          </w:p>
        </w:tc>
        <w:tc>
          <w:tcPr>
            <w:tcW w:w="1559" w:type="dxa"/>
          </w:tcPr>
          <w:p w:rsidR="00955C19" w:rsidRPr="00BA6F0B" w:rsidRDefault="00955C19" w:rsidP="002C2F25">
            <w:pPr>
              <w:pStyle w:val="aa"/>
              <w:spacing w:before="120"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26,85</w:t>
            </w:r>
          </w:p>
        </w:tc>
      </w:tr>
      <w:tr w:rsidR="00955C19" w:rsidRPr="00B44477" w:rsidTr="00A353A9">
        <w:tc>
          <w:tcPr>
            <w:tcW w:w="4253" w:type="dxa"/>
          </w:tcPr>
          <w:p w:rsidR="00955C19" w:rsidRPr="00BA6F0B" w:rsidRDefault="00955C19" w:rsidP="002C2F25">
            <w:pPr>
              <w:pStyle w:val="aa"/>
              <w:spacing w:before="120" w:line="288" w:lineRule="auto"/>
              <w:jc w:val="both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Низшая теплота сгорания топлив</w:t>
            </w:r>
            <w:r w:rsidRPr="00BA6F0B">
              <w:rPr>
                <w:rFonts w:cs="Arial"/>
                <w:sz w:val="24"/>
                <w:szCs w:val="24"/>
              </w:rPr>
              <w:t>о</w:t>
            </w:r>
            <w:r w:rsidRPr="00BA6F0B">
              <w:rPr>
                <w:rFonts w:cs="Arial"/>
                <w:sz w:val="24"/>
                <w:szCs w:val="24"/>
              </w:rPr>
              <w:t xml:space="preserve">воздушной смеси, </w:t>
            </w:r>
            <w:proofErr w:type="gramStart"/>
            <w:r w:rsidRPr="00BA6F0B">
              <w:rPr>
                <w:rFonts w:cs="Arial"/>
                <w:i/>
                <w:sz w:val="24"/>
                <w:szCs w:val="24"/>
                <w:lang w:val="en-US"/>
              </w:rPr>
              <w:t>q</w:t>
            </w:r>
            <w:proofErr w:type="gramEnd"/>
            <w:r w:rsidRPr="00BA6F0B">
              <w:rPr>
                <w:rFonts w:cs="Arial"/>
                <w:sz w:val="24"/>
                <w:szCs w:val="24"/>
                <w:vertAlign w:val="subscript"/>
              </w:rPr>
              <w:t>н</w:t>
            </w:r>
            <w:r w:rsidRPr="00BA6F0B">
              <w:rPr>
                <w:rFonts w:cs="Arial"/>
                <w:sz w:val="24"/>
                <w:szCs w:val="24"/>
              </w:rPr>
              <w:t xml:space="preserve"> (кДж/м</w:t>
            </w:r>
            <w:r w:rsidRPr="00BA6F0B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BA6F0B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3439 − 3910</w:t>
            </w:r>
          </w:p>
        </w:tc>
        <w:tc>
          <w:tcPr>
            <w:tcW w:w="1701" w:type="dxa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3680</w:t>
            </w:r>
          </w:p>
        </w:tc>
        <w:tc>
          <w:tcPr>
            <w:tcW w:w="1559" w:type="dxa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3600</w:t>
            </w:r>
          </w:p>
        </w:tc>
      </w:tr>
      <w:tr w:rsidR="00955C19" w:rsidRPr="00B44477" w:rsidTr="00A353A9">
        <w:tc>
          <w:tcPr>
            <w:tcW w:w="4253" w:type="dxa"/>
          </w:tcPr>
          <w:p w:rsidR="00955C19" w:rsidRPr="00BA6F0B" w:rsidRDefault="00955C19" w:rsidP="002C2F25">
            <w:pPr>
              <w:pStyle w:val="aa"/>
              <w:spacing w:before="120" w:line="288" w:lineRule="auto"/>
              <w:jc w:val="both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 xml:space="preserve">Стехиометрическая потребность воздуха в процессе сгорания, </w:t>
            </w:r>
            <w:r w:rsidRPr="00FD7B20">
              <w:rPr>
                <w:rFonts w:cs="Arial"/>
                <w:position w:val="-16"/>
                <w:sz w:val="24"/>
                <w:szCs w:val="24"/>
                <w:lang w:val="en-US"/>
              </w:rPr>
              <w:object w:dxaOrig="800" w:dyaOrig="440">
                <v:shape id="_x0000_i1131" type="#_x0000_t75" style="width:39.75pt;height:21.75pt" o:ole="" fillcolor="window">
                  <v:imagedata r:id="rId82" o:title=""/>
                </v:shape>
                <o:OLEObject Type="Embed" ProgID="Equation.3" ShapeID="_x0000_i1131" DrawAspect="Content" ObjectID="_1457185592" r:id="rId166"/>
              </w:object>
            </w:r>
            <w:r w:rsidRPr="00BA6F0B">
              <w:rPr>
                <w:rFonts w:cs="Arial"/>
                <w:sz w:val="24"/>
                <w:szCs w:val="24"/>
              </w:rPr>
              <w:t xml:space="preserve"> </w:t>
            </w:r>
            <w:r w:rsidR="00AB41FC">
              <w:rPr>
                <w:rFonts w:cs="Arial"/>
                <w:sz w:val="24"/>
                <w:szCs w:val="24"/>
              </w:rPr>
              <w:t xml:space="preserve"> </w:t>
            </w:r>
            <w:r w:rsidRPr="00BA6F0B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BA6F0B">
              <w:rPr>
                <w:rFonts w:cs="Arial"/>
                <w:sz w:val="24"/>
                <w:szCs w:val="24"/>
              </w:rPr>
              <w:t>кг</w:t>
            </w:r>
            <w:proofErr w:type="gramEnd"/>
            <w:r w:rsidRPr="00BA6F0B">
              <w:rPr>
                <w:rFonts w:cs="Arial"/>
                <w:sz w:val="24"/>
                <w:szCs w:val="24"/>
              </w:rPr>
              <w:t xml:space="preserve"> воздуха / кг топлива)</w:t>
            </w:r>
          </w:p>
        </w:tc>
        <w:tc>
          <w:tcPr>
            <w:tcW w:w="1701" w:type="dxa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14,9</w:t>
            </w:r>
          </w:p>
        </w:tc>
        <w:tc>
          <w:tcPr>
            <w:tcW w:w="1701" w:type="dxa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</w:p>
          <w:p w:rsidR="00955C19" w:rsidRPr="00BA6F0B" w:rsidRDefault="00955C19" w:rsidP="00A353A9">
            <w:pPr>
              <w:pStyle w:val="aa"/>
              <w:spacing w:line="288" w:lineRule="auto"/>
              <w:rPr>
                <w:rFonts w:cs="Arial"/>
                <w:sz w:val="24"/>
                <w:szCs w:val="24"/>
              </w:rPr>
            </w:pPr>
            <w:r w:rsidRPr="00BA6F0B">
              <w:rPr>
                <w:rFonts w:cs="Arial"/>
                <w:sz w:val="24"/>
                <w:szCs w:val="24"/>
              </w:rPr>
              <w:t>8,9</w:t>
            </w:r>
          </w:p>
        </w:tc>
      </w:tr>
    </w:tbl>
    <w:p w:rsidR="00955C19" w:rsidRPr="00B44477" w:rsidRDefault="00955C19" w:rsidP="003D0969">
      <w:pPr>
        <w:spacing w:before="360" w:after="120" w:line="288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44477">
        <w:rPr>
          <w:rFonts w:ascii="Arial" w:hAnsi="Arial" w:cs="Arial"/>
          <w:b/>
          <w:sz w:val="28"/>
          <w:szCs w:val="28"/>
        </w:rPr>
        <w:t>3. Выводы</w:t>
      </w:r>
    </w:p>
    <w:p w:rsidR="00955C19" w:rsidRPr="00B44477" w:rsidRDefault="00955C19" w:rsidP="00A353A9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B44477">
        <w:rPr>
          <w:rFonts w:cs="Arial"/>
          <w:szCs w:val="28"/>
        </w:rPr>
        <w:t xml:space="preserve">Из приведенных данных </w:t>
      </w:r>
      <w:r w:rsidR="002C2F25">
        <w:rPr>
          <w:rFonts w:cs="Arial"/>
          <w:szCs w:val="28"/>
        </w:rPr>
        <w:t xml:space="preserve"> (табл. 6) </w:t>
      </w:r>
      <w:r w:rsidRPr="00B44477">
        <w:rPr>
          <w:rFonts w:cs="Arial"/>
          <w:szCs w:val="28"/>
        </w:rPr>
        <w:t xml:space="preserve">следует, что этиловый спирт и бензин имеют близкую по значению теплотворную способность </w:t>
      </w:r>
      <w:r w:rsidRPr="00B44477">
        <w:rPr>
          <w:rFonts w:cs="Arial"/>
          <w:szCs w:val="28"/>
        </w:rPr>
        <w:lastRenderedPageBreak/>
        <w:t xml:space="preserve">стехиометрической смеси. </w:t>
      </w:r>
    </w:p>
    <w:p w:rsidR="00955C19" w:rsidRPr="00B44477" w:rsidRDefault="00955C19" w:rsidP="00A353A9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B44477">
        <w:rPr>
          <w:rFonts w:cs="Arial"/>
          <w:szCs w:val="28"/>
        </w:rPr>
        <w:t>Для этилового спирта характерна меньшая теплотворная сп</w:t>
      </w:r>
      <w:r w:rsidRPr="00B44477">
        <w:rPr>
          <w:rFonts w:cs="Arial"/>
          <w:szCs w:val="28"/>
        </w:rPr>
        <w:t>о</w:t>
      </w:r>
      <w:r w:rsidRPr="00B44477">
        <w:rPr>
          <w:rFonts w:cs="Arial"/>
          <w:szCs w:val="28"/>
        </w:rPr>
        <w:t>собность единицы массы топлива и требуется меньшее стехиоме</w:t>
      </w:r>
      <w:r w:rsidRPr="00B44477">
        <w:rPr>
          <w:rFonts w:cs="Arial"/>
          <w:szCs w:val="28"/>
        </w:rPr>
        <w:t>т</w:t>
      </w:r>
      <w:r>
        <w:rPr>
          <w:rFonts w:cs="Arial"/>
          <w:szCs w:val="28"/>
        </w:rPr>
        <w:t xml:space="preserve">рическое </w:t>
      </w:r>
      <w:r w:rsidRPr="00B44477">
        <w:rPr>
          <w:rFonts w:cs="Arial"/>
          <w:szCs w:val="28"/>
        </w:rPr>
        <w:t>количество воздуха, необходимое для сгорания спирта, что обусловлено меньшим содержанием углерода и большим с</w:t>
      </w:r>
      <w:r w:rsidRPr="00B44477">
        <w:rPr>
          <w:rFonts w:cs="Arial"/>
          <w:szCs w:val="28"/>
        </w:rPr>
        <w:t>о</w:t>
      </w:r>
      <w:r w:rsidRPr="00B44477">
        <w:rPr>
          <w:rFonts w:cs="Arial"/>
          <w:szCs w:val="28"/>
        </w:rPr>
        <w:t>держанием кислорода в спирте.</w:t>
      </w:r>
    </w:p>
    <w:p w:rsidR="00955C19" w:rsidRPr="00B44477" w:rsidRDefault="00955C19" w:rsidP="00A353A9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B44477">
        <w:rPr>
          <w:rFonts w:cs="Arial"/>
          <w:szCs w:val="28"/>
        </w:rPr>
        <w:t>Анализ физико-химических свойств этилового спирта и терм</w:t>
      </w:r>
      <w:r w:rsidRPr="00B44477">
        <w:rPr>
          <w:rFonts w:cs="Arial"/>
          <w:szCs w:val="28"/>
        </w:rPr>
        <w:t>о</w:t>
      </w:r>
      <w:r w:rsidRPr="00B44477">
        <w:rPr>
          <w:rFonts w:cs="Arial"/>
          <w:szCs w:val="28"/>
        </w:rPr>
        <w:t>динамических расчетов в сравнении со свойствами бензина показ</w:t>
      </w:r>
      <w:r w:rsidRPr="00B44477">
        <w:rPr>
          <w:rFonts w:cs="Arial"/>
          <w:szCs w:val="28"/>
        </w:rPr>
        <w:t>ы</w:t>
      </w:r>
      <w:r w:rsidRPr="00B44477">
        <w:rPr>
          <w:rFonts w:cs="Arial"/>
          <w:szCs w:val="28"/>
        </w:rPr>
        <w:t>вает возможность  его использования в качестве топлива для двиг</w:t>
      </w:r>
      <w:r w:rsidRPr="00B44477">
        <w:rPr>
          <w:rFonts w:cs="Arial"/>
          <w:szCs w:val="28"/>
        </w:rPr>
        <w:t>а</w:t>
      </w:r>
      <w:r w:rsidRPr="00B44477">
        <w:rPr>
          <w:rFonts w:cs="Arial"/>
          <w:szCs w:val="28"/>
        </w:rPr>
        <w:t>телей с искро</w:t>
      </w:r>
      <w:r>
        <w:rPr>
          <w:rFonts w:cs="Arial"/>
          <w:szCs w:val="28"/>
        </w:rPr>
        <w:t>вым зажиганием.</w:t>
      </w:r>
    </w:p>
    <w:p w:rsidR="00955C19" w:rsidRPr="00B44477" w:rsidRDefault="00955C19" w:rsidP="00A353A9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B44477">
        <w:rPr>
          <w:rFonts w:cs="Arial"/>
          <w:szCs w:val="28"/>
        </w:rPr>
        <w:t>Проблемой, ограничивающей применение этилового спирта в качестве топлива, являются большие затраты энергии на произво</w:t>
      </w:r>
      <w:r w:rsidRPr="00B44477">
        <w:rPr>
          <w:rFonts w:cs="Arial"/>
          <w:szCs w:val="28"/>
        </w:rPr>
        <w:t>д</w:t>
      </w:r>
      <w:r w:rsidRPr="00B44477">
        <w:rPr>
          <w:rFonts w:cs="Arial"/>
          <w:szCs w:val="28"/>
        </w:rPr>
        <w:t>ство спирта по сравнению с энергией, получаемой в процессе его сгора</w:t>
      </w:r>
      <w:r>
        <w:rPr>
          <w:rFonts w:cs="Arial"/>
          <w:szCs w:val="28"/>
        </w:rPr>
        <w:t>ния.</w:t>
      </w:r>
    </w:p>
    <w:p w:rsidR="00955C19" w:rsidRPr="00B44477" w:rsidRDefault="00955C19" w:rsidP="00A353A9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B44477">
        <w:rPr>
          <w:rFonts w:cs="Arial"/>
          <w:szCs w:val="28"/>
        </w:rPr>
        <w:t>Кроме того, коррозионная активность спиртов, а также их а</w:t>
      </w:r>
      <w:r w:rsidRPr="00B44477">
        <w:rPr>
          <w:rFonts w:cs="Arial"/>
          <w:szCs w:val="28"/>
        </w:rPr>
        <w:t>к</w:t>
      </w:r>
      <w:r w:rsidRPr="00B44477">
        <w:rPr>
          <w:rFonts w:cs="Arial"/>
          <w:szCs w:val="28"/>
        </w:rPr>
        <w:t>тивность по отношению к ряду пластмасс требует пересмотра мат</w:t>
      </w:r>
      <w:r w:rsidRPr="00B44477">
        <w:rPr>
          <w:rFonts w:cs="Arial"/>
          <w:szCs w:val="28"/>
        </w:rPr>
        <w:t>е</w:t>
      </w:r>
      <w:r w:rsidRPr="00B44477">
        <w:rPr>
          <w:rFonts w:cs="Arial"/>
          <w:szCs w:val="28"/>
        </w:rPr>
        <w:t>риалов топливной системы.</w:t>
      </w:r>
    </w:p>
    <w:p w:rsidR="00955C19" w:rsidRPr="00B44477" w:rsidRDefault="00955C19" w:rsidP="00A353A9">
      <w:pPr>
        <w:pStyle w:val="aa"/>
        <w:spacing w:line="288" w:lineRule="auto"/>
        <w:ind w:firstLine="709"/>
        <w:jc w:val="both"/>
        <w:rPr>
          <w:rFonts w:cs="Arial"/>
          <w:szCs w:val="28"/>
        </w:rPr>
      </w:pPr>
      <w:r w:rsidRPr="00B44477">
        <w:rPr>
          <w:rFonts w:cs="Arial"/>
          <w:szCs w:val="28"/>
        </w:rPr>
        <w:t>Этиловый спирт применяется в настоящее время для питания автомобилей в виде смеси (90% бензина + 10% С</w:t>
      </w:r>
      <w:r w:rsidRPr="00B44477">
        <w:rPr>
          <w:rFonts w:cs="Arial"/>
          <w:szCs w:val="28"/>
          <w:vertAlign w:val="subscript"/>
        </w:rPr>
        <w:t>2</w:t>
      </w:r>
      <w:r w:rsidRPr="00B44477">
        <w:rPr>
          <w:rFonts w:cs="Arial"/>
          <w:szCs w:val="28"/>
        </w:rPr>
        <w:t>Н</w:t>
      </w:r>
      <w:r w:rsidRPr="00B44477">
        <w:rPr>
          <w:rFonts w:cs="Arial"/>
          <w:szCs w:val="28"/>
          <w:vertAlign w:val="subscript"/>
        </w:rPr>
        <w:t>5</w:t>
      </w:r>
      <w:r w:rsidRPr="00B44477">
        <w:rPr>
          <w:rFonts w:cs="Arial"/>
          <w:szCs w:val="28"/>
        </w:rPr>
        <w:t>ОН – газойль).</w:t>
      </w:r>
    </w:p>
    <w:p w:rsidR="002C2F25" w:rsidRDefault="00C815C0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  <w:r w:rsidRPr="003D0969">
        <w:rPr>
          <w:rFonts w:ascii="Arial" w:hAnsi="Arial"/>
          <w:b/>
          <w:szCs w:val="28"/>
          <w:lang w:val="ru-RU"/>
        </w:rPr>
        <w:t xml:space="preserve">                                                                        </w:t>
      </w: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2C2F25" w:rsidRDefault="002C2F25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C815C0" w:rsidRDefault="00C815C0" w:rsidP="00C815C0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  <w:r w:rsidRPr="003D0969">
        <w:rPr>
          <w:rFonts w:ascii="Arial" w:hAnsi="Arial"/>
          <w:b/>
          <w:szCs w:val="28"/>
          <w:lang w:val="ru-RU"/>
        </w:rPr>
        <w:lastRenderedPageBreak/>
        <w:t xml:space="preserve">               </w:t>
      </w:r>
    </w:p>
    <w:p w:rsidR="00C815C0" w:rsidRDefault="00C815C0" w:rsidP="00B60D7C">
      <w:pPr>
        <w:pStyle w:val="a4"/>
        <w:spacing w:after="120" w:line="288" w:lineRule="auto"/>
        <w:jc w:val="center"/>
        <w:rPr>
          <w:rFonts w:ascii="Arial" w:hAnsi="Arial"/>
          <w:b/>
          <w:szCs w:val="28"/>
          <w:lang w:val="ru-RU"/>
        </w:rPr>
      </w:pPr>
      <w:r>
        <w:rPr>
          <w:rFonts w:ascii="Arial" w:hAnsi="Arial"/>
          <w:b/>
          <w:szCs w:val="28"/>
          <w:lang w:val="ru-RU"/>
        </w:rPr>
        <w:t>ПРИЛОЖЕНИЕ</w:t>
      </w:r>
    </w:p>
    <w:p w:rsidR="00B60D7C" w:rsidRDefault="00561250" w:rsidP="00B60D7C">
      <w:pPr>
        <w:pStyle w:val="a4"/>
        <w:spacing w:after="120" w:line="288" w:lineRule="auto"/>
        <w:jc w:val="center"/>
        <w:rPr>
          <w:rFonts w:ascii="Arial" w:hAnsi="Arial"/>
          <w:b/>
          <w:szCs w:val="28"/>
          <w:lang w:val="ru-RU"/>
        </w:rPr>
      </w:pPr>
      <w:r>
        <w:rPr>
          <w:rFonts w:ascii="Arial" w:hAnsi="Arial"/>
          <w:szCs w:val="28"/>
          <w:lang w:val="ru-RU"/>
        </w:rPr>
        <w:t xml:space="preserve">                                                                                                   </w:t>
      </w:r>
      <w:r w:rsidRPr="00B60D7C">
        <w:rPr>
          <w:rFonts w:ascii="Arial" w:hAnsi="Arial"/>
          <w:szCs w:val="28"/>
          <w:lang w:val="ru-RU"/>
        </w:rPr>
        <w:t>Таблица</w:t>
      </w:r>
      <w:r>
        <w:rPr>
          <w:rFonts w:ascii="Arial" w:hAnsi="Arial"/>
          <w:szCs w:val="28"/>
          <w:lang w:val="ru-RU"/>
        </w:rPr>
        <w:t xml:space="preserve"> 1</w:t>
      </w:r>
      <w:r w:rsidRPr="00B60D7C">
        <w:rPr>
          <w:rFonts w:ascii="Arial" w:hAnsi="Arial"/>
          <w:szCs w:val="28"/>
          <w:lang w:val="ru-RU"/>
        </w:rPr>
        <w:t xml:space="preserve">      </w:t>
      </w:r>
    </w:p>
    <w:p w:rsidR="00F925BB" w:rsidRPr="00A76C3C" w:rsidRDefault="00F925BB" w:rsidP="00F925BB">
      <w:pPr>
        <w:spacing w:after="240" w:line="288" w:lineRule="auto"/>
        <w:jc w:val="center"/>
        <w:rPr>
          <w:rFonts w:ascii="Arial" w:hAnsi="Arial"/>
          <w:sz w:val="28"/>
        </w:rPr>
      </w:pPr>
      <w:r w:rsidRPr="00A76C3C">
        <w:rPr>
          <w:rFonts w:ascii="Arial" w:hAnsi="Arial"/>
          <w:sz w:val="28"/>
        </w:rPr>
        <w:t>Варианты заданий для выполнения курсовой работы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19"/>
        <w:gridCol w:w="1275"/>
        <w:gridCol w:w="3544"/>
      </w:tblGrid>
      <w:tr w:rsidR="00F925BB" w:rsidRPr="00A76C3C" w:rsidTr="00456F06">
        <w:tc>
          <w:tcPr>
            <w:tcW w:w="1384" w:type="dxa"/>
          </w:tcPr>
          <w:p w:rsidR="00F925BB" w:rsidRDefault="00F925BB" w:rsidP="00F925B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варианта</w:t>
            </w:r>
          </w:p>
        </w:tc>
        <w:tc>
          <w:tcPr>
            <w:tcW w:w="3119" w:type="dxa"/>
          </w:tcPr>
          <w:p w:rsidR="00F925BB" w:rsidRDefault="00F925BB" w:rsidP="00F925B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 xml:space="preserve">Вещество, </w:t>
            </w:r>
          </w:p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агрегатное состояние</w:t>
            </w:r>
          </w:p>
        </w:tc>
        <w:tc>
          <w:tcPr>
            <w:tcW w:w="1275" w:type="dxa"/>
          </w:tcPr>
          <w:p w:rsidR="00F925BB" w:rsidRDefault="00F925BB" w:rsidP="00F925B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варианта</w:t>
            </w:r>
          </w:p>
        </w:tc>
        <w:tc>
          <w:tcPr>
            <w:tcW w:w="3544" w:type="dxa"/>
          </w:tcPr>
          <w:p w:rsidR="00F925BB" w:rsidRDefault="00F925BB" w:rsidP="00F925B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 xml:space="preserve">Вещество, </w:t>
            </w:r>
          </w:p>
          <w:p w:rsidR="00F925BB" w:rsidRPr="00A76C3C" w:rsidRDefault="00F925BB" w:rsidP="00F925B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агрегатное состояние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925BB" w:rsidRPr="007968B7" w:rsidRDefault="00F925BB" w:rsidP="00F925BB">
            <w:pPr>
              <w:pStyle w:val="1"/>
              <w:spacing w:line="288" w:lineRule="auto"/>
              <w:jc w:val="both"/>
            </w:pPr>
            <w:r w:rsidRPr="00F925BB">
              <w:rPr>
                <w:b w:val="0"/>
                <w:sz w:val="24"/>
                <w:szCs w:val="24"/>
              </w:rPr>
              <w:t>С</w:t>
            </w:r>
            <w:r w:rsidRPr="00F925BB">
              <w:rPr>
                <w:b w:val="0"/>
                <w:sz w:val="24"/>
                <w:szCs w:val="24"/>
                <w:vertAlign w:val="subscript"/>
              </w:rPr>
              <w:t>2</w:t>
            </w:r>
            <w:r w:rsidRPr="00F925BB">
              <w:rPr>
                <w:b w:val="0"/>
                <w:sz w:val="24"/>
                <w:szCs w:val="24"/>
              </w:rPr>
              <w:t>Н</w:t>
            </w:r>
            <w:r w:rsidRPr="00F925BB">
              <w:rPr>
                <w:b w:val="0"/>
                <w:sz w:val="24"/>
                <w:szCs w:val="24"/>
                <w:vertAlign w:val="subscript"/>
              </w:rPr>
              <w:t>2</w:t>
            </w:r>
            <w:r w:rsidRPr="00F925BB">
              <w:rPr>
                <w:b w:val="0"/>
                <w:sz w:val="24"/>
                <w:szCs w:val="24"/>
              </w:rPr>
              <w:t xml:space="preserve"> (г) (ацетилен)</w:t>
            </w:r>
          </w:p>
        </w:tc>
        <w:tc>
          <w:tcPr>
            <w:tcW w:w="1275" w:type="dxa"/>
          </w:tcPr>
          <w:p w:rsidR="00F925BB" w:rsidRPr="00A76C3C" w:rsidRDefault="00F925BB" w:rsidP="00B60D7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925BB" w:rsidRPr="00A76C3C" w:rsidRDefault="00F925BB" w:rsidP="00E12502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н-С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14</w:t>
            </w:r>
            <w:r w:rsidRPr="00A76C3C">
              <w:rPr>
                <w:rFonts w:ascii="Arial" w:hAnsi="Arial" w:cs="Arial"/>
                <w:sz w:val="24"/>
                <w:szCs w:val="24"/>
              </w:rPr>
              <w:t>(ж) 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н-гексан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76C3C">
              <w:rPr>
                <w:rFonts w:ascii="Arial" w:hAnsi="Arial" w:cs="Arial"/>
                <w:sz w:val="24"/>
                <w:szCs w:val="24"/>
              </w:rPr>
              <w:t>(г) (этилен)</w:t>
            </w:r>
          </w:p>
        </w:tc>
        <w:tc>
          <w:tcPr>
            <w:tcW w:w="1275" w:type="dxa"/>
          </w:tcPr>
          <w:p w:rsidR="00F925BB" w:rsidRPr="00A76C3C" w:rsidRDefault="00F925BB" w:rsidP="00B60D7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н-С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16</w:t>
            </w:r>
            <w:r w:rsidRPr="00A76C3C">
              <w:rPr>
                <w:rFonts w:ascii="Arial" w:hAnsi="Arial" w:cs="Arial"/>
                <w:sz w:val="24"/>
                <w:szCs w:val="24"/>
              </w:rPr>
              <w:t>(ж) 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н-гептан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76C3C">
              <w:rPr>
                <w:rFonts w:ascii="Arial" w:hAnsi="Arial" w:cs="Arial"/>
                <w:sz w:val="24"/>
                <w:szCs w:val="24"/>
              </w:rPr>
              <w:t>(г) (этан)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н-С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18 </w:t>
            </w:r>
            <w:r w:rsidRPr="00A76C3C">
              <w:rPr>
                <w:rFonts w:ascii="Arial" w:hAnsi="Arial" w:cs="Arial"/>
                <w:sz w:val="24"/>
                <w:szCs w:val="24"/>
              </w:rPr>
              <w:t>(ж) 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н-октан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pStyle w:val="1"/>
              <w:spacing w:line="288" w:lineRule="auto"/>
              <w:jc w:val="both"/>
            </w:pPr>
            <w:r w:rsidRPr="00F925BB">
              <w:rPr>
                <w:b w:val="0"/>
                <w:sz w:val="24"/>
                <w:szCs w:val="24"/>
                <w:lang w:val="en-US"/>
              </w:rPr>
              <w:t>С</w:t>
            </w:r>
            <w:r w:rsidRPr="00F925BB">
              <w:rPr>
                <w:b w:val="0"/>
                <w:sz w:val="24"/>
                <w:szCs w:val="24"/>
                <w:vertAlign w:val="subscript"/>
                <w:lang w:val="en-US"/>
              </w:rPr>
              <w:t>3</w:t>
            </w:r>
            <w:r w:rsidRPr="00F925BB">
              <w:rPr>
                <w:b w:val="0"/>
                <w:sz w:val="24"/>
                <w:szCs w:val="24"/>
                <w:lang w:val="en-US"/>
              </w:rPr>
              <w:t>Н</w:t>
            </w:r>
            <w:r w:rsidRPr="00F925BB">
              <w:rPr>
                <w:b w:val="0"/>
                <w:sz w:val="24"/>
                <w:szCs w:val="24"/>
                <w:vertAlign w:val="subscript"/>
                <w:lang w:val="en-US"/>
              </w:rPr>
              <w:t>4</w:t>
            </w:r>
            <w:r w:rsidRPr="00F925B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925BB">
              <w:rPr>
                <w:b w:val="0"/>
                <w:sz w:val="24"/>
                <w:szCs w:val="24"/>
              </w:rPr>
              <w:t xml:space="preserve">(г) </w:t>
            </w:r>
            <w:r w:rsidRPr="00F925BB">
              <w:rPr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Pr="00F925BB">
              <w:rPr>
                <w:b w:val="0"/>
                <w:sz w:val="24"/>
                <w:szCs w:val="24"/>
                <w:lang w:val="en-US"/>
              </w:rPr>
              <w:t>пропадиен</w:t>
            </w:r>
            <w:proofErr w:type="spellEnd"/>
            <w:r w:rsidRPr="00F925BB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н-С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9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20</w:t>
            </w:r>
            <w:r w:rsidRPr="00A76C3C">
              <w:rPr>
                <w:rFonts w:ascii="Arial" w:hAnsi="Arial" w:cs="Arial"/>
                <w:sz w:val="24"/>
                <w:szCs w:val="24"/>
              </w:rPr>
              <w:t xml:space="preserve"> (ж) 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н-нонан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E12502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925BB" w:rsidRPr="00A76C3C" w:rsidRDefault="00F925BB" w:rsidP="00E12502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76C3C">
              <w:rPr>
                <w:rFonts w:ascii="Arial" w:hAnsi="Arial" w:cs="Arial"/>
                <w:sz w:val="24"/>
                <w:szCs w:val="24"/>
              </w:rPr>
              <w:t>(г) (пропилен)</w:t>
            </w:r>
          </w:p>
        </w:tc>
        <w:tc>
          <w:tcPr>
            <w:tcW w:w="1275" w:type="dxa"/>
          </w:tcPr>
          <w:p w:rsidR="00F925BB" w:rsidRPr="00A76C3C" w:rsidRDefault="00F925BB" w:rsidP="00E12502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н-С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22</w:t>
            </w:r>
            <w:r w:rsidRPr="00A76C3C">
              <w:rPr>
                <w:rFonts w:ascii="Arial" w:hAnsi="Arial" w:cs="Arial"/>
                <w:sz w:val="24"/>
                <w:szCs w:val="24"/>
              </w:rPr>
              <w:t>(ж) 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н-декан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  <w:lang w:val="en-US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 w:rsidRPr="00A76C3C">
              <w:rPr>
                <w:rFonts w:ascii="Arial" w:hAnsi="Arial" w:cs="Arial"/>
                <w:sz w:val="24"/>
                <w:szCs w:val="24"/>
                <w:lang w:val="en-US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8</w:t>
            </w:r>
            <w:r w:rsidRPr="00A76C3C">
              <w:rPr>
                <w:rFonts w:ascii="Arial" w:hAnsi="Arial" w:cs="Arial"/>
                <w:sz w:val="24"/>
                <w:szCs w:val="24"/>
              </w:rPr>
              <w:t>(г)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3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  <w:lang w:val="en-US"/>
              </w:rPr>
              <w:t>пропан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F925BB" w:rsidRDefault="00F925BB" w:rsidP="00F925B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76C3C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A76C3C">
              <w:rPr>
                <w:rFonts w:ascii="Arial" w:hAnsi="Arial" w:cs="Arial"/>
                <w:sz w:val="24"/>
                <w:szCs w:val="24"/>
              </w:rPr>
              <w:t>Н(</w:t>
            </w:r>
            <w:proofErr w:type="gramEnd"/>
            <w:r w:rsidRPr="00A76C3C">
              <w:rPr>
                <w:rFonts w:ascii="Arial" w:hAnsi="Arial" w:cs="Arial"/>
                <w:sz w:val="24"/>
                <w:szCs w:val="24"/>
              </w:rPr>
              <w:t>ж)</w:t>
            </w:r>
          </w:p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(метиловый спирт)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76C3C">
              <w:rPr>
                <w:rFonts w:ascii="Arial" w:hAnsi="Arial" w:cs="Arial"/>
                <w:sz w:val="24"/>
                <w:szCs w:val="24"/>
              </w:rPr>
              <w:t>(г)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3C">
              <w:rPr>
                <w:rFonts w:ascii="Arial" w:hAnsi="Arial" w:cs="Arial"/>
                <w:sz w:val="24"/>
                <w:szCs w:val="24"/>
              </w:rPr>
              <w:t>(циклопропан)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F925BB" w:rsidRPr="00A76C3C" w:rsidRDefault="00F925BB" w:rsidP="00F925B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A76C3C">
              <w:rPr>
                <w:rFonts w:ascii="Arial" w:hAnsi="Arial" w:cs="Arial"/>
                <w:sz w:val="24"/>
                <w:szCs w:val="24"/>
              </w:rPr>
              <w:t>ОН (ж)</w:t>
            </w:r>
          </w:p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аллиловый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 xml:space="preserve"> спирт)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н-С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A76C3C">
              <w:rPr>
                <w:rFonts w:ascii="Arial" w:hAnsi="Arial" w:cs="Arial"/>
                <w:sz w:val="24"/>
                <w:szCs w:val="24"/>
              </w:rPr>
              <w:t>(г)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н-бутилен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F925BB" w:rsidRPr="00A76C3C" w:rsidRDefault="00F925BB" w:rsidP="00F925B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A76C3C">
              <w:rPr>
                <w:rFonts w:ascii="Arial" w:hAnsi="Arial" w:cs="Arial"/>
                <w:sz w:val="24"/>
                <w:szCs w:val="24"/>
              </w:rPr>
              <w:t>ОН (ж)</w:t>
            </w:r>
          </w:p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н-пропиловый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 xml:space="preserve"> спирт)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изо-С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A76C3C">
              <w:rPr>
                <w:rFonts w:ascii="Arial" w:hAnsi="Arial" w:cs="Arial"/>
                <w:sz w:val="24"/>
                <w:szCs w:val="24"/>
              </w:rPr>
              <w:t>(г) (изобутилен)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925BB" w:rsidRPr="00A76C3C" w:rsidRDefault="00F925BB" w:rsidP="00F925B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A76C3C">
              <w:rPr>
                <w:rFonts w:ascii="Arial" w:hAnsi="Arial" w:cs="Arial"/>
                <w:sz w:val="24"/>
                <w:szCs w:val="24"/>
              </w:rPr>
              <w:t>ОН (ж)</w:t>
            </w:r>
          </w:p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(изопропиловый спирт)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E12502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925BB" w:rsidRPr="00A76C3C" w:rsidRDefault="00F925BB" w:rsidP="00E12502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н-С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A76C3C">
              <w:rPr>
                <w:rFonts w:ascii="Arial" w:hAnsi="Arial" w:cs="Arial"/>
                <w:sz w:val="24"/>
                <w:szCs w:val="24"/>
              </w:rPr>
              <w:t>(г)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н-бутан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925BB" w:rsidRPr="00A76C3C" w:rsidRDefault="00F925BB" w:rsidP="00E12502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E12502" w:rsidRDefault="00F925BB" w:rsidP="00E12502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A76C3C">
              <w:rPr>
                <w:rFonts w:ascii="Arial" w:hAnsi="Arial" w:cs="Arial"/>
                <w:sz w:val="24"/>
                <w:szCs w:val="24"/>
              </w:rPr>
              <w:t>О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 </w:t>
            </w:r>
            <w:r w:rsidRPr="00A76C3C">
              <w:rPr>
                <w:rFonts w:ascii="Arial" w:hAnsi="Arial" w:cs="Arial"/>
                <w:sz w:val="24"/>
                <w:szCs w:val="24"/>
              </w:rPr>
              <w:t>(ж)</w:t>
            </w:r>
          </w:p>
          <w:p w:rsidR="00F925BB" w:rsidRPr="00A76C3C" w:rsidRDefault="00F925BB" w:rsidP="00E12502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(этилацетат)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изо-С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A76C3C">
              <w:rPr>
                <w:rFonts w:ascii="Arial" w:hAnsi="Arial" w:cs="Arial"/>
                <w:sz w:val="24"/>
                <w:szCs w:val="24"/>
              </w:rPr>
              <w:t>(г)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3C">
              <w:rPr>
                <w:rFonts w:ascii="Arial" w:hAnsi="Arial" w:cs="Arial"/>
                <w:sz w:val="24"/>
                <w:szCs w:val="24"/>
              </w:rPr>
              <w:t>(изобутан)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F925BB" w:rsidRPr="00A76C3C" w:rsidRDefault="00F925BB" w:rsidP="00F925B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9</w:t>
            </w:r>
            <w:r w:rsidRPr="00A76C3C">
              <w:rPr>
                <w:rFonts w:ascii="Arial" w:hAnsi="Arial" w:cs="Arial"/>
                <w:sz w:val="24"/>
                <w:szCs w:val="24"/>
              </w:rPr>
              <w:t>ОН (ж)</w:t>
            </w:r>
          </w:p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н-бутиловый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 xml:space="preserve"> спирт)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A76C3C">
              <w:rPr>
                <w:rFonts w:ascii="Arial" w:hAnsi="Arial" w:cs="Arial"/>
                <w:sz w:val="24"/>
                <w:szCs w:val="24"/>
              </w:rPr>
              <w:t>(ж)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циклопентан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F925BB" w:rsidRPr="00A76C3C" w:rsidRDefault="00F925BB" w:rsidP="00F925B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9</w:t>
            </w:r>
            <w:r w:rsidRPr="00A76C3C">
              <w:rPr>
                <w:rFonts w:ascii="Arial" w:hAnsi="Arial" w:cs="Arial"/>
                <w:sz w:val="24"/>
                <w:szCs w:val="24"/>
              </w:rPr>
              <w:t>ОН (ж)</w:t>
            </w:r>
          </w:p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(изобутиловый спирт)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н-С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  <w:r w:rsidRPr="00A76C3C">
              <w:rPr>
                <w:rFonts w:ascii="Arial" w:hAnsi="Arial" w:cs="Arial"/>
                <w:sz w:val="24"/>
                <w:szCs w:val="24"/>
              </w:rPr>
              <w:t>(г)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н-пентан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F925BB" w:rsidRPr="00A76C3C" w:rsidRDefault="00F925BB" w:rsidP="00F925B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A76C3C">
              <w:rPr>
                <w:rFonts w:ascii="Arial" w:hAnsi="Arial" w:cs="Arial"/>
                <w:sz w:val="24"/>
                <w:szCs w:val="24"/>
              </w:rPr>
              <w:t xml:space="preserve">О (ж) </w:t>
            </w:r>
          </w:p>
          <w:p w:rsidR="00F925BB" w:rsidRPr="00A76C3C" w:rsidRDefault="00F925BB" w:rsidP="00E12502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диэтиловый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 xml:space="preserve"> эфир)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изо-С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  <w:r w:rsidRPr="00A76C3C">
              <w:rPr>
                <w:rFonts w:ascii="Arial" w:hAnsi="Arial" w:cs="Arial"/>
                <w:sz w:val="24"/>
                <w:szCs w:val="24"/>
              </w:rPr>
              <w:t>(г)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изопентан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A76C3C">
              <w:rPr>
                <w:rFonts w:ascii="Arial" w:hAnsi="Arial" w:cs="Arial"/>
                <w:sz w:val="24"/>
                <w:szCs w:val="24"/>
              </w:rPr>
              <w:t>СН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A76C3C">
              <w:rPr>
                <w:rFonts w:ascii="Arial" w:hAnsi="Arial" w:cs="Arial"/>
                <w:sz w:val="24"/>
                <w:szCs w:val="24"/>
              </w:rPr>
              <w:t>ОН (ж)</w:t>
            </w:r>
          </w:p>
          <w:p w:rsidR="00F925BB" w:rsidRPr="00A76C3C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бензиловый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 xml:space="preserve"> спирт)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E12502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925BB" w:rsidRPr="00A76C3C" w:rsidRDefault="00F925BB" w:rsidP="00E12502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  <w:r w:rsidRPr="00A76C3C">
              <w:rPr>
                <w:rFonts w:ascii="Arial" w:hAnsi="Arial" w:cs="Arial"/>
                <w:sz w:val="24"/>
                <w:szCs w:val="24"/>
              </w:rPr>
              <w:t>(ж)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циклогексен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925BB" w:rsidRPr="00A76C3C" w:rsidRDefault="00F925BB" w:rsidP="00E12502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E12502" w:rsidRDefault="00F925BB" w:rsidP="00E12502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11</w:t>
            </w:r>
            <w:r w:rsidRPr="00A76C3C">
              <w:rPr>
                <w:rFonts w:ascii="Arial" w:hAnsi="Arial" w:cs="Arial"/>
                <w:sz w:val="24"/>
                <w:szCs w:val="24"/>
              </w:rPr>
              <w:t>ОН (ж)</w:t>
            </w:r>
          </w:p>
          <w:p w:rsidR="00F925BB" w:rsidRPr="00A76C3C" w:rsidRDefault="00F925BB" w:rsidP="00E12502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A76C3C">
              <w:rPr>
                <w:rFonts w:ascii="Arial" w:hAnsi="Arial" w:cs="Arial"/>
                <w:sz w:val="24"/>
                <w:szCs w:val="24"/>
              </w:rPr>
              <w:t>циклогексанол</w:t>
            </w:r>
            <w:proofErr w:type="spellEnd"/>
            <w:r w:rsidRPr="00A76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25BB" w:rsidRPr="00A76C3C" w:rsidTr="00456F06">
        <w:tc>
          <w:tcPr>
            <w:tcW w:w="1384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F925BB" w:rsidRPr="00A76C3C" w:rsidRDefault="00F925BB" w:rsidP="00F925BB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С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76C3C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  <w:r w:rsidRPr="00A76C3C">
              <w:rPr>
                <w:rFonts w:ascii="Arial" w:hAnsi="Arial" w:cs="Arial"/>
                <w:sz w:val="24"/>
                <w:szCs w:val="24"/>
              </w:rPr>
              <w:t>(ж) (циклогексан)</w:t>
            </w:r>
          </w:p>
        </w:tc>
        <w:tc>
          <w:tcPr>
            <w:tcW w:w="1275" w:type="dxa"/>
          </w:tcPr>
          <w:p w:rsidR="00F925BB" w:rsidRPr="00A76C3C" w:rsidRDefault="00F925BB" w:rsidP="00F925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3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F925BB" w:rsidRDefault="00F925BB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BB">
              <w:rPr>
                <w:rFonts w:ascii="Arial" w:hAnsi="Arial" w:cs="Arial"/>
                <w:sz w:val="24"/>
                <w:szCs w:val="24"/>
              </w:rPr>
              <w:t>С</w:t>
            </w:r>
            <w:r w:rsidRPr="00F925BB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F925BB">
              <w:rPr>
                <w:rFonts w:ascii="Arial" w:hAnsi="Arial" w:cs="Arial"/>
                <w:sz w:val="24"/>
                <w:szCs w:val="24"/>
              </w:rPr>
              <w:t>Н</w:t>
            </w:r>
            <w:r w:rsidRPr="00F925BB">
              <w:rPr>
                <w:rFonts w:ascii="Arial" w:hAnsi="Arial" w:cs="Arial"/>
                <w:sz w:val="24"/>
                <w:szCs w:val="24"/>
                <w:vertAlign w:val="subscript"/>
              </w:rPr>
              <w:t>17</w:t>
            </w:r>
            <w:r w:rsidRPr="00F925BB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F925BB">
              <w:rPr>
                <w:rFonts w:ascii="Arial" w:hAnsi="Arial" w:cs="Arial"/>
                <w:sz w:val="24"/>
                <w:szCs w:val="24"/>
              </w:rPr>
              <w:t>Н</w:t>
            </w:r>
            <w:r w:rsidRPr="00A76C3C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A76C3C">
              <w:rPr>
                <w:rFonts w:ascii="Arial" w:hAnsi="Arial" w:cs="Arial"/>
                <w:sz w:val="24"/>
                <w:szCs w:val="24"/>
              </w:rPr>
              <w:t>ж)</w:t>
            </w:r>
            <w:r w:rsidRPr="00F925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925BB" w:rsidRPr="00F925BB" w:rsidRDefault="00B60D7C" w:rsidP="00B60D7C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октиловый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5BB" w:rsidRPr="00F925BB">
              <w:rPr>
                <w:rFonts w:ascii="Arial" w:hAnsi="Arial" w:cs="Arial"/>
                <w:sz w:val="24"/>
                <w:szCs w:val="24"/>
              </w:rPr>
              <w:t>спирт)</w:t>
            </w:r>
          </w:p>
        </w:tc>
      </w:tr>
    </w:tbl>
    <w:p w:rsidR="00F925BB" w:rsidRDefault="00F925BB" w:rsidP="00F925BB">
      <w:pPr>
        <w:spacing w:line="288" w:lineRule="auto"/>
        <w:jc w:val="both"/>
        <w:rPr>
          <w:rFonts w:ascii="Arial" w:hAnsi="Arial"/>
          <w:b/>
          <w:sz w:val="28"/>
        </w:rPr>
      </w:pPr>
    </w:p>
    <w:p w:rsidR="00C815C0" w:rsidRDefault="00C815C0" w:rsidP="00F925BB">
      <w:pPr>
        <w:pStyle w:val="a4"/>
        <w:spacing w:line="288" w:lineRule="auto"/>
        <w:rPr>
          <w:rFonts w:ascii="Arial" w:hAnsi="Arial"/>
          <w:b/>
          <w:szCs w:val="28"/>
          <w:lang w:val="ru-RU"/>
        </w:rPr>
      </w:pPr>
    </w:p>
    <w:p w:rsidR="00B60D7C" w:rsidRPr="00B60D7C" w:rsidRDefault="00B60D7C" w:rsidP="00A353A9">
      <w:pPr>
        <w:pStyle w:val="a4"/>
        <w:spacing w:line="288" w:lineRule="auto"/>
        <w:rPr>
          <w:rFonts w:ascii="Arial" w:hAnsi="Arial"/>
          <w:szCs w:val="28"/>
          <w:lang w:val="ru-RU"/>
        </w:rPr>
      </w:pPr>
      <w:r w:rsidRPr="00B60D7C">
        <w:rPr>
          <w:rFonts w:ascii="Arial" w:hAnsi="Arial"/>
          <w:b/>
          <w:szCs w:val="28"/>
          <w:lang w:val="ru-RU"/>
        </w:rPr>
        <w:lastRenderedPageBreak/>
        <w:t xml:space="preserve">                                                                                        </w:t>
      </w:r>
      <w:r>
        <w:rPr>
          <w:rFonts w:ascii="Arial" w:hAnsi="Arial"/>
          <w:b/>
          <w:szCs w:val="28"/>
          <w:lang w:val="ru-RU"/>
        </w:rPr>
        <w:t xml:space="preserve">         </w:t>
      </w:r>
      <w:r w:rsidRPr="00B60D7C">
        <w:rPr>
          <w:rFonts w:ascii="Arial" w:hAnsi="Arial"/>
          <w:szCs w:val="28"/>
          <w:lang w:val="ru-RU"/>
        </w:rPr>
        <w:t>Таблица</w:t>
      </w:r>
      <w:r w:rsidR="00561250">
        <w:rPr>
          <w:rFonts w:ascii="Arial" w:hAnsi="Arial"/>
          <w:szCs w:val="28"/>
          <w:lang w:val="ru-RU"/>
        </w:rPr>
        <w:t xml:space="preserve"> 2</w:t>
      </w:r>
      <w:r w:rsidRPr="00B60D7C">
        <w:rPr>
          <w:rFonts w:ascii="Arial" w:hAnsi="Arial"/>
          <w:szCs w:val="28"/>
          <w:lang w:val="ru-RU"/>
        </w:rPr>
        <w:t xml:space="preserve">      </w:t>
      </w:r>
    </w:p>
    <w:p w:rsidR="00B60D7C" w:rsidRPr="00B60D7C" w:rsidRDefault="00B60D7C" w:rsidP="004445B3">
      <w:pPr>
        <w:pStyle w:val="a4"/>
        <w:spacing w:after="120" w:line="288" w:lineRule="auto"/>
        <w:jc w:val="center"/>
        <w:rPr>
          <w:rFonts w:ascii="Arial" w:hAnsi="Arial"/>
          <w:szCs w:val="28"/>
          <w:lang w:val="ru-RU"/>
        </w:rPr>
      </w:pPr>
      <w:r w:rsidRPr="00B60D7C">
        <w:rPr>
          <w:rFonts w:ascii="Arial" w:hAnsi="Arial"/>
          <w:szCs w:val="28"/>
          <w:lang w:val="ru-RU"/>
        </w:rPr>
        <w:t>Значения стандартных энтальпий сгорания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7"/>
        <w:gridCol w:w="1701"/>
        <w:gridCol w:w="2702"/>
      </w:tblGrid>
      <w:tr w:rsidR="00B60D7C" w:rsidTr="00B60D7C">
        <w:trPr>
          <w:cantSplit/>
          <w:trHeight w:val="697"/>
          <w:jc w:val="center"/>
        </w:trPr>
        <w:tc>
          <w:tcPr>
            <w:tcW w:w="4527" w:type="dxa"/>
          </w:tcPr>
          <w:p w:rsidR="00B60D7C" w:rsidRPr="00B60D7C" w:rsidRDefault="00B60D7C" w:rsidP="00456F06">
            <w:pPr>
              <w:pStyle w:val="1"/>
              <w:spacing w:line="288" w:lineRule="auto"/>
              <w:rPr>
                <w:b w:val="0"/>
                <w:sz w:val="24"/>
                <w:szCs w:val="24"/>
              </w:rPr>
            </w:pPr>
            <w:r w:rsidRPr="00B60D7C">
              <w:rPr>
                <w:b w:val="0"/>
                <w:sz w:val="24"/>
                <w:szCs w:val="24"/>
              </w:rPr>
              <w:t>Вещество</w:t>
            </w:r>
          </w:p>
          <w:p w:rsidR="00B60D7C" w:rsidRPr="00B60D7C" w:rsidRDefault="00B60D7C" w:rsidP="00456F06">
            <w:pPr>
              <w:pStyle w:val="1"/>
              <w:spacing w:line="28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C" w:rsidRPr="00B60D7C" w:rsidRDefault="00B60D7C" w:rsidP="00456F06">
            <w:pPr>
              <w:pStyle w:val="1"/>
              <w:spacing w:line="288" w:lineRule="auto"/>
              <w:rPr>
                <w:b w:val="0"/>
                <w:sz w:val="24"/>
                <w:szCs w:val="24"/>
              </w:rPr>
            </w:pPr>
            <w:r w:rsidRPr="00B60D7C">
              <w:rPr>
                <w:b w:val="0"/>
                <w:sz w:val="24"/>
                <w:szCs w:val="24"/>
              </w:rPr>
              <w:t>Агрегатное</w:t>
            </w:r>
          </w:p>
          <w:p w:rsidR="00B60D7C" w:rsidRPr="00B60D7C" w:rsidRDefault="00B60D7C" w:rsidP="00456F06">
            <w:pPr>
              <w:pStyle w:val="1"/>
              <w:spacing w:line="288" w:lineRule="auto"/>
              <w:rPr>
                <w:b w:val="0"/>
                <w:sz w:val="24"/>
                <w:szCs w:val="24"/>
              </w:rPr>
            </w:pPr>
            <w:r w:rsidRPr="00B60D7C">
              <w:rPr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88B">
              <w:rPr>
                <w:rFonts w:ascii="Arial" w:hAnsi="Arial" w:cs="Arial"/>
                <w:position w:val="-4"/>
                <w:sz w:val="24"/>
                <w:szCs w:val="24"/>
              </w:rPr>
              <w:object w:dxaOrig="220" w:dyaOrig="260">
                <v:shape id="_x0000_i1132" type="#_x0000_t75" style="width:11.25pt;height:12.75pt" o:ole="" fillcolor="window">
                  <v:imagedata r:id="rId167" o:title=""/>
                </v:shape>
                <o:OLEObject Type="Embed" ProgID="Equation.3" ShapeID="_x0000_i1132" DrawAspect="Content" ObjectID="_1457185593" r:id="rId168"/>
              </w:object>
            </w:r>
            <w:r w:rsidRPr="00D4488B">
              <w:rPr>
                <w:rFonts w:ascii="Arial" w:hAnsi="Arial" w:cs="Arial"/>
                <w:sz w:val="24"/>
                <w:szCs w:val="24"/>
              </w:rPr>
              <w:t>Н</w:t>
            </w:r>
            <w:r w:rsidRPr="00D4488B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D4488B">
              <w:rPr>
                <w:rFonts w:ascii="Arial" w:hAnsi="Arial" w:cs="Arial"/>
                <w:sz w:val="24"/>
                <w:szCs w:val="24"/>
                <w:vertAlign w:val="subscript"/>
              </w:rPr>
              <w:t>298,сгор.,</w:t>
            </w:r>
          </w:p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 w:cs="Arial"/>
                <w:sz w:val="24"/>
                <w:szCs w:val="24"/>
              </w:rPr>
              <w:t>кДж/моль</w:t>
            </w:r>
          </w:p>
        </w:tc>
      </w:tr>
      <w:tr w:rsidR="00B60D7C" w:rsidTr="00B60D7C">
        <w:trPr>
          <w:cantSplit/>
          <w:jc w:val="center"/>
        </w:trPr>
        <w:tc>
          <w:tcPr>
            <w:tcW w:w="8930" w:type="dxa"/>
            <w:gridSpan w:val="3"/>
          </w:tcPr>
          <w:p w:rsidR="00B60D7C" w:rsidRPr="00B565DA" w:rsidRDefault="00B60D7C" w:rsidP="00456F06">
            <w:pPr>
              <w:spacing w:after="0" w:line="288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565DA">
              <w:rPr>
                <w:rFonts w:ascii="Arial" w:hAnsi="Arial"/>
                <w:b/>
                <w:sz w:val="24"/>
                <w:szCs w:val="24"/>
              </w:rPr>
              <w:t>Углеводороды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B60D7C" w:rsidRDefault="00B60D7C" w:rsidP="00456F06">
            <w:pPr>
              <w:pStyle w:val="1"/>
              <w:spacing w:line="288" w:lineRule="auto"/>
              <w:ind w:left="-392" w:firstLine="392"/>
              <w:jc w:val="left"/>
              <w:rPr>
                <w:b w:val="0"/>
                <w:sz w:val="24"/>
                <w:szCs w:val="24"/>
              </w:rPr>
            </w:pPr>
            <w:r w:rsidRPr="00B60D7C">
              <w:rPr>
                <w:b w:val="0"/>
                <w:sz w:val="24"/>
                <w:szCs w:val="24"/>
              </w:rPr>
              <w:t>СН</w:t>
            </w:r>
            <w:proofErr w:type="gramStart"/>
            <w:r w:rsidRPr="00B60D7C">
              <w:rPr>
                <w:b w:val="0"/>
                <w:sz w:val="24"/>
                <w:szCs w:val="24"/>
                <w:vertAlign w:val="subscript"/>
              </w:rPr>
              <w:t>4</w:t>
            </w:r>
            <w:proofErr w:type="gramEnd"/>
            <w:r w:rsidRPr="00B60D7C">
              <w:rPr>
                <w:b w:val="0"/>
                <w:sz w:val="24"/>
                <w:szCs w:val="24"/>
              </w:rPr>
              <w:t xml:space="preserve">  (метан) </w:t>
            </w:r>
          </w:p>
        </w:tc>
        <w:tc>
          <w:tcPr>
            <w:tcW w:w="1701" w:type="dxa"/>
          </w:tcPr>
          <w:p w:rsidR="00B60D7C" w:rsidRPr="00B60D7C" w:rsidRDefault="00B60D7C" w:rsidP="00456F06">
            <w:pPr>
              <w:pStyle w:val="1"/>
              <w:spacing w:line="288" w:lineRule="auto"/>
              <w:rPr>
                <w:b w:val="0"/>
                <w:sz w:val="24"/>
                <w:szCs w:val="24"/>
              </w:rPr>
            </w:pPr>
            <w:r w:rsidRPr="00B60D7C">
              <w:rPr>
                <w:b w:val="0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 xml:space="preserve">  -890,31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(ацетилен)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-1299,63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4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(этилен)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-1410,97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B60D7C" w:rsidRDefault="00B60D7C" w:rsidP="00456F06">
            <w:pPr>
              <w:pStyle w:val="1"/>
              <w:spacing w:line="288" w:lineRule="auto"/>
              <w:jc w:val="left"/>
              <w:rPr>
                <w:b w:val="0"/>
                <w:sz w:val="24"/>
                <w:szCs w:val="24"/>
              </w:rPr>
            </w:pPr>
            <w:r w:rsidRPr="00B60D7C">
              <w:rPr>
                <w:b w:val="0"/>
                <w:sz w:val="24"/>
                <w:szCs w:val="24"/>
              </w:rPr>
              <w:t>С</w:t>
            </w:r>
            <w:r w:rsidRPr="00B60D7C">
              <w:rPr>
                <w:b w:val="0"/>
                <w:sz w:val="24"/>
                <w:szCs w:val="24"/>
                <w:vertAlign w:val="subscript"/>
              </w:rPr>
              <w:t>2</w:t>
            </w:r>
            <w:r w:rsidRPr="00B60D7C">
              <w:rPr>
                <w:b w:val="0"/>
                <w:sz w:val="24"/>
                <w:szCs w:val="24"/>
              </w:rPr>
              <w:t>Н</w:t>
            </w:r>
            <w:r w:rsidRPr="00B60D7C">
              <w:rPr>
                <w:b w:val="0"/>
                <w:sz w:val="24"/>
                <w:szCs w:val="24"/>
                <w:vertAlign w:val="subscript"/>
              </w:rPr>
              <w:t>6</w:t>
            </w:r>
            <w:r w:rsidRPr="00B60D7C">
              <w:rPr>
                <w:b w:val="0"/>
                <w:sz w:val="24"/>
                <w:szCs w:val="24"/>
              </w:rPr>
              <w:t xml:space="preserve"> (этан)</w:t>
            </w:r>
          </w:p>
        </w:tc>
        <w:tc>
          <w:tcPr>
            <w:tcW w:w="1701" w:type="dxa"/>
          </w:tcPr>
          <w:p w:rsidR="00B60D7C" w:rsidRPr="00B60D7C" w:rsidRDefault="00B60D7C" w:rsidP="00456F06">
            <w:pPr>
              <w:pStyle w:val="1"/>
              <w:spacing w:line="288" w:lineRule="auto"/>
              <w:rPr>
                <w:b w:val="0"/>
                <w:sz w:val="24"/>
                <w:szCs w:val="24"/>
              </w:rPr>
            </w:pPr>
            <w:r w:rsidRPr="00B60D7C">
              <w:rPr>
                <w:b w:val="0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-1559,88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4488B">
              <w:rPr>
                <w:rFonts w:ascii="Arial" w:hAnsi="Arial"/>
                <w:sz w:val="24"/>
                <w:szCs w:val="24"/>
                <w:lang w:val="en-US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  <w:lang w:val="en-US"/>
              </w:rPr>
              <w:t>3</w:t>
            </w:r>
            <w:r w:rsidRPr="00D4488B">
              <w:rPr>
                <w:rFonts w:ascii="Arial" w:hAnsi="Arial"/>
                <w:sz w:val="24"/>
                <w:szCs w:val="24"/>
                <w:lang w:val="en-US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  <w:lang w:val="en-US"/>
              </w:rPr>
              <w:t>4</w:t>
            </w:r>
            <w:r w:rsidRPr="00D4488B">
              <w:rPr>
                <w:rFonts w:ascii="Arial" w:hAnsi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  <w:lang w:val="en-US"/>
              </w:rPr>
              <w:t>пропадиен</w:t>
            </w:r>
            <w:proofErr w:type="spellEnd"/>
            <w:r w:rsidRPr="00D4488B">
              <w:rPr>
                <w:rFonts w:ascii="Arial" w:hAnsi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proofErr w:type="spellStart"/>
            <w:r w:rsidRPr="00D4488B">
              <w:rPr>
                <w:rFonts w:ascii="Arial" w:hAnsi="Arial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D4488B">
              <w:rPr>
                <w:rFonts w:ascii="Arial" w:hAnsi="Arial"/>
                <w:sz w:val="24"/>
                <w:szCs w:val="24"/>
                <w:lang w:val="en-US"/>
              </w:rPr>
              <w:t>-1946,00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6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(пропилен)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-2051,00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  <w:lang w:val="en-US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  <w:lang w:val="en-US"/>
              </w:rPr>
              <w:t>3</w:t>
            </w:r>
            <w:r w:rsidRPr="00D4488B">
              <w:rPr>
                <w:rFonts w:ascii="Arial" w:hAnsi="Arial"/>
                <w:sz w:val="24"/>
                <w:szCs w:val="24"/>
                <w:lang w:val="en-US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  <w:lang w:val="en-US"/>
              </w:rPr>
              <w:t xml:space="preserve">8  </w:t>
            </w:r>
            <w:r w:rsidRPr="00D4488B">
              <w:rPr>
                <w:rFonts w:ascii="Arial" w:hAnsi="Arial"/>
                <w:sz w:val="24"/>
                <w:szCs w:val="24"/>
                <w:lang w:val="en-US"/>
              </w:rPr>
              <w:t>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  <w:lang w:val="en-US"/>
              </w:rPr>
              <w:t>пропан</w:t>
            </w:r>
            <w:proofErr w:type="spellEnd"/>
            <w:r w:rsidRPr="00D4488B">
              <w:rPr>
                <w:rFonts w:ascii="Arial" w:hAnsi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B60D7C" w:rsidRPr="00E12502" w:rsidRDefault="00B60D7C" w:rsidP="00456F06">
            <w:pPr>
              <w:pStyle w:val="1"/>
              <w:spacing w:line="288" w:lineRule="auto"/>
              <w:rPr>
                <w:b w:val="0"/>
                <w:sz w:val="24"/>
                <w:szCs w:val="24"/>
              </w:rPr>
            </w:pPr>
            <w:r w:rsidRPr="00E12502">
              <w:rPr>
                <w:b w:val="0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-2220,03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6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(циклопропан)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-2078,60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н-С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4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8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 (н-бутилен)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-2717,30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изо-С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4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8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 (изобутилен)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-2700,50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н-С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4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10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 (н-бутан)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-2878,83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изо-С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4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 xml:space="preserve">10  </w:t>
            </w:r>
            <w:r w:rsidRPr="00D4488B">
              <w:rPr>
                <w:rFonts w:ascii="Arial" w:hAnsi="Arial"/>
                <w:sz w:val="24"/>
                <w:szCs w:val="24"/>
              </w:rPr>
              <w:t>(изобутан)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-2871,69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5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10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</w:rPr>
              <w:t>циклопентан</w:t>
            </w:r>
            <w:proofErr w:type="spellEnd"/>
            <w:r w:rsidRPr="00D4488B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-3278,60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н-С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5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12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 (н-пентан)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-3536,15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изо-С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5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12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</w:rPr>
              <w:t>изопентан</w:t>
            </w:r>
            <w:proofErr w:type="spellEnd"/>
            <w:r w:rsidRPr="00D4488B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газ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-3528,11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6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10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</w:rPr>
              <w:t>циклогексен</w:t>
            </w:r>
            <w:proofErr w:type="spellEnd"/>
            <w:r w:rsidRPr="00D4488B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-3731,70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6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12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(циклогексан)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-3919,91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н-С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6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14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</w:rPr>
              <w:t>н-гексан</w:t>
            </w:r>
            <w:proofErr w:type="spellEnd"/>
            <w:r w:rsidRPr="00D4488B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-4163,12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н-С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7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16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(н-гептан)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-4811,12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н-С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8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 xml:space="preserve">18  </w:t>
            </w:r>
            <w:r w:rsidRPr="00D4488B">
              <w:rPr>
                <w:rFonts w:ascii="Arial" w:hAnsi="Arial"/>
                <w:sz w:val="24"/>
                <w:szCs w:val="24"/>
              </w:rPr>
              <w:t>(н-октан)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-5450,50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н-С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9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20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</w:rPr>
              <w:t>н-нонан</w:t>
            </w:r>
            <w:proofErr w:type="spellEnd"/>
            <w:r w:rsidRPr="00D4488B">
              <w:rPr>
                <w:rFonts w:ascii="Arial" w:hAnsi="Arial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-6124,50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н-С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10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22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(н-декан)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-6737,10</w:t>
            </w:r>
          </w:p>
        </w:tc>
      </w:tr>
      <w:tr w:rsidR="00B60D7C" w:rsidTr="00B60D7C">
        <w:trPr>
          <w:cantSplit/>
          <w:jc w:val="center"/>
        </w:trPr>
        <w:tc>
          <w:tcPr>
            <w:tcW w:w="8930" w:type="dxa"/>
            <w:gridSpan w:val="3"/>
          </w:tcPr>
          <w:p w:rsidR="00B60D7C" w:rsidRPr="00B565DA" w:rsidRDefault="00B60D7C" w:rsidP="00456F06">
            <w:pPr>
              <w:spacing w:after="0" w:line="288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565DA">
              <w:rPr>
                <w:rFonts w:ascii="Arial" w:hAnsi="Arial"/>
                <w:b/>
                <w:sz w:val="24"/>
                <w:szCs w:val="24"/>
              </w:rPr>
              <w:t>Кислородосодержащие соединения</w:t>
            </w:r>
          </w:p>
        </w:tc>
      </w:tr>
      <w:tr w:rsidR="00B60D7C" w:rsidTr="00B60D7C">
        <w:trPr>
          <w:cantSplit/>
          <w:trHeight w:val="320"/>
          <w:jc w:val="center"/>
        </w:trPr>
        <w:tc>
          <w:tcPr>
            <w:tcW w:w="4527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  <w:r w:rsidRPr="00D4488B">
              <w:rPr>
                <w:rFonts w:ascii="Arial" w:hAnsi="Arial"/>
                <w:sz w:val="24"/>
                <w:szCs w:val="24"/>
              </w:rPr>
              <w:t>ОН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 xml:space="preserve">  </w:t>
            </w:r>
            <w:r w:rsidRPr="00D4488B">
              <w:rPr>
                <w:rFonts w:ascii="Arial" w:hAnsi="Arial"/>
                <w:sz w:val="24"/>
                <w:szCs w:val="24"/>
              </w:rPr>
              <w:t xml:space="preserve"> (метиловый спирт)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 xml:space="preserve"> -715,00</w:t>
            </w:r>
          </w:p>
        </w:tc>
      </w:tr>
      <w:tr w:rsidR="00B60D7C" w:rsidTr="00B60D7C">
        <w:trPr>
          <w:cantSplit/>
          <w:trHeight w:val="320"/>
          <w:jc w:val="center"/>
        </w:trPr>
        <w:tc>
          <w:tcPr>
            <w:tcW w:w="4527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5</w:t>
            </w:r>
            <w:r w:rsidRPr="00D4488B">
              <w:rPr>
                <w:rFonts w:ascii="Arial" w:hAnsi="Arial"/>
                <w:sz w:val="24"/>
                <w:szCs w:val="24"/>
              </w:rPr>
              <w:t>ОН (этиловый спирт)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-1366,91</w:t>
            </w:r>
          </w:p>
        </w:tc>
      </w:tr>
      <w:tr w:rsidR="00B60D7C" w:rsidTr="00B60D7C">
        <w:trPr>
          <w:cantSplit/>
          <w:trHeight w:val="320"/>
          <w:jc w:val="center"/>
        </w:trPr>
        <w:tc>
          <w:tcPr>
            <w:tcW w:w="4527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5</w:t>
            </w:r>
            <w:r w:rsidRPr="00D4488B">
              <w:rPr>
                <w:rFonts w:ascii="Arial" w:hAnsi="Arial"/>
                <w:sz w:val="24"/>
                <w:szCs w:val="24"/>
              </w:rPr>
              <w:t>ОН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</w:rPr>
              <w:t>аллиловый</w:t>
            </w:r>
            <w:proofErr w:type="spellEnd"/>
            <w:r w:rsidRPr="00D4488B">
              <w:rPr>
                <w:rFonts w:ascii="Arial" w:hAnsi="Arial"/>
                <w:sz w:val="24"/>
                <w:szCs w:val="24"/>
              </w:rPr>
              <w:t xml:space="preserve"> спирт)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-1851,00</w:t>
            </w:r>
          </w:p>
        </w:tc>
      </w:tr>
      <w:tr w:rsidR="00B60D7C" w:rsidTr="00B60D7C">
        <w:trPr>
          <w:cantSplit/>
          <w:trHeight w:val="320"/>
          <w:jc w:val="center"/>
        </w:trPr>
        <w:tc>
          <w:tcPr>
            <w:tcW w:w="4527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7</w:t>
            </w:r>
            <w:r w:rsidRPr="00D4488B">
              <w:rPr>
                <w:rFonts w:ascii="Arial" w:hAnsi="Arial"/>
                <w:sz w:val="24"/>
                <w:szCs w:val="24"/>
              </w:rPr>
              <w:t>ОН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</w:rPr>
              <w:t>н-пропиловый</w:t>
            </w:r>
            <w:proofErr w:type="spellEnd"/>
            <w:r w:rsidRPr="00D4488B">
              <w:rPr>
                <w:rFonts w:ascii="Arial" w:hAnsi="Arial"/>
                <w:sz w:val="24"/>
                <w:szCs w:val="24"/>
              </w:rPr>
              <w:t xml:space="preserve"> спирт)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-2010,40</w:t>
            </w:r>
          </w:p>
        </w:tc>
      </w:tr>
      <w:tr w:rsidR="00B60D7C" w:rsidTr="00B60D7C">
        <w:trPr>
          <w:cantSplit/>
          <w:trHeight w:val="320"/>
          <w:jc w:val="center"/>
        </w:trPr>
        <w:tc>
          <w:tcPr>
            <w:tcW w:w="4527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3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7</w:t>
            </w:r>
            <w:r w:rsidRPr="00D4488B">
              <w:rPr>
                <w:rFonts w:ascii="Arial" w:hAnsi="Arial"/>
                <w:sz w:val="24"/>
                <w:szCs w:val="24"/>
              </w:rPr>
              <w:t>ОН (изопропиловый спирт)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-2003,80</w:t>
            </w:r>
          </w:p>
        </w:tc>
      </w:tr>
      <w:tr w:rsidR="00B60D7C" w:rsidTr="00B60D7C">
        <w:trPr>
          <w:cantSplit/>
          <w:trHeight w:val="320"/>
          <w:jc w:val="center"/>
        </w:trPr>
        <w:tc>
          <w:tcPr>
            <w:tcW w:w="4527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4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8</w:t>
            </w:r>
            <w:r w:rsidRPr="00D4488B">
              <w:rPr>
                <w:rFonts w:ascii="Arial" w:hAnsi="Arial"/>
                <w:sz w:val="24"/>
                <w:szCs w:val="24"/>
              </w:rPr>
              <w:t>О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 xml:space="preserve">2  </w:t>
            </w:r>
            <w:r w:rsidR="00456F06">
              <w:rPr>
                <w:rFonts w:ascii="Arial" w:hAnsi="Arial"/>
                <w:sz w:val="24"/>
                <w:szCs w:val="24"/>
                <w:vertAlign w:val="subscript"/>
              </w:rPr>
              <w:t xml:space="preserve"> </w:t>
            </w:r>
            <w:r w:rsidRPr="00D4488B">
              <w:rPr>
                <w:rFonts w:ascii="Arial" w:hAnsi="Arial"/>
                <w:sz w:val="24"/>
                <w:szCs w:val="24"/>
              </w:rPr>
              <w:t>(этилацетат)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-2254,21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4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9</w:t>
            </w:r>
            <w:r w:rsidRPr="00D4488B">
              <w:rPr>
                <w:rFonts w:ascii="Arial" w:hAnsi="Arial"/>
                <w:sz w:val="24"/>
                <w:szCs w:val="24"/>
              </w:rPr>
              <w:t>ОН (н-бутиловый спирт)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-2671,90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4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9</w:t>
            </w:r>
            <w:r w:rsidRPr="00D4488B">
              <w:rPr>
                <w:rFonts w:ascii="Arial" w:hAnsi="Arial"/>
                <w:sz w:val="24"/>
                <w:szCs w:val="24"/>
              </w:rPr>
              <w:t>ОН (изобутиловый спирт)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-2633,00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4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10</w:t>
            </w:r>
            <w:r w:rsidRPr="00D4488B">
              <w:rPr>
                <w:rFonts w:ascii="Arial" w:hAnsi="Arial"/>
                <w:sz w:val="24"/>
                <w:szCs w:val="24"/>
              </w:rPr>
              <w:t>О 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</w:rPr>
              <w:t>диэтиловый</w:t>
            </w:r>
            <w:proofErr w:type="spellEnd"/>
            <w:r w:rsidRPr="00D4488B">
              <w:rPr>
                <w:rFonts w:ascii="Arial" w:hAnsi="Arial"/>
                <w:sz w:val="24"/>
                <w:szCs w:val="24"/>
              </w:rPr>
              <w:t xml:space="preserve"> эфир)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-2730,90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6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5</w:t>
            </w:r>
            <w:r w:rsidRPr="00D4488B">
              <w:rPr>
                <w:rFonts w:ascii="Arial" w:hAnsi="Arial"/>
                <w:sz w:val="24"/>
                <w:szCs w:val="24"/>
              </w:rPr>
              <w:t>СН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D4488B">
              <w:rPr>
                <w:rFonts w:ascii="Arial" w:hAnsi="Arial"/>
                <w:sz w:val="24"/>
                <w:szCs w:val="24"/>
              </w:rPr>
              <w:t>ОН 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</w:rPr>
              <w:t>бензиловый</w:t>
            </w:r>
            <w:proofErr w:type="spellEnd"/>
            <w:r w:rsidRPr="00D4488B">
              <w:rPr>
                <w:rFonts w:ascii="Arial" w:hAnsi="Arial"/>
                <w:sz w:val="24"/>
                <w:szCs w:val="24"/>
              </w:rPr>
              <w:t xml:space="preserve"> спирт)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-3741,70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6</w:t>
            </w:r>
            <w:r w:rsidRPr="00D4488B">
              <w:rPr>
                <w:rFonts w:ascii="Arial" w:hAnsi="Arial"/>
                <w:sz w:val="24"/>
                <w:szCs w:val="24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</w:rPr>
              <w:t>11</w:t>
            </w:r>
            <w:r w:rsidRPr="00D4488B">
              <w:rPr>
                <w:rFonts w:ascii="Arial" w:hAnsi="Arial"/>
                <w:sz w:val="24"/>
                <w:szCs w:val="24"/>
              </w:rPr>
              <w:t>ОН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</w:rPr>
              <w:t>циклогексанол</w:t>
            </w:r>
            <w:proofErr w:type="spellEnd"/>
            <w:r w:rsidRPr="00D4488B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жидкость</w:t>
            </w:r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4488B">
              <w:rPr>
                <w:rFonts w:ascii="Arial" w:hAnsi="Arial"/>
                <w:sz w:val="24"/>
                <w:szCs w:val="24"/>
              </w:rPr>
              <w:t>-3726,70</w:t>
            </w:r>
          </w:p>
        </w:tc>
      </w:tr>
      <w:tr w:rsidR="00B60D7C" w:rsidTr="00B60D7C">
        <w:trPr>
          <w:cantSplit/>
          <w:jc w:val="center"/>
        </w:trPr>
        <w:tc>
          <w:tcPr>
            <w:tcW w:w="4527" w:type="dxa"/>
          </w:tcPr>
          <w:p w:rsidR="00B60D7C" w:rsidRPr="00D4488B" w:rsidRDefault="00B60D7C" w:rsidP="00456F06">
            <w:pPr>
              <w:spacing w:after="0" w:line="288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4488B">
              <w:rPr>
                <w:rFonts w:ascii="Arial" w:hAnsi="Arial"/>
                <w:sz w:val="24"/>
                <w:szCs w:val="24"/>
                <w:lang w:val="en-US"/>
              </w:rPr>
              <w:t>С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  <w:lang w:val="en-US"/>
              </w:rPr>
              <w:t>8</w:t>
            </w:r>
            <w:r w:rsidRPr="00D4488B">
              <w:rPr>
                <w:rFonts w:ascii="Arial" w:hAnsi="Arial"/>
                <w:sz w:val="24"/>
                <w:szCs w:val="24"/>
                <w:lang w:val="en-US"/>
              </w:rPr>
              <w:t>Н</w:t>
            </w:r>
            <w:r w:rsidRPr="00D4488B">
              <w:rPr>
                <w:rFonts w:ascii="Arial" w:hAnsi="Arial"/>
                <w:sz w:val="24"/>
                <w:szCs w:val="24"/>
                <w:vertAlign w:val="subscript"/>
                <w:lang w:val="en-US"/>
              </w:rPr>
              <w:t>17</w:t>
            </w:r>
            <w:r w:rsidRPr="00D4488B">
              <w:rPr>
                <w:rFonts w:ascii="Arial" w:hAnsi="Arial"/>
                <w:sz w:val="24"/>
                <w:szCs w:val="24"/>
                <w:lang w:val="en-US"/>
              </w:rPr>
              <w:t>ОН (</w:t>
            </w:r>
            <w:proofErr w:type="spellStart"/>
            <w:r w:rsidRPr="00D4488B">
              <w:rPr>
                <w:rFonts w:ascii="Arial" w:hAnsi="Arial"/>
                <w:sz w:val="24"/>
                <w:szCs w:val="24"/>
                <w:lang w:val="en-US"/>
              </w:rPr>
              <w:t>октиловый</w:t>
            </w:r>
            <w:proofErr w:type="spellEnd"/>
            <w:r w:rsidRPr="00D4488B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88B">
              <w:rPr>
                <w:rFonts w:ascii="Arial" w:hAnsi="Arial"/>
                <w:sz w:val="24"/>
                <w:szCs w:val="24"/>
                <w:lang w:val="en-US"/>
              </w:rPr>
              <w:t>спирт</w:t>
            </w:r>
            <w:proofErr w:type="spellEnd"/>
            <w:r w:rsidRPr="00D4488B">
              <w:rPr>
                <w:rFonts w:ascii="Arial" w:hAnsi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B60D7C" w:rsidRPr="00E12502" w:rsidRDefault="00B60D7C" w:rsidP="00456F06">
            <w:pPr>
              <w:pStyle w:val="1"/>
              <w:spacing w:line="288" w:lineRule="auto"/>
              <w:rPr>
                <w:b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12502">
              <w:rPr>
                <w:b w:val="0"/>
                <w:sz w:val="24"/>
                <w:szCs w:val="24"/>
                <w:lang w:val="en-US"/>
              </w:rPr>
              <w:t>жидкость</w:t>
            </w:r>
            <w:proofErr w:type="spellEnd"/>
            <w:proofErr w:type="gramEnd"/>
          </w:p>
        </w:tc>
        <w:tc>
          <w:tcPr>
            <w:tcW w:w="2702" w:type="dxa"/>
          </w:tcPr>
          <w:p w:rsidR="00B60D7C" w:rsidRPr="00D4488B" w:rsidRDefault="00B60D7C" w:rsidP="00456F06">
            <w:pPr>
              <w:spacing w:after="0" w:line="288" w:lineRule="auto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D4488B">
              <w:rPr>
                <w:rFonts w:ascii="Arial" w:hAnsi="Arial"/>
                <w:sz w:val="24"/>
                <w:szCs w:val="24"/>
                <w:lang w:val="en-US"/>
              </w:rPr>
              <w:t>-5280,20</w:t>
            </w:r>
          </w:p>
        </w:tc>
      </w:tr>
    </w:tbl>
    <w:p w:rsidR="00456F06" w:rsidRPr="0075477A" w:rsidRDefault="00456F06" w:rsidP="00456F06">
      <w:pPr>
        <w:pStyle w:val="21"/>
        <w:pageBreakBefore/>
        <w:spacing w:after="120" w:line="288" w:lineRule="auto"/>
        <w:rPr>
          <w:rFonts w:cs="Arial"/>
          <w:b/>
          <w:iCs/>
          <w:sz w:val="28"/>
          <w:szCs w:val="28"/>
        </w:rPr>
      </w:pPr>
      <w:r w:rsidRPr="0075477A">
        <w:rPr>
          <w:rFonts w:cs="Arial"/>
          <w:b/>
          <w:iCs/>
          <w:sz w:val="28"/>
          <w:szCs w:val="28"/>
        </w:rPr>
        <w:lastRenderedPageBreak/>
        <w:t>ОГЛАВЛЕНИЕ</w:t>
      </w:r>
    </w:p>
    <w:tbl>
      <w:tblPr>
        <w:tblW w:w="9214" w:type="dxa"/>
        <w:tblLayout w:type="fixed"/>
        <w:tblLook w:val="01E0"/>
      </w:tblPr>
      <w:tblGrid>
        <w:gridCol w:w="8472"/>
        <w:gridCol w:w="742"/>
      </w:tblGrid>
      <w:tr w:rsidR="00456F06" w:rsidRPr="0075477A" w:rsidTr="00A353A9">
        <w:tc>
          <w:tcPr>
            <w:tcW w:w="8472" w:type="dxa"/>
          </w:tcPr>
          <w:p w:rsidR="00456F06" w:rsidRPr="0075477A" w:rsidRDefault="00561250" w:rsidP="00456F06">
            <w:pPr>
              <w:pStyle w:val="21"/>
              <w:spacing w:line="288" w:lineRule="auto"/>
              <w:jc w:val="left"/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 xml:space="preserve">1. </w:t>
            </w:r>
            <w:r w:rsidR="00456F06">
              <w:rPr>
                <w:rFonts w:cs="Arial"/>
                <w:iCs/>
                <w:sz w:val="28"/>
                <w:szCs w:val="28"/>
              </w:rPr>
              <w:t>Введение</w:t>
            </w:r>
          </w:p>
        </w:tc>
        <w:tc>
          <w:tcPr>
            <w:tcW w:w="742" w:type="dxa"/>
          </w:tcPr>
          <w:p w:rsidR="00456F06" w:rsidRPr="0075477A" w:rsidRDefault="00456F06" w:rsidP="00456F06">
            <w:pPr>
              <w:pStyle w:val="21"/>
              <w:spacing w:line="288" w:lineRule="auto"/>
              <w:jc w:val="left"/>
              <w:rPr>
                <w:rFonts w:cs="Arial"/>
                <w:iCs/>
                <w:sz w:val="28"/>
                <w:szCs w:val="28"/>
              </w:rPr>
            </w:pPr>
            <w:r w:rsidRPr="0075477A">
              <w:rPr>
                <w:rFonts w:cs="Arial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456F06" w:rsidRPr="0075477A" w:rsidTr="00A353A9">
        <w:tc>
          <w:tcPr>
            <w:tcW w:w="8472" w:type="dxa"/>
          </w:tcPr>
          <w:p w:rsidR="00456F06" w:rsidRPr="00561250" w:rsidRDefault="00561250" w:rsidP="00456F06">
            <w:pPr>
              <w:pStyle w:val="21"/>
              <w:spacing w:line="288" w:lineRule="auto"/>
              <w:jc w:val="left"/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2. </w:t>
            </w:r>
            <w:r w:rsidRPr="00561250">
              <w:rPr>
                <w:rFonts w:cs="Arial"/>
                <w:sz w:val="28"/>
                <w:szCs w:val="28"/>
              </w:rPr>
              <w:t>Методика расчета термодинамических характеристик</w:t>
            </w:r>
          </w:p>
        </w:tc>
        <w:tc>
          <w:tcPr>
            <w:tcW w:w="742" w:type="dxa"/>
          </w:tcPr>
          <w:p w:rsidR="00456F06" w:rsidRPr="0075477A" w:rsidRDefault="00561250" w:rsidP="00456F06">
            <w:pPr>
              <w:pStyle w:val="21"/>
              <w:spacing w:line="288" w:lineRule="auto"/>
              <w:jc w:val="left"/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11</w:t>
            </w:r>
          </w:p>
        </w:tc>
      </w:tr>
      <w:tr w:rsidR="00456F06" w:rsidRPr="0075477A" w:rsidTr="00561250">
        <w:trPr>
          <w:trHeight w:val="707"/>
        </w:trPr>
        <w:tc>
          <w:tcPr>
            <w:tcW w:w="8472" w:type="dxa"/>
          </w:tcPr>
          <w:p w:rsidR="00561250" w:rsidRPr="00955C19" w:rsidRDefault="00561250" w:rsidP="00561250">
            <w:pPr>
              <w:pStyle w:val="2"/>
              <w:spacing w:after="120" w:line="288" w:lineRule="auto"/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3. </w:t>
            </w:r>
            <w:r w:rsidRPr="00561250">
              <w:rPr>
                <w:rFonts w:ascii="Arial" w:hAnsi="Arial" w:cs="Arial"/>
                <w:szCs w:val="28"/>
              </w:rPr>
              <w:t>Методика выполнения курсовой работы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955C19">
              <w:rPr>
                <w:rFonts w:ascii="Arial" w:hAnsi="Arial" w:cs="Arial"/>
                <w:szCs w:val="28"/>
              </w:rPr>
              <w:t>(примеры)</w:t>
            </w:r>
          </w:p>
          <w:p w:rsidR="00456F06" w:rsidRDefault="00561250" w:rsidP="00456F06">
            <w:pPr>
              <w:pStyle w:val="21"/>
              <w:spacing w:line="288" w:lineRule="auto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 xml:space="preserve">ПРИЛОЖЕНИЕ  </w:t>
            </w:r>
          </w:p>
          <w:p w:rsidR="00471A75" w:rsidRDefault="00471A75" w:rsidP="00471A75">
            <w:pPr>
              <w:spacing w:after="240" w:line="288" w:lineRule="auto"/>
              <w:jc w:val="both"/>
              <w:rPr>
                <w:rFonts w:ascii="Arial" w:hAnsi="Arial"/>
                <w:sz w:val="28"/>
              </w:rPr>
            </w:pPr>
          </w:p>
          <w:p w:rsidR="00471A75" w:rsidRPr="00A76C3C" w:rsidRDefault="00471A75" w:rsidP="00471A75">
            <w:pPr>
              <w:spacing w:after="240" w:line="288" w:lineRule="auto"/>
              <w:jc w:val="center"/>
              <w:rPr>
                <w:rFonts w:ascii="Arial" w:hAnsi="Arial"/>
                <w:sz w:val="28"/>
              </w:rPr>
            </w:pPr>
          </w:p>
          <w:p w:rsidR="00471A75" w:rsidRPr="0075477A" w:rsidRDefault="00471A75" w:rsidP="00456F06">
            <w:pPr>
              <w:pStyle w:val="21"/>
              <w:spacing w:line="288" w:lineRule="auto"/>
              <w:jc w:val="left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742" w:type="dxa"/>
          </w:tcPr>
          <w:p w:rsidR="00456F06" w:rsidRDefault="00561250" w:rsidP="00456F06">
            <w:pPr>
              <w:pStyle w:val="21"/>
              <w:spacing w:line="288" w:lineRule="auto"/>
              <w:jc w:val="left"/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16</w:t>
            </w:r>
          </w:p>
          <w:p w:rsidR="00561250" w:rsidRDefault="00561250" w:rsidP="00456F06">
            <w:pPr>
              <w:pStyle w:val="21"/>
              <w:spacing w:line="288" w:lineRule="auto"/>
              <w:jc w:val="left"/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2</w:t>
            </w:r>
            <w:r w:rsidR="002C2F25">
              <w:rPr>
                <w:rFonts w:cs="Arial"/>
                <w:iCs/>
                <w:sz w:val="28"/>
                <w:szCs w:val="28"/>
              </w:rPr>
              <w:t>3</w:t>
            </w:r>
          </w:p>
          <w:p w:rsidR="00471A75" w:rsidRDefault="00471A75" w:rsidP="00456F06">
            <w:pPr>
              <w:pStyle w:val="21"/>
              <w:spacing w:line="288" w:lineRule="auto"/>
              <w:jc w:val="left"/>
              <w:rPr>
                <w:rFonts w:cs="Arial"/>
                <w:iCs/>
                <w:sz w:val="28"/>
                <w:szCs w:val="28"/>
              </w:rPr>
            </w:pPr>
          </w:p>
          <w:p w:rsidR="00561250" w:rsidRPr="0075477A" w:rsidRDefault="00561250" w:rsidP="00456F06">
            <w:pPr>
              <w:pStyle w:val="21"/>
              <w:spacing w:line="288" w:lineRule="auto"/>
              <w:jc w:val="left"/>
              <w:rPr>
                <w:rFonts w:cs="Arial"/>
                <w:iCs/>
                <w:sz w:val="28"/>
                <w:szCs w:val="28"/>
              </w:rPr>
            </w:pPr>
          </w:p>
        </w:tc>
      </w:tr>
      <w:tr w:rsidR="00456F06" w:rsidRPr="0075477A" w:rsidTr="00A353A9">
        <w:tblPrEx>
          <w:tblLook w:val="0000"/>
        </w:tblPrEx>
        <w:tc>
          <w:tcPr>
            <w:tcW w:w="8472" w:type="dxa"/>
          </w:tcPr>
          <w:p w:rsidR="00456F06" w:rsidRPr="0075477A" w:rsidRDefault="00456F06" w:rsidP="00561250">
            <w:pPr>
              <w:pStyle w:val="4"/>
              <w:spacing w:line="288" w:lineRule="auto"/>
              <w:ind w:left="0" w:firstLine="0"/>
              <w:jc w:val="left"/>
              <w:rPr>
                <w:rFonts w:cs="Arial"/>
                <w:szCs w:val="28"/>
              </w:rPr>
            </w:pPr>
          </w:p>
        </w:tc>
        <w:tc>
          <w:tcPr>
            <w:tcW w:w="742" w:type="dxa"/>
          </w:tcPr>
          <w:p w:rsidR="00456F06" w:rsidRPr="0075477A" w:rsidRDefault="00456F06" w:rsidP="00456F06">
            <w:pPr>
              <w:spacing w:line="288" w:lineRule="auto"/>
              <w:rPr>
                <w:rFonts w:ascii="Arial" w:eastAsia="Calibri" w:hAnsi="Arial" w:cs="Arial"/>
                <w:iCs/>
                <w:sz w:val="28"/>
                <w:szCs w:val="28"/>
              </w:rPr>
            </w:pPr>
          </w:p>
        </w:tc>
      </w:tr>
    </w:tbl>
    <w:p w:rsidR="00456F06" w:rsidRPr="0075477A" w:rsidRDefault="00456F06" w:rsidP="00456F06">
      <w:pPr>
        <w:spacing w:line="288" w:lineRule="auto"/>
        <w:jc w:val="both"/>
        <w:rPr>
          <w:rFonts w:ascii="Arial" w:eastAsia="Calibri" w:hAnsi="Arial" w:cs="Arial"/>
          <w:sz w:val="28"/>
          <w:szCs w:val="28"/>
        </w:rPr>
      </w:pPr>
    </w:p>
    <w:p w:rsidR="00B60D7C" w:rsidRDefault="00B60D7C" w:rsidP="00456F06">
      <w:pPr>
        <w:spacing w:after="0" w:line="288" w:lineRule="auto"/>
        <w:jc w:val="center"/>
        <w:rPr>
          <w:rFonts w:ascii="Arial" w:hAnsi="Arial"/>
          <w:b/>
          <w:szCs w:val="28"/>
        </w:rPr>
      </w:pPr>
    </w:p>
    <w:sectPr w:rsidR="00B60D7C" w:rsidSect="00456F06">
      <w:headerReference w:type="default" r:id="rId169"/>
      <w:pgSz w:w="11906" w:h="16838" w:code="9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89" w:rsidRDefault="00536289" w:rsidP="00056299">
      <w:pPr>
        <w:spacing w:after="0" w:line="240" w:lineRule="auto"/>
      </w:pPr>
      <w:r>
        <w:separator/>
      </w:r>
    </w:p>
  </w:endnote>
  <w:endnote w:type="continuationSeparator" w:id="0">
    <w:p w:rsidR="00536289" w:rsidRDefault="00536289" w:rsidP="0005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89" w:rsidRDefault="00536289" w:rsidP="00056299">
      <w:pPr>
        <w:spacing w:after="0" w:line="240" w:lineRule="auto"/>
      </w:pPr>
      <w:r>
        <w:separator/>
      </w:r>
    </w:p>
  </w:footnote>
  <w:footnote w:type="continuationSeparator" w:id="0">
    <w:p w:rsidR="00536289" w:rsidRDefault="00536289" w:rsidP="0005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058"/>
      <w:docPartObj>
        <w:docPartGallery w:val="Page Numbers (Top of Page)"/>
        <w:docPartUnique/>
      </w:docPartObj>
    </w:sdtPr>
    <w:sdtContent>
      <w:p w:rsidR="00F057ED" w:rsidRDefault="009A56AE">
        <w:pPr>
          <w:pStyle w:val="a6"/>
          <w:jc w:val="center"/>
        </w:pPr>
        <w:r w:rsidRPr="00456F06">
          <w:rPr>
            <w:rFonts w:ascii="Arial" w:hAnsi="Arial" w:cs="Arial"/>
            <w:sz w:val="28"/>
            <w:szCs w:val="28"/>
          </w:rPr>
          <w:fldChar w:fldCharType="begin"/>
        </w:r>
        <w:r w:rsidR="00F057ED" w:rsidRPr="00456F0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56F06">
          <w:rPr>
            <w:rFonts w:ascii="Arial" w:hAnsi="Arial" w:cs="Arial"/>
            <w:sz w:val="28"/>
            <w:szCs w:val="28"/>
          </w:rPr>
          <w:fldChar w:fldCharType="separate"/>
        </w:r>
        <w:r w:rsidR="00BA6755">
          <w:rPr>
            <w:rFonts w:ascii="Arial" w:hAnsi="Arial" w:cs="Arial"/>
            <w:noProof/>
            <w:sz w:val="28"/>
            <w:szCs w:val="28"/>
          </w:rPr>
          <w:t>16</w:t>
        </w:r>
        <w:r w:rsidRPr="00456F06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F057ED" w:rsidRDefault="00F057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7A3"/>
    <w:multiLevelType w:val="hybridMultilevel"/>
    <w:tmpl w:val="77BE3A98"/>
    <w:lvl w:ilvl="0" w:tplc="54AC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55859"/>
    <w:rsid w:val="00006B03"/>
    <w:rsid w:val="0002362A"/>
    <w:rsid w:val="000243B5"/>
    <w:rsid w:val="00024B03"/>
    <w:rsid w:val="00055859"/>
    <w:rsid w:val="00056299"/>
    <w:rsid w:val="0006037F"/>
    <w:rsid w:val="0008062E"/>
    <w:rsid w:val="0008535B"/>
    <w:rsid w:val="00092AA9"/>
    <w:rsid w:val="000C7940"/>
    <w:rsid w:val="000D0607"/>
    <w:rsid w:val="000E0E4C"/>
    <w:rsid w:val="001161E1"/>
    <w:rsid w:val="00130649"/>
    <w:rsid w:val="00141DA0"/>
    <w:rsid w:val="0017604B"/>
    <w:rsid w:val="00182939"/>
    <w:rsid w:val="00183018"/>
    <w:rsid w:val="0018627D"/>
    <w:rsid w:val="00192863"/>
    <w:rsid w:val="00196295"/>
    <w:rsid w:val="001A4A85"/>
    <w:rsid w:val="001C5641"/>
    <w:rsid w:val="001F2CD8"/>
    <w:rsid w:val="001F3402"/>
    <w:rsid w:val="00213A4E"/>
    <w:rsid w:val="00222F9F"/>
    <w:rsid w:val="00246A75"/>
    <w:rsid w:val="002506EB"/>
    <w:rsid w:val="00275EF0"/>
    <w:rsid w:val="002C2F25"/>
    <w:rsid w:val="002D4C93"/>
    <w:rsid w:val="003005E1"/>
    <w:rsid w:val="00313746"/>
    <w:rsid w:val="0032356D"/>
    <w:rsid w:val="003938C5"/>
    <w:rsid w:val="003D0969"/>
    <w:rsid w:val="003F3D7E"/>
    <w:rsid w:val="00402A68"/>
    <w:rsid w:val="00425C41"/>
    <w:rsid w:val="00436D90"/>
    <w:rsid w:val="004445B3"/>
    <w:rsid w:val="00456F06"/>
    <w:rsid w:val="00471A75"/>
    <w:rsid w:val="004A06BA"/>
    <w:rsid w:val="004A3F22"/>
    <w:rsid w:val="004E47A7"/>
    <w:rsid w:val="004E484D"/>
    <w:rsid w:val="004F1CED"/>
    <w:rsid w:val="004F5F93"/>
    <w:rsid w:val="005011FB"/>
    <w:rsid w:val="005065CF"/>
    <w:rsid w:val="00524EB3"/>
    <w:rsid w:val="00536289"/>
    <w:rsid w:val="00561250"/>
    <w:rsid w:val="00570F5D"/>
    <w:rsid w:val="005922CF"/>
    <w:rsid w:val="005D57FA"/>
    <w:rsid w:val="005D6706"/>
    <w:rsid w:val="0060671F"/>
    <w:rsid w:val="006108CB"/>
    <w:rsid w:val="0061695F"/>
    <w:rsid w:val="00622063"/>
    <w:rsid w:val="00630C30"/>
    <w:rsid w:val="00631E6D"/>
    <w:rsid w:val="00654E84"/>
    <w:rsid w:val="0065738E"/>
    <w:rsid w:val="006573FE"/>
    <w:rsid w:val="00657E6C"/>
    <w:rsid w:val="00671FCD"/>
    <w:rsid w:val="00682A11"/>
    <w:rsid w:val="006D3F64"/>
    <w:rsid w:val="006E06CF"/>
    <w:rsid w:val="006E36BD"/>
    <w:rsid w:val="006E5840"/>
    <w:rsid w:val="0072733C"/>
    <w:rsid w:val="00734698"/>
    <w:rsid w:val="0074373A"/>
    <w:rsid w:val="00764BF1"/>
    <w:rsid w:val="00783827"/>
    <w:rsid w:val="00786668"/>
    <w:rsid w:val="00793F5B"/>
    <w:rsid w:val="007B1A54"/>
    <w:rsid w:val="007D03A1"/>
    <w:rsid w:val="007F7635"/>
    <w:rsid w:val="00825458"/>
    <w:rsid w:val="00834D8C"/>
    <w:rsid w:val="00835F10"/>
    <w:rsid w:val="008545DB"/>
    <w:rsid w:val="00857D34"/>
    <w:rsid w:val="00864B0A"/>
    <w:rsid w:val="0087288B"/>
    <w:rsid w:val="0089064A"/>
    <w:rsid w:val="008921F7"/>
    <w:rsid w:val="008B3ED4"/>
    <w:rsid w:val="008B7B74"/>
    <w:rsid w:val="008E5D7F"/>
    <w:rsid w:val="008E6339"/>
    <w:rsid w:val="009005CA"/>
    <w:rsid w:val="00907850"/>
    <w:rsid w:val="00912956"/>
    <w:rsid w:val="0091496C"/>
    <w:rsid w:val="00920AB0"/>
    <w:rsid w:val="00925DEC"/>
    <w:rsid w:val="009441F5"/>
    <w:rsid w:val="00955C19"/>
    <w:rsid w:val="00963144"/>
    <w:rsid w:val="009844E1"/>
    <w:rsid w:val="009A56AE"/>
    <w:rsid w:val="009B179E"/>
    <w:rsid w:val="009B4240"/>
    <w:rsid w:val="009F000D"/>
    <w:rsid w:val="009F7CA1"/>
    <w:rsid w:val="00A02A34"/>
    <w:rsid w:val="00A04803"/>
    <w:rsid w:val="00A13BCF"/>
    <w:rsid w:val="00A15ABF"/>
    <w:rsid w:val="00A17AD3"/>
    <w:rsid w:val="00A353A9"/>
    <w:rsid w:val="00A37AC3"/>
    <w:rsid w:val="00A411CB"/>
    <w:rsid w:val="00A64CB8"/>
    <w:rsid w:val="00A81E64"/>
    <w:rsid w:val="00AB1207"/>
    <w:rsid w:val="00AB2021"/>
    <w:rsid w:val="00AB41FC"/>
    <w:rsid w:val="00AB65FD"/>
    <w:rsid w:val="00B15B95"/>
    <w:rsid w:val="00B41DEE"/>
    <w:rsid w:val="00B60D7C"/>
    <w:rsid w:val="00B63D35"/>
    <w:rsid w:val="00B85815"/>
    <w:rsid w:val="00B859E6"/>
    <w:rsid w:val="00BA32AD"/>
    <w:rsid w:val="00BA6755"/>
    <w:rsid w:val="00BA75F0"/>
    <w:rsid w:val="00BB5448"/>
    <w:rsid w:val="00BD18A5"/>
    <w:rsid w:val="00BE587B"/>
    <w:rsid w:val="00BE7AAD"/>
    <w:rsid w:val="00BF0216"/>
    <w:rsid w:val="00C042D3"/>
    <w:rsid w:val="00C06B29"/>
    <w:rsid w:val="00C23D84"/>
    <w:rsid w:val="00C360E8"/>
    <w:rsid w:val="00C366B4"/>
    <w:rsid w:val="00C36DB5"/>
    <w:rsid w:val="00C5064C"/>
    <w:rsid w:val="00C63A42"/>
    <w:rsid w:val="00C6758B"/>
    <w:rsid w:val="00C815C0"/>
    <w:rsid w:val="00C81833"/>
    <w:rsid w:val="00C81CE4"/>
    <w:rsid w:val="00C826B0"/>
    <w:rsid w:val="00C838CA"/>
    <w:rsid w:val="00C86004"/>
    <w:rsid w:val="00C9523F"/>
    <w:rsid w:val="00CA6C84"/>
    <w:rsid w:val="00CB51BE"/>
    <w:rsid w:val="00CD6EE6"/>
    <w:rsid w:val="00CE2BA1"/>
    <w:rsid w:val="00CF1F59"/>
    <w:rsid w:val="00D10E4C"/>
    <w:rsid w:val="00D11EBD"/>
    <w:rsid w:val="00D175AC"/>
    <w:rsid w:val="00D24BDE"/>
    <w:rsid w:val="00D33207"/>
    <w:rsid w:val="00D43C78"/>
    <w:rsid w:val="00D50F21"/>
    <w:rsid w:val="00D8272F"/>
    <w:rsid w:val="00D90DF7"/>
    <w:rsid w:val="00DB1726"/>
    <w:rsid w:val="00DD5836"/>
    <w:rsid w:val="00E04C9C"/>
    <w:rsid w:val="00E12502"/>
    <w:rsid w:val="00E53D1D"/>
    <w:rsid w:val="00E823C6"/>
    <w:rsid w:val="00EA2113"/>
    <w:rsid w:val="00EA73AB"/>
    <w:rsid w:val="00EC0592"/>
    <w:rsid w:val="00F057ED"/>
    <w:rsid w:val="00F106C9"/>
    <w:rsid w:val="00F46615"/>
    <w:rsid w:val="00F70F8C"/>
    <w:rsid w:val="00F72F49"/>
    <w:rsid w:val="00F925BB"/>
    <w:rsid w:val="00F93068"/>
    <w:rsid w:val="00FC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50"/>
  </w:style>
  <w:style w:type="paragraph" w:styleId="1">
    <w:name w:val="heading 1"/>
    <w:basedOn w:val="a"/>
    <w:next w:val="a"/>
    <w:link w:val="10"/>
    <w:qFormat/>
    <w:rsid w:val="00CA6C84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6F06"/>
    <w:pPr>
      <w:keepNext/>
      <w:shd w:val="clear" w:color="auto" w:fill="FFFFFF"/>
      <w:spacing w:after="0" w:line="312" w:lineRule="auto"/>
      <w:ind w:left="11" w:firstLine="709"/>
      <w:jc w:val="both"/>
      <w:outlineLvl w:val="3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62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05629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05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299"/>
  </w:style>
  <w:style w:type="paragraph" w:styleId="a8">
    <w:name w:val="footer"/>
    <w:basedOn w:val="a"/>
    <w:link w:val="a9"/>
    <w:uiPriority w:val="99"/>
    <w:semiHidden/>
    <w:unhideWhenUsed/>
    <w:rsid w:val="0005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6299"/>
  </w:style>
  <w:style w:type="character" w:customStyle="1" w:styleId="10">
    <w:name w:val="Заголовок 1 Знак"/>
    <w:basedOn w:val="a0"/>
    <w:link w:val="1"/>
    <w:rsid w:val="00CA6C84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CA6C84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A6C8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A6C84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A6C8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82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82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6F06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456F06"/>
    <w:pPr>
      <w:shd w:val="clear" w:color="auto" w:fill="FFFFFF"/>
      <w:spacing w:after="0" w:line="312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56F06"/>
    <w:rPr>
      <w:rFonts w:ascii="Arial" w:eastAsia="Times New Roman" w:hAnsi="Arial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oleObject" Target="embeddings/oleObject71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8.bin"/><Relationship Id="rId133" Type="http://schemas.openxmlformats.org/officeDocument/2006/relationships/oleObject" Target="embeddings/oleObject83.bin"/><Relationship Id="rId138" Type="http://schemas.openxmlformats.org/officeDocument/2006/relationships/image" Target="media/image46.wmf"/><Relationship Id="rId154" Type="http://schemas.openxmlformats.org/officeDocument/2006/relationships/image" Target="media/image49.wmf"/><Relationship Id="rId159" Type="http://schemas.openxmlformats.org/officeDocument/2006/relationships/oleObject" Target="embeddings/oleObject102.bin"/><Relationship Id="rId170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63.bin"/><Relationship Id="rId11" Type="http://schemas.openxmlformats.org/officeDocument/2006/relationships/image" Target="media/image3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9.bin"/><Relationship Id="rId123" Type="http://schemas.openxmlformats.org/officeDocument/2006/relationships/image" Target="media/image43.wmf"/><Relationship Id="rId128" Type="http://schemas.openxmlformats.org/officeDocument/2006/relationships/oleObject" Target="embeddings/oleObject79.bin"/><Relationship Id="rId144" Type="http://schemas.openxmlformats.org/officeDocument/2006/relationships/oleObject" Target="embeddings/oleObject90.bin"/><Relationship Id="rId149" Type="http://schemas.openxmlformats.org/officeDocument/2006/relationships/oleObject" Target="embeddings/oleObject95.bin"/><Relationship Id="rId5" Type="http://schemas.openxmlformats.org/officeDocument/2006/relationships/footnotes" Target="footnotes.xml"/><Relationship Id="rId90" Type="http://schemas.openxmlformats.org/officeDocument/2006/relationships/oleObject" Target="embeddings/oleObject53.bin"/><Relationship Id="rId95" Type="http://schemas.openxmlformats.org/officeDocument/2006/relationships/image" Target="media/image34.wmf"/><Relationship Id="rId160" Type="http://schemas.openxmlformats.org/officeDocument/2006/relationships/image" Target="media/image52.wmf"/><Relationship Id="rId165" Type="http://schemas.openxmlformats.org/officeDocument/2006/relationships/oleObject" Target="embeddings/oleObject10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64" Type="http://schemas.openxmlformats.org/officeDocument/2006/relationships/image" Target="media/image23.wmf"/><Relationship Id="rId69" Type="http://schemas.openxmlformats.org/officeDocument/2006/relationships/image" Target="media/image25.wmf"/><Relationship Id="rId113" Type="http://schemas.openxmlformats.org/officeDocument/2006/relationships/oleObject" Target="embeddings/oleObject69.bin"/><Relationship Id="rId118" Type="http://schemas.openxmlformats.org/officeDocument/2006/relationships/image" Target="media/image41.wmf"/><Relationship Id="rId134" Type="http://schemas.openxmlformats.org/officeDocument/2006/relationships/image" Target="media/image45.wmf"/><Relationship Id="rId139" Type="http://schemas.openxmlformats.org/officeDocument/2006/relationships/oleObject" Target="embeddings/oleObject87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96.bin"/><Relationship Id="rId155" Type="http://schemas.openxmlformats.org/officeDocument/2006/relationships/oleObject" Target="embeddings/oleObject100.bin"/><Relationship Id="rId171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2.bin"/><Relationship Id="rId103" Type="http://schemas.openxmlformats.org/officeDocument/2006/relationships/image" Target="media/image38.wmf"/><Relationship Id="rId108" Type="http://schemas.openxmlformats.org/officeDocument/2006/relationships/oleObject" Target="embeddings/oleObject64.bin"/><Relationship Id="rId124" Type="http://schemas.openxmlformats.org/officeDocument/2006/relationships/oleObject" Target="embeddings/oleObject75.bin"/><Relationship Id="rId129" Type="http://schemas.openxmlformats.org/officeDocument/2006/relationships/oleObject" Target="embeddings/oleObject80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8.wmf"/><Relationship Id="rId91" Type="http://schemas.openxmlformats.org/officeDocument/2006/relationships/image" Target="media/image32.wmf"/><Relationship Id="rId96" Type="http://schemas.openxmlformats.org/officeDocument/2006/relationships/oleObject" Target="embeddings/oleObject56.bin"/><Relationship Id="rId140" Type="http://schemas.openxmlformats.org/officeDocument/2006/relationships/image" Target="media/image47.wmf"/><Relationship Id="rId145" Type="http://schemas.openxmlformats.org/officeDocument/2006/relationships/oleObject" Target="embeddings/oleObject91.bin"/><Relationship Id="rId161" Type="http://schemas.openxmlformats.org/officeDocument/2006/relationships/oleObject" Target="embeddings/oleObject103.bin"/><Relationship Id="rId166" Type="http://schemas.openxmlformats.org/officeDocument/2006/relationships/oleObject" Target="embeddings/oleObject10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2.bin"/><Relationship Id="rId114" Type="http://schemas.openxmlformats.org/officeDocument/2006/relationships/image" Target="media/image39.wmf"/><Relationship Id="rId119" Type="http://schemas.openxmlformats.org/officeDocument/2006/relationships/oleObject" Target="embeddings/oleObject72.bin"/><Relationship Id="rId127" Type="http://schemas.openxmlformats.org/officeDocument/2006/relationships/oleObject" Target="embeddings/oleObject7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5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74.bin"/><Relationship Id="rId130" Type="http://schemas.openxmlformats.org/officeDocument/2006/relationships/image" Target="media/image44.wmf"/><Relationship Id="rId135" Type="http://schemas.openxmlformats.org/officeDocument/2006/relationships/oleObject" Target="embeddings/oleObject84.bin"/><Relationship Id="rId143" Type="http://schemas.openxmlformats.org/officeDocument/2006/relationships/oleObject" Target="embeddings/oleObject89.bin"/><Relationship Id="rId148" Type="http://schemas.openxmlformats.org/officeDocument/2006/relationships/oleObject" Target="embeddings/oleObject94.bin"/><Relationship Id="rId151" Type="http://schemas.openxmlformats.org/officeDocument/2006/relationships/oleObject" Target="embeddings/oleObject97.bin"/><Relationship Id="rId156" Type="http://schemas.openxmlformats.org/officeDocument/2006/relationships/image" Target="media/image50.wmf"/><Relationship Id="rId164" Type="http://schemas.openxmlformats.org/officeDocument/2006/relationships/oleObject" Target="embeddings/oleObject105.bin"/><Relationship Id="rId16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microsoft.com/office/2007/relationships/stylesWithEffects" Target="stylesWithEffects.xml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3.wmf"/><Relationship Id="rId109" Type="http://schemas.openxmlformats.org/officeDocument/2006/relationships/oleObject" Target="embeddings/oleObject65.bin"/><Relationship Id="rId34" Type="http://schemas.openxmlformats.org/officeDocument/2006/relationships/image" Target="media/image11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2.bin"/><Relationship Id="rId97" Type="http://schemas.openxmlformats.org/officeDocument/2006/relationships/image" Target="media/image35.wmf"/><Relationship Id="rId104" Type="http://schemas.openxmlformats.org/officeDocument/2006/relationships/oleObject" Target="embeddings/oleObject60.bin"/><Relationship Id="rId120" Type="http://schemas.openxmlformats.org/officeDocument/2006/relationships/image" Target="media/image42.wmf"/><Relationship Id="rId125" Type="http://schemas.openxmlformats.org/officeDocument/2006/relationships/oleObject" Target="embeddings/oleObject76.bin"/><Relationship Id="rId141" Type="http://schemas.openxmlformats.org/officeDocument/2006/relationships/oleObject" Target="embeddings/oleObject88.bin"/><Relationship Id="rId146" Type="http://schemas.openxmlformats.org/officeDocument/2006/relationships/oleObject" Target="embeddings/oleObject92.bin"/><Relationship Id="rId167" Type="http://schemas.openxmlformats.org/officeDocument/2006/relationships/image" Target="media/image54.wmf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92" Type="http://schemas.openxmlformats.org/officeDocument/2006/relationships/oleObject" Target="embeddings/oleObject54.bin"/><Relationship Id="rId162" Type="http://schemas.openxmlformats.org/officeDocument/2006/relationships/oleObject" Target="embeddings/oleObject104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6.bin"/><Relationship Id="rId115" Type="http://schemas.openxmlformats.org/officeDocument/2006/relationships/oleObject" Target="embeddings/oleObject70.bin"/><Relationship Id="rId131" Type="http://schemas.openxmlformats.org/officeDocument/2006/relationships/oleObject" Target="embeddings/oleObject81.bin"/><Relationship Id="rId136" Type="http://schemas.openxmlformats.org/officeDocument/2006/relationships/oleObject" Target="embeddings/oleObject85.bin"/><Relationship Id="rId157" Type="http://schemas.openxmlformats.org/officeDocument/2006/relationships/oleObject" Target="embeddings/oleObject101.bin"/><Relationship Id="rId61" Type="http://schemas.openxmlformats.org/officeDocument/2006/relationships/oleObject" Target="embeddings/oleObject34.bin"/><Relationship Id="rId82" Type="http://schemas.openxmlformats.org/officeDocument/2006/relationships/image" Target="media/image31.wmf"/><Relationship Id="rId152" Type="http://schemas.openxmlformats.org/officeDocument/2006/relationships/oleObject" Target="embeddings/oleObject98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77.bin"/><Relationship Id="rId147" Type="http://schemas.openxmlformats.org/officeDocument/2006/relationships/oleObject" Target="embeddings/oleObject93.bin"/><Relationship Id="rId168" Type="http://schemas.openxmlformats.org/officeDocument/2006/relationships/oleObject" Target="embeddings/oleObject108.bin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40.bin"/><Relationship Id="rId93" Type="http://schemas.openxmlformats.org/officeDocument/2006/relationships/image" Target="media/image33.wmf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3.bin"/><Relationship Id="rId142" Type="http://schemas.openxmlformats.org/officeDocument/2006/relationships/image" Target="media/image48.wmf"/><Relationship Id="rId163" Type="http://schemas.openxmlformats.org/officeDocument/2006/relationships/image" Target="media/image53.wmf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4.wmf"/><Relationship Id="rId116" Type="http://schemas.openxmlformats.org/officeDocument/2006/relationships/image" Target="media/image40.wmf"/><Relationship Id="rId137" Type="http://schemas.openxmlformats.org/officeDocument/2006/relationships/oleObject" Target="embeddings/oleObject86.bin"/><Relationship Id="rId158" Type="http://schemas.openxmlformats.org/officeDocument/2006/relationships/image" Target="media/image5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62" Type="http://schemas.openxmlformats.org/officeDocument/2006/relationships/image" Target="media/image22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7.bin"/><Relationship Id="rId132" Type="http://schemas.openxmlformats.org/officeDocument/2006/relationships/oleObject" Target="embeddings/oleObject82.bin"/><Relationship Id="rId153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5103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2014-03-24T13:57:00Z</dcterms:created>
  <dcterms:modified xsi:type="dcterms:W3CDTF">2014-03-24T13:57:00Z</dcterms:modified>
</cp:coreProperties>
</file>