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8D" w:rsidRDefault="005A0762" w:rsidP="002D40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Дать ответы на все вопросы.</w:t>
      </w:r>
      <w:bookmarkStart w:id="0" w:name="_GoBack"/>
      <w:bookmarkEnd w:id="0"/>
    </w:p>
    <w:p w:rsidR="002D408D" w:rsidRDefault="002D408D" w:rsidP="002D408D">
      <w:pPr>
        <w:pStyle w:val="a3"/>
        <w:rPr>
          <w:rFonts w:ascii="Times New Roman" w:hAnsi="Times New Roman" w:cs="Times New Roman"/>
          <w:b/>
          <w:sz w:val="24"/>
        </w:rPr>
      </w:pPr>
    </w:p>
    <w:p w:rsidR="006248B0" w:rsidRPr="002D408D" w:rsidRDefault="002D408D" w:rsidP="002D40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D408D">
        <w:rPr>
          <w:rFonts w:ascii="Times New Roman" w:hAnsi="Times New Roman" w:cs="Times New Roman"/>
          <w:b/>
          <w:sz w:val="24"/>
        </w:rPr>
        <w:t xml:space="preserve">Энергетический эффект полного аэробного окисления 1 молекулы глюкозы составляет 38 молекул АТФ.  Напишите все те реакции, которые сопровождаются </w:t>
      </w:r>
      <w:proofErr w:type="spellStart"/>
      <w:r w:rsidRPr="002D408D">
        <w:rPr>
          <w:rFonts w:ascii="Times New Roman" w:hAnsi="Times New Roman" w:cs="Times New Roman"/>
          <w:b/>
          <w:sz w:val="24"/>
        </w:rPr>
        <w:t>ресинтезом</w:t>
      </w:r>
      <w:proofErr w:type="spellEnd"/>
      <w:r w:rsidRPr="002D408D">
        <w:rPr>
          <w:rFonts w:ascii="Times New Roman" w:hAnsi="Times New Roman" w:cs="Times New Roman"/>
          <w:b/>
          <w:sz w:val="24"/>
        </w:rPr>
        <w:t xml:space="preserve"> АТФ путем </w:t>
      </w:r>
      <w:proofErr w:type="gramStart"/>
      <w:r w:rsidRPr="002D408D">
        <w:rPr>
          <w:rFonts w:ascii="Times New Roman" w:hAnsi="Times New Roman" w:cs="Times New Roman"/>
          <w:b/>
          <w:sz w:val="24"/>
        </w:rPr>
        <w:t>окислительного</w:t>
      </w:r>
      <w:proofErr w:type="gramEnd"/>
      <w:r w:rsidRPr="002D408D">
        <w:rPr>
          <w:rFonts w:ascii="Times New Roman" w:hAnsi="Times New Roman" w:cs="Times New Roman"/>
          <w:b/>
          <w:sz w:val="24"/>
        </w:rPr>
        <w:t xml:space="preserve"> и субстратного </w:t>
      </w:r>
      <w:proofErr w:type="spellStart"/>
      <w:r w:rsidRPr="002D408D">
        <w:rPr>
          <w:rFonts w:ascii="Times New Roman" w:hAnsi="Times New Roman" w:cs="Times New Roman"/>
          <w:b/>
          <w:sz w:val="24"/>
        </w:rPr>
        <w:t>фосфорилирования</w:t>
      </w:r>
      <w:proofErr w:type="spellEnd"/>
      <w:r w:rsidRPr="002D408D">
        <w:rPr>
          <w:rFonts w:ascii="Times New Roman" w:hAnsi="Times New Roman" w:cs="Times New Roman"/>
          <w:b/>
          <w:sz w:val="24"/>
        </w:rPr>
        <w:t xml:space="preserve">. </w:t>
      </w:r>
    </w:p>
    <w:p w:rsidR="002D408D" w:rsidRPr="002D408D" w:rsidRDefault="002D408D" w:rsidP="002D408D">
      <w:pPr>
        <w:pStyle w:val="a3"/>
        <w:rPr>
          <w:rFonts w:ascii="Times New Roman" w:hAnsi="Times New Roman" w:cs="Times New Roman"/>
          <w:b/>
          <w:sz w:val="24"/>
        </w:rPr>
      </w:pPr>
    </w:p>
    <w:p w:rsidR="002D408D" w:rsidRPr="002D408D" w:rsidRDefault="002D408D" w:rsidP="002D408D">
      <w:pPr>
        <w:pStyle w:val="a3"/>
        <w:rPr>
          <w:rFonts w:ascii="Times New Roman" w:hAnsi="Times New Roman" w:cs="Times New Roman"/>
          <w:b/>
          <w:sz w:val="24"/>
        </w:rPr>
      </w:pPr>
    </w:p>
    <w:p w:rsidR="002D408D" w:rsidRPr="002D408D" w:rsidRDefault="002D408D" w:rsidP="002D40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D408D">
        <w:rPr>
          <w:rFonts w:ascii="Times New Roman" w:hAnsi="Times New Roman" w:cs="Times New Roman"/>
          <w:b/>
          <w:sz w:val="24"/>
        </w:rPr>
        <w:t xml:space="preserve">Охарактеризуйте основные этапы синтеза холестерина. Объясните роль и механизм  </w:t>
      </w:r>
    </w:p>
    <w:p w:rsidR="002D408D" w:rsidRPr="002D408D" w:rsidRDefault="002D408D" w:rsidP="002D408D">
      <w:pPr>
        <w:pStyle w:val="a3"/>
        <w:rPr>
          <w:rFonts w:ascii="Times New Roman" w:hAnsi="Times New Roman" w:cs="Times New Roman"/>
          <w:b/>
          <w:sz w:val="24"/>
        </w:rPr>
      </w:pPr>
      <w:r w:rsidRPr="002D408D">
        <w:rPr>
          <w:rFonts w:ascii="Times New Roman" w:hAnsi="Times New Roman" w:cs="Times New Roman"/>
          <w:b/>
          <w:sz w:val="24"/>
        </w:rPr>
        <w:t>β-</w:t>
      </w:r>
      <w:proofErr w:type="spellStart"/>
      <w:r w:rsidRPr="002D408D">
        <w:rPr>
          <w:rFonts w:ascii="Times New Roman" w:hAnsi="Times New Roman" w:cs="Times New Roman"/>
          <w:b/>
          <w:sz w:val="24"/>
        </w:rPr>
        <w:t>гидрокси</w:t>
      </w:r>
      <w:proofErr w:type="spellEnd"/>
      <w:r w:rsidRPr="002D408D">
        <w:rPr>
          <w:rFonts w:ascii="Times New Roman" w:hAnsi="Times New Roman" w:cs="Times New Roman"/>
          <w:b/>
          <w:sz w:val="24"/>
        </w:rPr>
        <w:t xml:space="preserve">- </w:t>
      </w:r>
      <w:r w:rsidRPr="002D408D">
        <w:rPr>
          <w:rFonts w:ascii="Times New Roman" w:hAnsi="Times New Roman" w:cs="Times New Roman"/>
          <w:b/>
          <w:sz w:val="24"/>
        </w:rPr>
        <w:t>β</w:t>
      </w:r>
      <w:r w:rsidRPr="002D408D">
        <w:rPr>
          <w:rFonts w:ascii="Times New Roman" w:hAnsi="Times New Roman" w:cs="Times New Roman"/>
          <w:b/>
          <w:sz w:val="24"/>
        </w:rPr>
        <w:t>-метил-</w:t>
      </w:r>
      <w:proofErr w:type="spellStart"/>
      <w:r w:rsidRPr="002D408D">
        <w:rPr>
          <w:rFonts w:ascii="Times New Roman" w:hAnsi="Times New Roman" w:cs="Times New Roman"/>
          <w:b/>
          <w:sz w:val="24"/>
        </w:rPr>
        <w:t>глутарил</w:t>
      </w:r>
      <w:proofErr w:type="spellEnd"/>
      <w:r w:rsidRPr="002D408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D408D">
        <w:rPr>
          <w:rFonts w:ascii="Times New Roman" w:hAnsi="Times New Roman" w:cs="Times New Roman"/>
          <w:b/>
          <w:sz w:val="24"/>
        </w:rPr>
        <w:t>КоА</w:t>
      </w:r>
      <w:proofErr w:type="spellEnd"/>
      <w:r w:rsidRPr="002D408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D408D">
        <w:rPr>
          <w:rFonts w:ascii="Times New Roman" w:hAnsi="Times New Roman" w:cs="Times New Roman"/>
          <w:b/>
          <w:sz w:val="24"/>
        </w:rPr>
        <w:t>редуктазы</w:t>
      </w:r>
      <w:proofErr w:type="spellEnd"/>
      <w:r w:rsidRPr="002D408D">
        <w:rPr>
          <w:rFonts w:ascii="Times New Roman" w:hAnsi="Times New Roman" w:cs="Times New Roman"/>
          <w:b/>
          <w:sz w:val="24"/>
        </w:rPr>
        <w:t>.  Назовите лекарственные препараты, ингибирующие этот фермент.</w:t>
      </w:r>
    </w:p>
    <w:p w:rsidR="002D408D" w:rsidRPr="002D408D" w:rsidRDefault="002D408D" w:rsidP="002D408D">
      <w:pPr>
        <w:pStyle w:val="a3"/>
        <w:rPr>
          <w:rFonts w:ascii="Times New Roman" w:hAnsi="Times New Roman" w:cs="Times New Roman"/>
          <w:b/>
          <w:sz w:val="24"/>
        </w:rPr>
      </w:pPr>
    </w:p>
    <w:p w:rsidR="002D408D" w:rsidRPr="002D408D" w:rsidRDefault="002D408D" w:rsidP="002D408D">
      <w:pPr>
        <w:pStyle w:val="a3"/>
        <w:rPr>
          <w:rFonts w:ascii="Times New Roman" w:hAnsi="Times New Roman" w:cs="Times New Roman"/>
          <w:b/>
          <w:sz w:val="24"/>
        </w:rPr>
      </w:pPr>
    </w:p>
    <w:p w:rsidR="002D408D" w:rsidRPr="002D408D" w:rsidRDefault="002D408D" w:rsidP="002D40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D408D">
        <w:rPr>
          <w:rFonts w:ascii="Times New Roman" w:hAnsi="Times New Roman" w:cs="Times New Roman"/>
          <w:b/>
          <w:sz w:val="24"/>
        </w:rPr>
        <w:t xml:space="preserve">Какое заболевание возникает при </w:t>
      </w:r>
      <w:proofErr w:type="spellStart"/>
      <w:r w:rsidRPr="002D408D">
        <w:rPr>
          <w:rFonts w:ascii="Times New Roman" w:hAnsi="Times New Roman" w:cs="Times New Roman"/>
          <w:b/>
          <w:sz w:val="24"/>
        </w:rPr>
        <w:t>отстутствии</w:t>
      </w:r>
      <w:proofErr w:type="spellEnd"/>
      <w:r w:rsidRPr="002D408D">
        <w:rPr>
          <w:rFonts w:ascii="Times New Roman" w:hAnsi="Times New Roman" w:cs="Times New Roman"/>
          <w:b/>
          <w:sz w:val="24"/>
        </w:rPr>
        <w:t xml:space="preserve"> фермента </w:t>
      </w:r>
      <w:proofErr w:type="spellStart"/>
      <w:r w:rsidRPr="002D408D">
        <w:rPr>
          <w:rFonts w:ascii="Times New Roman" w:hAnsi="Times New Roman" w:cs="Times New Roman"/>
          <w:b/>
          <w:sz w:val="24"/>
        </w:rPr>
        <w:t>фенилаланин</w:t>
      </w:r>
      <w:proofErr w:type="spellEnd"/>
      <w:r w:rsidRPr="002D408D">
        <w:rPr>
          <w:rFonts w:ascii="Times New Roman" w:hAnsi="Times New Roman" w:cs="Times New Roman"/>
          <w:b/>
          <w:sz w:val="24"/>
        </w:rPr>
        <w:t xml:space="preserve"> – 4 – </w:t>
      </w:r>
      <w:proofErr w:type="spellStart"/>
      <w:r w:rsidRPr="002D408D">
        <w:rPr>
          <w:rFonts w:ascii="Times New Roman" w:hAnsi="Times New Roman" w:cs="Times New Roman"/>
          <w:b/>
          <w:sz w:val="24"/>
        </w:rPr>
        <w:t>монооксигеназы</w:t>
      </w:r>
      <w:proofErr w:type="spellEnd"/>
      <w:r w:rsidRPr="002D408D">
        <w:rPr>
          <w:rFonts w:ascii="Times New Roman" w:hAnsi="Times New Roman" w:cs="Times New Roman"/>
          <w:b/>
          <w:sz w:val="24"/>
        </w:rPr>
        <w:t xml:space="preserve">? Приведите химизм реакций, лежащих в основе развития патологии. Свяжите симптоматику заболевания с биохимическим дефектом. </w:t>
      </w:r>
    </w:p>
    <w:p w:rsidR="002D408D" w:rsidRPr="002D408D" w:rsidRDefault="002D408D" w:rsidP="002D408D">
      <w:pPr>
        <w:rPr>
          <w:rFonts w:ascii="Times New Roman" w:hAnsi="Times New Roman" w:cs="Times New Roman"/>
          <w:b/>
          <w:sz w:val="24"/>
        </w:rPr>
      </w:pPr>
    </w:p>
    <w:p w:rsidR="002D408D" w:rsidRPr="002D408D" w:rsidRDefault="002D408D" w:rsidP="002D40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D408D">
        <w:rPr>
          <w:rFonts w:ascii="Times New Roman" w:hAnsi="Times New Roman" w:cs="Times New Roman"/>
          <w:b/>
          <w:sz w:val="24"/>
        </w:rPr>
        <w:t xml:space="preserve">Каков механизм образования </w:t>
      </w:r>
      <w:proofErr w:type="spellStart"/>
      <w:r w:rsidRPr="002D408D">
        <w:rPr>
          <w:rFonts w:ascii="Times New Roman" w:hAnsi="Times New Roman" w:cs="Times New Roman"/>
          <w:b/>
          <w:sz w:val="24"/>
        </w:rPr>
        <w:t>межнуклеотидной</w:t>
      </w:r>
      <w:proofErr w:type="spellEnd"/>
      <w:r w:rsidRPr="002D408D">
        <w:rPr>
          <w:rFonts w:ascii="Times New Roman" w:hAnsi="Times New Roman" w:cs="Times New Roman"/>
          <w:b/>
          <w:sz w:val="24"/>
        </w:rPr>
        <w:t xml:space="preserve"> связи в </w:t>
      </w:r>
      <w:proofErr w:type="spellStart"/>
      <w:r w:rsidRPr="002D408D">
        <w:rPr>
          <w:rFonts w:ascii="Times New Roman" w:hAnsi="Times New Roman" w:cs="Times New Roman"/>
          <w:b/>
          <w:sz w:val="24"/>
        </w:rPr>
        <w:t>полинуклеотидах</w:t>
      </w:r>
      <w:proofErr w:type="spellEnd"/>
      <w:r w:rsidRPr="002D408D">
        <w:rPr>
          <w:rFonts w:ascii="Times New Roman" w:hAnsi="Times New Roman" w:cs="Times New Roman"/>
          <w:b/>
          <w:sz w:val="24"/>
        </w:rPr>
        <w:t xml:space="preserve">? Какова структура </w:t>
      </w:r>
      <w:proofErr w:type="spellStart"/>
      <w:r w:rsidRPr="002D408D">
        <w:rPr>
          <w:rFonts w:ascii="Times New Roman" w:hAnsi="Times New Roman" w:cs="Times New Roman"/>
          <w:b/>
          <w:sz w:val="24"/>
        </w:rPr>
        <w:t>тетрануклеотида</w:t>
      </w:r>
      <w:proofErr w:type="spellEnd"/>
      <w:r w:rsidRPr="002D408D">
        <w:rPr>
          <w:rFonts w:ascii="Times New Roman" w:hAnsi="Times New Roman" w:cs="Times New Roman"/>
          <w:b/>
          <w:sz w:val="24"/>
        </w:rPr>
        <w:t xml:space="preserve"> ДНК с различными азотистыми основаниями? Что такое первичная структура ДНК, каковы типы химических связей между отдельными компонентами </w:t>
      </w:r>
      <w:proofErr w:type="spellStart"/>
      <w:r w:rsidRPr="002D408D">
        <w:rPr>
          <w:rFonts w:ascii="Times New Roman" w:hAnsi="Times New Roman" w:cs="Times New Roman"/>
          <w:b/>
          <w:sz w:val="24"/>
        </w:rPr>
        <w:t>тетрануклеотида</w:t>
      </w:r>
      <w:proofErr w:type="spellEnd"/>
      <w:r w:rsidRPr="002D408D">
        <w:rPr>
          <w:rFonts w:ascii="Times New Roman" w:hAnsi="Times New Roman" w:cs="Times New Roman"/>
          <w:b/>
          <w:sz w:val="24"/>
        </w:rPr>
        <w:t>?</w:t>
      </w:r>
    </w:p>
    <w:p w:rsidR="002D408D" w:rsidRPr="002D408D" w:rsidRDefault="002D408D" w:rsidP="002D408D">
      <w:pPr>
        <w:pStyle w:val="a3"/>
        <w:rPr>
          <w:rFonts w:ascii="Times New Roman" w:hAnsi="Times New Roman" w:cs="Times New Roman"/>
          <w:b/>
          <w:sz w:val="24"/>
        </w:rPr>
      </w:pPr>
    </w:p>
    <w:p w:rsidR="002D408D" w:rsidRPr="002D408D" w:rsidRDefault="002D408D" w:rsidP="002D408D">
      <w:pPr>
        <w:rPr>
          <w:rFonts w:ascii="Times New Roman" w:hAnsi="Times New Roman" w:cs="Times New Roman"/>
          <w:b/>
          <w:sz w:val="24"/>
        </w:rPr>
      </w:pPr>
    </w:p>
    <w:p w:rsidR="002D408D" w:rsidRPr="002D408D" w:rsidRDefault="002D408D" w:rsidP="002D40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D408D">
        <w:rPr>
          <w:rFonts w:ascii="Times New Roman" w:hAnsi="Times New Roman" w:cs="Times New Roman"/>
          <w:b/>
          <w:sz w:val="24"/>
        </w:rPr>
        <w:t>Перечислите ключевые метаболиты. Какова их роль во взаимном превращении белков, липидов и углеводов?</w:t>
      </w:r>
    </w:p>
    <w:p w:rsidR="002D408D" w:rsidRPr="002D408D" w:rsidRDefault="002D408D" w:rsidP="002D408D">
      <w:pPr>
        <w:rPr>
          <w:rFonts w:ascii="Times New Roman" w:hAnsi="Times New Roman" w:cs="Times New Roman"/>
          <w:b/>
          <w:sz w:val="24"/>
        </w:rPr>
      </w:pPr>
    </w:p>
    <w:p w:rsidR="002D408D" w:rsidRPr="002D408D" w:rsidRDefault="002D408D" w:rsidP="002D408D">
      <w:pPr>
        <w:rPr>
          <w:rFonts w:ascii="Times New Roman" w:hAnsi="Times New Roman" w:cs="Times New Roman"/>
          <w:b/>
          <w:sz w:val="24"/>
        </w:rPr>
      </w:pPr>
    </w:p>
    <w:p w:rsidR="002D408D" w:rsidRPr="002D408D" w:rsidRDefault="002D408D" w:rsidP="002D40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D408D">
        <w:rPr>
          <w:rFonts w:ascii="Times New Roman" w:hAnsi="Times New Roman" w:cs="Times New Roman"/>
          <w:b/>
          <w:sz w:val="24"/>
        </w:rPr>
        <w:t>Представьте молекулярный механизм мышечного сокращения. Какова роль ионов кальция и АТФ в этом процессе?</w:t>
      </w:r>
    </w:p>
    <w:p w:rsidR="002D408D" w:rsidRPr="002D408D" w:rsidRDefault="002D408D" w:rsidP="002D408D">
      <w:pPr>
        <w:rPr>
          <w:rFonts w:ascii="Times New Roman" w:hAnsi="Times New Roman" w:cs="Times New Roman"/>
          <w:b/>
          <w:sz w:val="24"/>
        </w:rPr>
      </w:pPr>
    </w:p>
    <w:p w:rsidR="002D408D" w:rsidRPr="002D408D" w:rsidRDefault="002D408D" w:rsidP="002D40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D408D">
        <w:rPr>
          <w:rFonts w:ascii="Times New Roman" w:hAnsi="Times New Roman" w:cs="Times New Roman"/>
          <w:b/>
          <w:sz w:val="24"/>
        </w:rPr>
        <w:t xml:space="preserve">Охарактеризуйте биохимические основы генно-инженерной технологии </w:t>
      </w:r>
      <w:proofErr w:type="spellStart"/>
      <w:proofErr w:type="gramStart"/>
      <w:r w:rsidRPr="002D408D">
        <w:rPr>
          <w:rFonts w:ascii="Times New Roman" w:hAnsi="Times New Roman" w:cs="Times New Roman"/>
          <w:b/>
          <w:sz w:val="24"/>
        </w:rPr>
        <w:t>белково</w:t>
      </w:r>
      <w:proofErr w:type="spellEnd"/>
      <w:r w:rsidRPr="002D408D">
        <w:rPr>
          <w:rFonts w:ascii="Times New Roman" w:hAnsi="Times New Roman" w:cs="Times New Roman"/>
          <w:b/>
          <w:sz w:val="24"/>
        </w:rPr>
        <w:t>-пептидных</w:t>
      </w:r>
      <w:proofErr w:type="gramEnd"/>
      <w:r w:rsidRPr="002D408D">
        <w:rPr>
          <w:rFonts w:ascii="Times New Roman" w:hAnsi="Times New Roman" w:cs="Times New Roman"/>
          <w:b/>
          <w:sz w:val="24"/>
        </w:rPr>
        <w:t xml:space="preserve"> биорегуляторов (инсулина, интерферона и др.)</w:t>
      </w:r>
    </w:p>
    <w:sectPr w:rsidR="002D408D" w:rsidRPr="002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0C" w:rsidRDefault="00703D0C" w:rsidP="002D408D">
      <w:pPr>
        <w:spacing w:after="0" w:line="240" w:lineRule="auto"/>
      </w:pPr>
      <w:r>
        <w:separator/>
      </w:r>
    </w:p>
  </w:endnote>
  <w:endnote w:type="continuationSeparator" w:id="0">
    <w:p w:rsidR="00703D0C" w:rsidRDefault="00703D0C" w:rsidP="002D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0C" w:rsidRDefault="00703D0C" w:rsidP="002D408D">
      <w:pPr>
        <w:spacing w:after="0" w:line="240" w:lineRule="auto"/>
      </w:pPr>
      <w:r>
        <w:separator/>
      </w:r>
    </w:p>
  </w:footnote>
  <w:footnote w:type="continuationSeparator" w:id="0">
    <w:p w:rsidR="00703D0C" w:rsidRDefault="00703D0C" w:rsidP="002D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0D8E"/>
    <w:multiLevelType w:val="hybridMultilevel"/>
    <w:tmpl w:val="9C34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8D"/>
    <w:rsid w:val="002D408D"/>
    <w:rsid w:val="005A0762"/>
    <w:rsid w:val="006248B0"/>
    <w:rsid w:val="0070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08D"/>
  </w:style>
  <w:style w:type="paragraph" w:styleId="a6">
    <w:name w:val="footer"/>
    <w:basedOn w:val="a"/>
    <w:link w:val="a7"/>
    <w:uiPriority w:val="99"/>
    <w:unhideWhenUsed/>
    <w:rsid w:val="002D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08D"/>
  </w:style>
  <w:style w:type="paragraph" w:styleId="a6">
    <w:name w:val="footer"/>
    <w:basedOn w:val="a"/>
    <w:link w:val="a7"/>
    <w:uiPriority w:val="99"/>
    <w:unhideWhenUsed/>
    <w:rsid w:val="002D4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2016-01-17T15:03:00Z</dcterms:created>
  <dcterms:modified xsi:type="dcterms:W3CDTF">2016-01-17T17:50:00Z</dcterms:modified>
</cp:coreProperties>
</file>