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D2" w:rsidRPr="00752B55" w:rsidRDefault="00804AD2" w:rsidP="00804AD2">
      <w:pPr>
        <w:pStyle w:val="a3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0558C">
        <w:rPr>
          <w:rFonts w:ascii="Times New Roman" w:hAnsi="Times New Roman"/>
          <w:b/>
          <w:bCs/>
          <w:sz w:val="28"/>
          <w:szCs w:val="28"/>
        </w:rPr>
        <w:t>Практическое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558C">
        <w:rPr>
          <w:rFonts w:ascii="Times New Roman" w:hAnsi="Times New Roman"/>
          <w:b/>
          <w:bCs/>
          <w:sz w:val="28"/>
          <w:szCs w:val="28"/>
        </w:rPr>
        <w:t>задание</w:t>
      </w:r>
      <w:r w:rsidRPr="00B0558C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 w:rsidRPr="00752B55">
        <w:rPr>
          <w:rFonts w:ascii="Times New Roman" w:hAnsi="Times New Roman"/>
          <w:i/>
          <w:sz w:val="28"/>
          <w:szCs w:val="28"/>
        </w:rPr>
        <w:t>Задание</w:t>
      </w:r>
      <w:proofErr w:type="spellEnd"/>
      <w:r w:rsidRPr="00752B55">
        <w:rPr>
          <w:rFonts w:ascii="Times New Roman" w:hAnsi="Times New Roman"/>
          <w:i/>
          <w:sz w:val="28"/>
          <w:szCs w:val="28"/>
        </w:rPr>
        <w:t xml:space="preserve"> 1</w:t>
      </w:r>
      <w:r w:rsidRPr="00752B55">
        <w:rPr>
          <w:rFonts w:ascii="Times New Roman" w:hAnsi="Times New Roman"/>
          <w:sz w:val="28"/>
          <w:szCs w:val="28"/>
        </w:rPr>
        <w:t xml:space="preserve">: Анализ </w:t>
      </w:r>
      <w:r>
        <w:rPr>
          <w:rFonts w:ascii="Times New Roman" w:hAnsi="Times New Roman"/>
          <w:sz w:val="28"/>
          <w:szCs w:val="28"/>
        </w:rPr>
        <w:t>состава и структуры имущества предприятия и источники его формирования.</w:t>
      </w:r>
    </w:p>
    <w:p w:rsidR="00804AD2" w:rsidRPr="00752B55" w:rsidRDefault="00804AD2" w:rsidP="00804A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2B55">
        <w:rPr>
          <w:rFonts w:ascii="Times New Roman" w:hAnsi="Times New Roman"/>
          <w:sz w:val="28"/>
          <w:szCs w:val="28"/>
          <w:u w:val="single"/>
        </w:rPr>
        <w:t>Цель задания</w:t>
      </w:r>
      <w:r w:rsidRPr="00752B55">
        <w:rPr>
          <w:rFonts w:ascii="Times New Roman" w:hAnsi="Times New Roman"/>
          <w:sz w:val="28"/>
          <w:szCs w:val="28"/>
        </w:rPr>
        <w:t xml:space="preserve">: Знакомство с </w:t>
      </w:r>
      <w:r>
        <w:rPr>
          <w:rFonts w:ascii="Times New Roman" w:hAnsi="Times New Roman"/>
          <w:sz w:val="28"/>
          <w:szCs w:val="28"/>
        </w:rPr>
        <w:t xml:space="preserve">имуществом предприятия и источниками его формирования. </w:t>
      </w:r>
      <w:r w:rsidRPr="00752B55">
        <w:rPr>
          <w:rFonts w:ascii="Times New Roman" w:hAnsi="Times New Roman"/>
          <w:sz w:val="28"/>
          <w:szCs w:val="28"/>
        </w:rPr>
        <w:t>По данным бухгалтерского баланса предприятия (форма № 1 за отчетный год) оценить финансовое положение аграрного формирования.</w:t>
      </w:r>
    </w:p>
    <w:p w:rsidR="00804AD2" w:rsidRPr="00752B55" w:rsidRDefault="00804AD2" w:rsidP="00804AD2">
      <w:pPr>
        <w:spacing w:after="0" w:line="360" w:lineRule="auto"/>
        <w:ind w:firstLine="357"/>
        <w:jc w:val="right"/>
        <w:rPr>
          <w:rFonts w:ascii="Times New Roman" w:hAnsi="Times New Roman"/>
          <w:sz w:val="28"/>
          <w:szCs w:val="28"/>
        </w:rPr>
      </w:pPr>
      <w:r w:rsidRPr="00752B55">
        <w:rPr>
          <w:rFonts w:ascii="Times New Roman" w:hAnsi="Times New Roman"/>
          <w:sz w:val="28"/>
          <w:szCs w:val="28"/>
        </w:rPr>
        <w:t>Таблица 1.</w:t>
      </w:r>
    </w:p>
    <w:p w:rsidR="00804AD2" w:rsidRPr="00752B55" w:rsidRDefault="00804AD2" w:rsidP="00804AD2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структура имущества предприятия и источников его формирования</w:t>
      </w:r>
      <w:r w:rsidRPr="00752B55">
        <w:rPr>
          <w:rFonts w:ascii="Times New Roman" w:hAnsi="Times New Roman"/>
          <w:sz w:val="28"/>
          <w:szCs w:val="28"/>
        </w:rPr>
        <w:t xml:space="preserve"> за 20..г.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134"/>
        <w:gridCol w:w="709"/>
        <w:gridCol w:w="1134"/>
        <w:gridCol w:w="709"/>
        <w:gridCol w:w="1134"/>
      </w:tblGrid>
      <w:tr w:rsidR="00804AD2" w:rsidRPr="00752B55" w:rsidTr="00B86710">
        <w:tc>
          <w:tcPr>
            <w:tcW w:w="4536" w:type="dxa"/>
            <w:vMerge w:val="restart"/>
          </w:tcPr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gridSpan w:val="2"/>
          </w:tcPr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20__г.</w:t>
            </w:r>
          </w:p>
        </w:tc>
        <w:tc>
          <w:tcPr>
            <w:tcW w:w="1843" w:type="dxa"/>
            <w:gridSpan w:val="2"/>
          </w:tcPr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20___г.</w:t>
            </w:r>
          </w:p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04AD2" w:rsidRPr="00752B55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B55">
              <w:rPr>
                <w:rFonts w:ascii="Times New Roman" w:hAnsi="Times New Roman"/>
                <w:sz w:val="28"/>
                <w:szCs w:val="28"/>
              </w:rPr>
              <w:t>Откл</w:t>
            </w:r>
            <w:proofErr w:type="spellEnd"/>
            <w:proofErr w:type="gramStart"/>
            <w:r w:rsidRPr="00752B55">
              <w:rPr>
                <w:rFonts w:ascii="Times New Roman" w:hAnsi="Times New Roman"/>
                <w:sz w:val="28"/>
                <w:szCs w:val="28"/>
              </w:rPr>
              <w:t>. (+;-)</w:t>
            </w:r>
            <w:proofErr w:type="gramEnd"/>
          </w:p>
        </w:tc>
      </w:tr>
      <w:tr w:rsidR="00804AD2" w:rsidRPr="00752B55" w:rsidTr="00B86710">
        <w:tc>
          <w:tcPr>
            <w:tcW w:w="4536" w:type="dxa"/>
            <w:vMerge/>
          </w:tcPr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7F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607F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607F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7607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07F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607F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607F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7607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04AD2" w:rsidRPr="00752B55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B5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Merge/>
          </w:tcPr>
          <w:p w:rsidR="00804AD2" w:rsidRPr="00752B55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AD2" w:rsidRPr="00752B55" w:rsidTr="00B86710">
        <w:tc>
          <w:tcPr>
            <w:tcW w:w="4536" w:type="dxa"/>
          </w:tcPr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Имущество, всего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1.Внеоборотные активы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в т. ч.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2.Оборотные активы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607F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607F9">
              <w:rPr>
                <w:rFonts w:ascii="Times New Roman" w:hAnsi="Times New Roman"/>
                <w:sz w:val="24"/>
                <w:szCs w:val="24"/>
              </w:rPr>
              <w:t>. запасы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 xml:space="preserve">НДС 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финансовые вложения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прочие оборотные активы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752B55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4AD2" w:rsidRPr="00752B55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AD2" w:rsidRPr="00752B55" w:rsidTr="00B86710">
        <w:trPr>
          <w:trHeight w:val="65"/>
        </w:trPr>
        <w:tc>
          <w:tcPr>
            <w:tcW w:w="4536" w:type="dxa"/>
          </w:tcPr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Пассив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1.Собственный капитал (итог 3 раздела пассива баланса)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607F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607F9"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W w:w="1134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0"/>
              <w:gridCol w:w="5107"/>
            </w:tblGrid>
            <w:tr w:rsidR="00804AD2" w:rsidRPr="007607F9" w:rsidTr="00B86710">
              <w:trPr>
                <w:trHeight w:val="498"/>
                <w:tblCellSpacing w:w="15" w:type="dxa"/>
              </w:trPr>
              <w:tc>
                <w:tcPr>
                  <w:tcW w:w="11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AD2" w:rsidRPr="007607F9" w:rsidRDefault="00804AD2" w:rsidP="00B86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07F9">
                    <w:rPr>
                      <w:rFonts w:ascii="Times New Roman" w:hAnsi="Times New Roman"/>
                      <w:sz w:val="24"/>
                      <w:szCs w:val="24"/>
                    </w:rPr>
                    <w:t>2.Заемный капитал</w:t>
                  </w:r>
                </w:p>
                <w:p w:rsidR="00804AD2" w:rsidRPr="007607F9" w:rsidRDefault="00804AD2" w:rsidP="00B86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07F9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7607F9">
                    <w:rPr>
                      <w:rFonts w:ascii="Times New Roman" w:hAnsi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7607F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04AD2" w:rsidRPr="007607F9" w:rsidTr="00B86710">
              <w:trPr>
                <w:gridAfter w:val="1"/>
                <w:wAfter w:w="5062" w:type="dxa"/>
                <w:tblCellSpacing w:w="15" w:type="dxa"/>
              </w:trPr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4AD2" w:rsidRPr="007607F9" w:rsidRDefault="00804AD2" w:rsidP="00B867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04AD2" w:rsidRPr="007607F9" w:rsidRDefault="00804AD2" w:rsidP="00B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Долгосрочные заемные средства</w:t>
            </w:r>
          </w:p>
          <w:p w:rsidR="00804AD2" w:rsidRPr="007607F9" w:rsidRDefault="00804AD2" w:rsidP="00B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Краткосрочные заемные средства</w:t>
            </w:r>
          </w:p>
          <w:p w:rsidR="00804AD2" w:rsidRPr="007607F9" w:rsidRDefault="00804AD2" w:rsidP="00B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  <w:p w:rsidR="00804AD2" w:rsidRPr="007607F9" w:rsidRDefault="00804AD2" w:rsidP="00B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  <w:p w:rsidR="00804AD2" w:rsidRPr="007607F9" w:rsidRDefault="00804AD2" w:rsidP="00B86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 xml:space="preserve"> итого</w:t>
            </w:r>
          </w:p>
          <w:p w:rsidR="00804AD2" w:rsidRPr="007607F9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AD2" w:rsidRPr="007607F9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752B55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4AD2" w:rsidRPr="00752B55" w:rsidRDefault="00804AD2" w:rsidP="00B86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4AD2" w:rsidRPr="00752B55" w:rsidRDefault="00804AD2" w:rsidP="00804AD2">
      <w:pPr>
        <w:pStyle w:val="a5"/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752B55">
        <w:rPr>
          <w:rFonts w:ascii="Times New Roman" w:hAnsi="Times New Roman"/>
          <w:sz w:val="28"/>
          <w:szCs w:val="28"/>
        </w:rPr>
        <w:lastRenderedPageBreak/>
        <w:t>В выводах охарактеризовать изменение валюты баланса, изменение структуры разделов и статей. Для этого следует проанализировать изме</w:t>
      </w:r>
      <w:r>
        <w:rPr>
          <w:rFonts w:ascii="Times New Roman" w:hAnsi="Times New Roman"/>
          <w:sz w:val="28"/>
          <w:szCs w:val="28"/>
        </w:rPr>
        <w:t>нение разделов и статей баланса</w:t>
      </w:r>
      <w:r w:rsidRPr="00752B55">
        <w:rPr>
          <w:rFonts w:ascii="Times New Roman" w:hAnsi="Times New Roman"/>
          <w:sz w:val="28"/>
          <w:szCs w:val="28"/>
        </w:rPr>
        <w:t xml:space="preserve">. </w:t>
      </w:r>
    </w:p>
    <w:p w:rsidR="00804AD2" w:rsidRPr="004052FB" w:rsidRDefault="00804AD2" w:rsidP="00804AD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52FB">
        <w:rPr>
          <w:rFonts w:ascii="Times New Roman" w:hAnsi="Times New Roman"/>
          <w:i/>
          <w:sz w:val="28"/>
          <w:szCs w:val="28"/>
        </w:rPr>
        <w:t>Задание 2</w:t>
      </w:r>
      <w:r w:rsidRPr="004052FB">
        <w:rPr>
          <w:rFonts w:ascii="Times New Roman" w:hAnsi="Times New Roman"/>
          <w:sz w:val="28"/>
          <w:szCs w:val="28"/>
        </w:rPr>
        <w:t>. Расчет показателей финансовой устойчивости предприятия.</w:t>
      </w:r>
    </w:p>
    <w:p w:rsidR="00804AD2" w:rsidRPr="004052FB" w:rsidRDefault="00804AD2" w:rsidP="00804AD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052FB">
        <w:rPr>
          <w:rFonts w:ascii="Times New Roman" w:hAnsi="Times New Roman"/>
          <w:sz w:val="28"/>
          <w:szCs w:val="28"/>
          <w:u w:val="single"/>
        </w:rPr>
        <w:t>Цель задания</w:t>
      </w:r>
      <w:r w:rsidRPr="004052FB">
        <w:rPr>
          <w:rFonts w:ascii="Times New Roman" w:hAnsi="Times New Roman"/>
          <w:sz w:val="28"/>
          <w:szCs w:val="28"/>
        </w:rPr>
        <w:t>: Для оценки финансового положения изучаемого аграрного формирования рассчитайте показатели финансовой устойчивости, платежеспособности, деловой активности и рентабельности по следующей форме.</w:t>
      </w:r>
      <w:r w:rsidRPr="004052FB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804AD2" w:rsidRPr="007607F9" w:rsidRDefault="00804AD2" w:rsidP="00804AD2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Таблица 2.</w:t>
      </w:r>
    </w:p>
    <w:p w:rsidR="00804AD2" w:rsidRDefault="00804AD2" w:rsidP="00804AD2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Показатели финансового положения аграрного формирования</w:t>
      </w:r>
    </w:p>
    <w:p w:rsidR="00804AD2" w:rsidRPr="007607F9" w:rsidRDefault="00804AD2" w:rsidP="00804AD2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992"/>
        <w:gridCol w:w="709"/>
        <w:gridCol w:w="708"/>
        <w:gridCol w:w="709"/>
        <w:gridCol w:w="709"/>
        <w:gridCol w:w="709"/>
      </w:tblGrid>
      <w:tr w:rsidR="00804AD2" w:rsidRPr="004052FB" w:rsidTr="00B86710">
        <w:trPr>
          <w:cantSplit/>
          <w:trHeight w:val="1134"/>
        </w:trPr>
        <w:tc>
          <w:tcPr>
            <w:tcW w:w="4111" w:type="dxa"/>
            <w:vMerge w:val="restart"/>
            <w:vAlign w:val="center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vMerge w:val="restart"/>
            <w:textDirection w:val="btLr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Что показывает</w:t>
            </w:r>
          </w:p>
        </w:tc>
        <w:tc>
          <w:tcPr>
            <w:tcW w:w="992" w:type="dxa"/>
            <w:vMerge w:val="restart"/>
            <w:textDirection w:val="btLr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126" w:type="dxa"/>
            <w:gridSpan w:val="3"/>
            <w:vAlign w:val="center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709" w:type="dxa"/>
            <w:vMerge w:val="restart"/>
            <w:textDirection w:val="btLr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Нормативные значения</w:t>
            </w:r>
          </w:p>
        </w:tc>
        <w:tc>
          <w:tcPr>
            <w:tcW w:w="709" w:type="dxa"/>
            <w:vMerge w:val="restart"/>
            <w:textDirection w:val="btLr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804AD2" w:rsidRPr="004052FB" w:rsidTr="00B86710">
        <w:trPr>
          <w:cantSplit/>
        </w:trPr>
        <w:tc>
          <w:tcPr>
            <w:tcW w:w="4111" w:type="dxa"/>
            <w:vMerge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20.г</w:t>
            </w:r>
          </w:p>
        </w:tc>
        <w:tc>
          <w:tcPr>
            <w:tcW w:w="708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20..г.</w:t>
            </w: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20.г</w:t>
            </w:r>
          </w:p>
        </w:tc>
        <w:tc>
          <w:tcPr>
            <w:tcW w:w="709" w:type="dxa"/>
            <w:vMerge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D2" w:rsidRPr="004052FB" w:rsidTr="00B86710">
        <w:trPr>
          <w:cantSplit/>
        </w:trPr>
        <w:tc>
          <w:tcPr>
            <w:tcW w:w="411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4AD2" w:rsidRPr="004052FB" w:rsidTr="00B86710">
        <w:trPr>
          <w:cantSplit/>
        </w:trPr>
        <w:tc>
          <w:tcPr>
            <w:tcW w:w="9498" w:type="dxa"/>
            <w:gridSpan w:val="8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1. Показатели финансовой устойчивости</w:t>
            </w:r>
          </w:p>
        </w:tc>
      </w:tr>
      <w:tr w:rsidR="00804AD2" w:rsidRPr="004052FB" w:rsidTr="00B86710">
        <w:tc>
          <w:tcPr>
            <w:tcW w:w="411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1.1.Коэффици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ент задолженно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85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D2" w:rsidRPr="004052FB" w:rsidTr="00B86710">
        <w:tc>
          <w:tcPr>
            <w:tcW w:w="411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1.2.Коэффици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ент обеспечен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ности собствен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ными средст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вами</w:t>
            </w:r>
          </w:p>
        </w:tc>
        <w:tc>
          <w:tcPr>
            <w:tcW w:w="85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D2" w:rsidRPr="004052FB" w:rsidTr="00B86710">
        <w:tc>
          <w:tcPr>
            <w:tcW w:w="411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1.3.Коэффици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ент независимости</w:t>
            </w:r>
          </w:p>
        </w:tc>
        <w:tc>
          <w:tcPr>
            <w:tcW w:w="85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D2" w:rsidRPr="004052FB" w:rsidTr="00B86710">
        <w:trPr>
          <w:cantSplit/>
        </w:trPr>
        <w:tc>
          <w:tcPr>
            <w:tcW w:w="9498" w:type="dxa"/>
            <w:gridSpan w:val="8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2. Показатели платежеспособности (ликвидности)</w:t>
            </w:r>
          </w:p>
        </w:tc>
      </w:tr>
      <w:tr w:rsidR="00804AD2" w:rsidRPr="004052FB" w:rsidTr="00B86710">
        <w:trPr>
          <w:trHeight w:val="448"/>
        </w:trPr>
        <w:tc>
          <w:tcPr>
            <w:tcW w:w="411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2.1.Коэффии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цент срочной (абсолютной) ликвидности</w:t>
            </w:r>
          </w:p>
        </w:tc>
        <w:tc>
          <w:tcPr>
            <w:tcW w:w="85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D2" w:rsidRPr="004052FB" w:rsidTr="00B86710">
        <w:tc>
          <w:tcPr>
            <w:tcW w:w="411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2.2.Промежуточный коэффици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ент покрытия</w:t>
            </w:r>
          </w:p>
        </w:tc>
        <w:tc>
          <w:tcPr>
            <w:tcW w:w="85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D2" w:rsidRPr="004052FB" w:rsidTr="00B86710">
        <w:tc>
          <w:tcPr>
            <w:tcW w:w="4111" w:type="dxa"/>
            <w:tcBorders>
              <w:bottom w:val="nil"/>
            </w:tcBorders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2.3.Общий ко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эффициент по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крытия</w:t>
            </w:r>
          </w:p>
        </w:tc>
        <w:tc>
          <w:tcPr>
            <w:tcW w:w="851" w:type="dxa"/>
            <w:tcBorders>
              <w:bottom w:val="nil"/>
            </w:tcBorders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D2" w:rsidRPr="004052FB" w:rsidTr="00B86710">
        <w:trPr>
          <w:cantSplit/>
        </w:trPr>
        <w:tc>
          <w:tcPr>
            <w:tcW w:w="9498" w:type="dxa"/>
            <w:gridSpan w:val="8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3. Показатели деловой активности</w:t>
            </w:r>
          </w:p>
        </w:tc>
      </w:tr>
      <w:tr w:rsidR="00804AD2" w:rsidRPr="004052FB" w:rsidTr="00B86710">
        <w:tc>
          <w:tcPr>
            <w:tcW w:w="411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3.1.Коэффици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ент оборачивае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мости оборот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ного капитала</w:t>
            </w:r>
          </w:p>
        </w:tc>
        <w:tc>
          <w:tcPr>
            <w:tcW w:w="85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D2" w:rsidRPr="004052FB" w:rsidTr="00B86710">
        <w:trPr>
          <w:trHeight w:val="558"/>
        </w:trPr>
        <w:tc>
          <w:tcPr>
            <w:tcW w:w="411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3.2. Коэффици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ент оборачивае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мости собствен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ного капитала</w:t>
            </w:r>
          </w:p>
        </w:tc>
        <w:tc>
          <w:tcPr>
            <w:tcW w:w="85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D2" w:rsidRPr="004052FB" w:rsidTr="00B86710">
        <w:trPr>
          <w:cantSplit/>
        </w:trPr>
        <w:tc>
          <w:tcPr>
            <w:tcW w:w="9498" w:type="dxa"/>
            <w:gridSpan w:val="8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4. Показатели рентабельности</w:t>
            </w:r>
            <w:r w:rsidRPr="004052FB">
              <w:rPr>
                <w:rStyle w:val="a9"/>
                <w:rFonts w:ascii="Times New Roman" w:hAnsi="Times New Roman"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804AD2" w:rsidRPr="004052FB" w:rsidTr="00B86710">
        <w:tc>
          <w:tcPr>
            <w:tcW w:w="411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4.1.Рентабель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ность продаж</w:t>
            </w:r>
          </w:p>
        </w:tc>
        <w:tc>
          <w:tcPr>
            <w:tcW w:w="85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D2" w:rsidRPr="004052FB" w:rsidTr="00B86710">
        <w:tc>
          <w:tcPr>
            <w:tcW w:w="411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t>4.2.Рентабель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ность чистых ак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тивов по чистой прибыли</w:t>
            </w:r>
          </w:p>
        </w:tc>
        <w:tc>
          <w:tcPr>
            <w:tcW w:w="85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AD2" w:rsidRPr="004052FB" w:rsidTr="00B86710">
        <w:tc>
          <w:tcPr>
            <w:tcW w:w="411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FB">
              <w:rPr>
                <w:rFonts w:ascii="Times New Roman" w:hAnsi="Times New Roman"/>
                <w:sz w:val="24"/>
                <w:szCs w:val="24"/>
              </w:rPr>
              <w:lastRenderedPageBreak/>
              <w:t>4.3.Рентабель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ность производ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ственных фон</w:t>
            </w:r>
            <w:r w:rsidRPr="004052FB">
              <w:rPr>
                <w:rFonts w:ascii="Times New Roman" w:hAnsi="Times New Roman"/>
                <w:sz w:val="24"/>
                <w:szCs w:val="24"/>
              </w:rPr>
              <w:softHyphen/>
              <w:t>дов</w:t>
            </w:r>
          </w:p>
        </w:tc>
        <w:tc>
          <w:tcPr>
            <w:tcW w:w="851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AD2" w:rsidRPr="004052FB" w:rsidRDefault="00804AD2" w:rsidP="00B86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AD2" w:rsidRPr="004052FB" w:rsidRDefault="00804AD2" w:rsidP="00804AD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804AD2" w:rsidRPr="007607F9" w:rsidRDefault="00804AD2" w:rsidP="00804AD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i/>
          <w:sz w:val="28"/>
          <w:szCs w:val="28"/>
        </w:rPr>
        <w:t>Задание 3</w:t>
      </w:r>
      <w:r w:rsidRPr="007607F9">
        <w:rPr>
          <w:rFonts w:ascii="Times New Roman" w:hAnsi="Times New Roman"/>
          <w:sz w:val="28"/>
          <w:szCs w:val="28"/>
        </w:rPr>
        <w:t>. Оценка вероятности банкротства предприятия.</w:t>
      </w:r>
    </w:p>
    <w:p w:rsidR="00804AD2" w:rsidRPr="007607F9" w:rsidRDefault="00804AD2" w:rsidP="00804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  <w:u w:val="single"/>
        </w:rPr>
        <w:t>Цель задания:</w:t>
      </w:r>
      <w:r w:rsidRPr="007607F9">
        <w:rPr>
          <w:rFonts w:ascii="Times New Roman" w:hAnsi="Times New Roman"/>
          <w:sz w:val="28"/>
          <w:szCs w:val="28"/>
        </w:rPr>
        <w:t xml:space="preserve"> (выполняется для аграрных формирований, имеющих неудовлетворительное финансовое положение по результатам, полученным в задании 2).</w:t>
      </w:r>
    </w:p>
    <w:p w:rsidR="00804AD2" w:rsidRPr="007607F9" w:rsidRDefault="00804AD2" w:rsidP="00804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В случае комплексной оценки кризисного финансового положения анализируемого аграрного формирования оценивать вероятность банкротства необходимо по модели Альтмана. Методика оценки вероятности банкротства проводится по отчетным данным только за последний финансовый год и только в том случае, если финансовое положение аграрного формирования оценивается "неудовлетворительно".</w:t>
      </w:r>
    </w:p>
    <w:p w:rsidR="00804AD2" w:rsidRPr="007607F9" w:rsidRDefault="00804AD2" w:rsidP="00804A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 xml:space="preserve">Формула расчета </w:t>
      </w:r>
      <w:r w:rsidRPr="007607F9">
        <w:rPr>
          <w:rFonts w:ascii="Times New Roman" w:hAnsi="Times New Roman"/>
          <w:sz w:val="28"/>
          <w:szCs w:val="28"/>
          <w:lang w:val="en-US"/>
        </w:rPr>
        <w:t>Z</w:t>
      </w:r>
      <w:r w:rsidRPr="007607F9">
        <w:rPr>
          <w:rFonts w:ascii="Times New Roman" w:hAnsi="Times New Roman"/>
          <w:sz w:val="28"/>
          <w:szCs w:val="28"/>
        </w:rPr>
        <w:t>= Х</w:t>
      </w:r>
      <w:proofErr w:type="gramStart"/>
      <w:r w:rsidRPr="007607F9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7607F9">
        <w:rPr>
          <w:rFonts w:ascii="Times New Roman" w:hAnsi="Times New Roman"/>
          <w:sz w:val="28"/>
          <w:szCs w:val="28"/>
        </w:rPr>
        <w:t>* 1,2 + Х</w:t>
      </w:r>
      <w:r w:rsidRPr="007607F9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607F9">
        <w:rPr>
          <w:rFonts w:ascii="Times New Roman" w:hAnsi="Times New Roman"/>
          <w:sz w:val="28"/>
          <w:szCs w:val="28"/>
        </w:rPr>
        <w:t>* 1,4 + Х</w:t>
      </w:r>
      <w:r w:rsidRPr="007607F9">
        <w:rPr>
          <w:rFonts w:ascii="Times New Roman" w:hAnsi="Times New Roman"/>
          <w:sz w:val="28"/>
          <w:szCs w:val="28"/>
          <w:vertAlign w:val="subscript"/>
        </w:rPr>
        <w:t>3</w:t>
      </w:r>
      <w:r w:rsidRPr="007607F9">
        <w:rPr>
          <w:rFonts w:ascii="Times New Roman" w:hAnsi="Times New Roman"/>
          <w:sz w:val="28"/>
          <w:szCs w:val="28"/>
        </w:rPr>
        <w:t xml:space="preserve"> * 3,3 + Х</w:t>
      </w:r>
      <w:r w:rsidRPr="007607F9">
        <w:rPr>
          <w:rFonts w:ascii="Times New Roman" w:hAnsi="Times New Roman"/>
          <w:sz w:val="28"/>
          <w:szCs w:val="28"/>
          <w:vertAlign w:val="subscript"/>
        </w:rPr>
        <w:t>4</w:t>
      </w:r>
      <w:r w:rsidRPr="007607F9">
        <w:rPr>
          <w:rFonts w:ascii="Times New Roman" w:hAnsi="Times New Roman"/>
          <w:sz w:val="28"/>
          <w:szCs w:val="28"/>
        </w:rPr>
        <w:t xml:space="preserve"> * 0,6 + Х</w:t>
      </w:r>
      <w:r w:rsidRPr="007607F9">
        <w:rPr>
          <w:rFonts w:ascii="Times New Roman" w:hAnsi="Times New Roman"/>
          <w:sz w:val="28"/>
          <w:szCs w:val="28"/>
          <w:vertAlign w:val="subscript"/>
        </w:rPr>
        <w:t>5</w:t>
      </w:r>
      <w:r w:rsidRPr="007607F9">
        <w:rPr>
          <w:rFonts w:ascii="Times New Roman" w:hAnsi="Times New Roman"/>
          <w:sz w:val="28"/>
          <w:szCs w:val="28"/>
        </w:rPr>
        <w:t xml:space="preserve"> * 1,0; где:</w:t>
      </w:r>
    </w:p>
    <w:p w:rsidR="00804AD2" w:rsidRPr="007607F9" w:rsidRDefault="00804AD2" w:rsidP="00804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Х</w:t>
      </w:r>
      <w:proofErr w:type="gramStart"/>
      <w:r w:rsidRPr="007607F9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7607F9">
        <w:rPr>
          <w:rFonts w:ascii="Times New Roman" w:hAnsi="Times New Roman"/>
          <w:sz w:val="28"/>
          <w:szCs w:val="28"/>
        </w:rPr>
        <w:t xml:space="preserve"> -  </w:t>
      </w:r>
      <w:r w:rsidRPr="007607F9">
        <w:rPr>
          <w:rFonts w:ascii="Times New Roman" w:hAnsi="Times New Roman"/>
          <w:sz w:val="28"/>
          <w:szCs w:val="28"/>
          <w:u w:val="single"/>
        </w:rPr>
        <w:t>оборотный капитал;</w:t>
      </w:r>
      <w:r w:rsidRPr="007607F9">
        <w:rPr>
          <w:rFonts w:ascii="Times New Roman" w:hAnsi="Times New Roman"/>
          <w:sz w:val="28"/>
          <w:szCs w:val="28"/>
        </w:rPr>
        <w:tab/>
      </w:r>
      <w:r w:rsidRPr="007607F9">
        <w:rPr>
          <w:rFonts w:ascii="Times New Roman" w:hAnsi="Times New Roman"/>
          <w:sz w:val="28"/>
          <w:szCs w:val="28"/>
        </w:rPr>
        <w:tab/>
      </w:r>
    </w:p>
    <w:p w:rsidR="00804AD2" w:rsidRPr="007607F9" w:rsidRDefault="00804AD2" w:rsidP="00804A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всего активов</w:t>
      </w:r>
      <w:r w:rsidRPr="007607F9">
        <w:rPr>
          <w:rFonts w:ascii="Times New Roman" w:hAnsi="Times New Roman"/>
          <w:sz w:val="28"/>
          <w:szCs w:val="28"/>
        </w:rPr>
        <w:tab/>
      </w:r>
      <w:r w:rsidRPr="007607F9">
        <w:rPr>
          <w:rFonts w:ascii="Times New Roman" w:hAnsi="Times New Roman"/>
          <w:sz w:val="28"/>
          <w:szCs w:val="28"/>
        </w:rPr>
        <w:tab/>
      </w:r>
    </w:p>
    <w:p w:rsidR="00804AD2" w:rsidRPr="007607F9" w:rsidRDefault="00804AD2" w:rsidP="00804AD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607F9">
        <w:rPr>
          <w:rFonts w:ascii="Times New Roman" w:hAnsi="Times New Roman"/>
          <w:sz w:val="28"/>
          <w:szCs w:val="28"/>
        </w:rPr>
        <w:t>Х</w:t>
      </w:r>
      <w:proofErr w:type="gramStart"/>
      <w:r w:rsidRPr="007607F9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7607F9">
        <w:rPr>
          <w:rFonts w:ascii="Times New Roman" w:hAnsi="Times New Roman"/>
          <w:sz w:val="28"/>
          <w:szCs w:val="28"/>
        </w:rPr>
        <w:t xml:space="preserve"> -  </w:t>
      </w:r>
      <w:r w:rsidRPr="007607F9">
        <w:rPr>
          <w:rFonts w:ascii="Times New Roman" w:hAnsi="Times New Roman"/>
          <w:sz w:val="28"/>
          <w:szCs w:val="28"/>
          <w:u w:val="single"/>
        </w:rPr>
        <w:t>нераспределенная прибыль;</w:t>
      </w:r>
    </w:p>
    <w:p w:rsidR="00804AD2" w:rsidRPr="007607F9" w:rsidRDefault="00804AD2" w:rsidP="00804AD2">
      <w:pPr>
        <w:tabs>
          <w:tab w:val="left" w:pos="32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всего активов</w:t>
      </w:r>
      <w:r w:rsidRPr="007607F9">
        <w:rPr>
          <w:rFonts w:ascii="Times New Roman" w:hAnsi="Times New Roman"/>
          <w:sz w:val="28"/>
          <w:szCs w:val="28"/>
        </w:rPr>
        <w:tab/>
      </w:r>
    </w:p>
    <w:p w:rsidR="00804AD2" w:rsidRPr="007607F9" w:rsidRDefault="00804AD2" w:rsidP="00804AD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607F9">
        <w:rPr>
          <w:rFonts w:ascii="Times New Roman" w:hAnsi="Times New Roman"/>
          <w:sz w:val="28"/>
          <w:szCs w:val="28"/>
        </w:rPr>
        <w:t>Х</w:t>
      </w:r>
      <w:r w:rsidRPr="007607F9">
        <w:rPr>
          <w:rFonts w:ascii="Times New Roman" w:hAnsi="Times New Roman"/>
          <w:sz w:val="28"/>
          <w:szCs w:val="28"/>
          <w:vertAlign w:val="subscript"/>
        </w:rPr>
        <w:t>3</w:t>
      </w:r>
      <w:r w:rsidRPr="007607F9">
        <w:rPr>
          <w:rFonts w:ascii="Times New Roman" w:hAnsi="Times New Roman"/>
          <w:sz w:val="28"/>
          <w:szCs w:val="28"/>
        </w:rPr>
        <w:t xml:space="preserve"> -  </w:t>
      </w:r>
      <w:r w:rsidRPr="007607F9">
        <w:rPr>
          <w:rFonts w:ascii="Times New Roman" w:hAnsi="Times New Roman"/>
          <w:sz w:val="28"/>
          <w:szCs w:val="28"/>
          <w:u w:val="single"/>
        </w:rPr>
        <w:t>прибыль отчетного года;</w:t>
      </w:r>
    </w:p>
    <w:p w:rsidR="00804AD2" w:rsidRPr="007607F9" w:rsidRDefault="00804AD2" w:rsidP="00804A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всего активов</w:t>
      </w:r>
    </w:p>
    <w:p w:rsidR="00804AD2" w:rsidRPr="007607F9" w:rsidRDefault="00804AD2" w:rsidP="00804AD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607F9">
        <w:rPr>
          <w:rFonts w:ascii="Times New Roman" w:hAnsi="Times New Roman"/>
          <w:sz w:val="28"/>
          <w:szCs w:val="28"/>
        </w:rPr>
        <w:t>Х</w:t>
      </w:r>
      <w:proofErr w:type="gramStart"/>
      <w:r w:rsidRPr="007607F9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7607F9">
        <w:rPr>
          <w:rFonts w:ascii="Times New Roman" w:hAnsi="Times New Roman"/>
          <w:sz w:val="28"/>
          <w:szCs w:val="28"/>
        </w:rPr>
        <w:t xml:space="preserve"> -  </w:t>
      </w:r>
      <w:r w:rsidRPr="007607F9">
        <w:rPr>
          <w:rFonts w:ascii="Times New Roman" w:hAnsi="Times New Roman"/>
          <w:sz w:val="28"/>
          <w:szCs w:val="28"/>
          <w:u w:val="single"/>
        </w:rPr>
        <w:t>уставной капитал;</w:t>
      </w:r>
    </w:p>
    <w:p w:rsidR="00804AD2" w:rsidRPr="007607F9" w:rsidRDefault="00804AD2" w:rsidP="00804AD2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 xml:space="preserve">          всего активов</w:t>
      </w:r>
    </w:p>
    <w:p w:rsidR="00804AD2" w:rsidRPr="007607F9" w:rsidRDefault="00804AD2" w:rsidP="00804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Х</w:t>
      </w:r>
      <w:r w:rsidRPr="007607F9">
        <w:rPr>
          <w:rFonts w:ascii="Times New Roman" w:hAnsi="Times New Roman"/>
          <w:sz w:val="28"/>
          <w:szCs w:val="28"/>
          <w:vertAlign w:val="subscript"/>
        </w:rPr>
        <w:t>5</w:t>
      </w:r>
      <w:r w:rsidRPr="007607F9">
        <w:rPr>
          <w:rFonts w:ascii="Times New Roman" w:hAnsi="Times New Roman"/>
          <w:sz w:val="28"/>
          <w:szCs w:val="28"/>
        </w:rPr>
        <w:t xml:space="preserve"> - </w:t>
      </w:r>
      <w:r w:rsidRPr="007607F9">
        <w:rPr>
          <w:rFonts w:ascii="Times New Roman" w:hAnsi="Times New Roman"/>
          <w:sz w:val="28"/>
          <w:szCs w:val="28"/>
          <w:u w:val="single"/>
        </w:rPr>
        <w:t>чистая выручка от реализации товаров, продукции, работ и услуг /</w:t>
      </w:r>
      <w:r w:rsidRPr="007607F9">
        <w:rPr>
          <w:rFonts w:ascii="Times New Roman" w:hAnsi="Times New Roman"/>
          <w:sz w:val="28"/>
          <w:szCs w:val="28"/>
        </w:rPr>
        <w:t>всего активов</w:t>
      </w:r>
    </w:p>
    <w:p w:rsidR="00804AD2" w:rsidRPr="007607F9" w:rsidRDefault="00804AD2" w:rsidP="00804AD2">
      <w:pPr>
        <w:pStyle w:val="a3"/>
        <w:tabs>
          <w:tab w:val="left" w:pos="108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Рассчитанные значения по модели Альтмана оценить в следующей таблице и сделать соответствующие выводы.</w:t>
      </w:r>
    </w:p>
    <w:p w:rsidR="00804AD2" w:rsidRPr="007607F9" w:rsidRDefault="00804AD2" w:rsidP="00804AD2">
      <w:pPr>
        <w:tabs>
          <w:tab w:val="left" w:pos="108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Таблица 3</w:t>
      </w:r>
    </w:p>
    <w:p w:rsidR="00804AD2" w:rsidRPr="007607F9" w:rsidRDefault="00804AD2" w:rsidP="00804AD2">
      <w:pPr>
        <w:pStyle w:val="2"/>
        <w:tabs>
          <w:tab w:val="left" w:pos="108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Оценка вероятности банкротства по модели Альтмана.</w:t>
      </w:r>
    </w:p>
    <w:p w:rsidR="00804AD2" w:rsidRPr="007607F9" w:rsidRDefault="00804AD2" w:rsidP="00804AD2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594"/>
        <w:gridCol w:w="2552"/>
        <w:gridCol w:w="3402"/>
      </w:tblGrid>
      <w:tr w:rsidR="00804AD2" w:rsidRPr="007607F9" w:rsidTr="00B86710">
        <w:tc>
          <w:tcPr>
            <w:tcW w:w="808" w:type="dxa"/>
          </w:tcPr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07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07F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94" w:type="dxa"/>
          </w:tcPr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Вероятность банкротства</w:t>
            </w:r>
          </w:p>
        </w:tc>
        <w:tc>
          <w:tcPr>
            <w:tcW w:w="2552" w:type="dxa"/>
          </w:tcPr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3402" w:type="dxa"/>
          </w:tcPr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Фактические данные по хозяйству</w:t>
            </w:r>
          </w:p>
        </w:tc>
      </w:tr>
      <w:tr w:rsidR="00804AD2" w:rsidRPr="007607F9" w:rsidTr="00B86710">
        <w:tc>
          <w:tcPr>
            <w:tcW w:w="808" w:type="dxa"/>
          </w:tcPr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94" w:type="dxa"/>
          </w:tcPr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Вероятность не велика</w:t>
            </w:r>
          </w:p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>Вероятность мала</w:t>
            </w:r>
          </w:p>
        </w:tc>
        <w:tc>
          <w:tcPr>
            <w:tcW w:w="2552" w:type="dxa"/>
          </w:tcPr>
          <w:p w:rsidR="00804AD2" w:rsidRPr="007607F9" w:rsidRDefault="00804AD2" w:rsidP="00B86710">
            <w:pPr>
              <w:pStyle w:val="2"/>
              <w:tabs>
                <w:tab w:val="left" w:pos="1088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7F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607F9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7607F9">
              <w:rPr>
                <w:rFonts w:ascii="Times New Roman" w:hAnsi="Times New Roman"/>
                <w:sz w:val="24"/>
                <w:szCs w:val="24"/>
              </w:rPr>
              <w:t xml:space="preserve"> &lt; 1</w:t>
            </w:r>
            <w:proofErr w:type="gramStart"/>
            <w:r w:rsidRPr="007607F9">
              <w:rPr>
                <w:rFonts w:ascii="Times New Roman" w:hAnsi="Times New Roman"/>
                <w:sz w:val="24"/>
                <w:szCs w:val="24"/>
              </w:rPr>
              <w:t>,8</w:t>
            </w:r>
            <w:proofErr w:type="gramEnd"/>
          </w:p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07F9">
              <w:rPr>
                <w:rFonts w:ascii="Times New Roman" w:hAnsi="Times New Roman"/>
                <w:sz w:val="24"/>
                <w:szCs w:val="24"/>
                <w:lang w:val="en-US"/>
              </w:rPr>
              <w:t>1,81 &lt; Z &lt; 2,7</w:t>
            </w:r>
            <w:r w:rsidRPr="007607F9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2,71 &lt; Z &lt; 2,9</w:t>
            </w:r>
            <w:r w:rsidRPr="007607F9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3,0 &lt; Z</w:t>
            </w:r>
          </w:p>
        </w:tc>
        <w:tc>
          <w:tcPr>
            <w:tcW w:w="3402" w:type="dxa"/>
          </w:tcPr>
          <w:p w:rsidR="00804AD2" w:rsidRPr="007607F9" w:rsidRDefault="00804AD2" w:rsidP="00B8671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04AD2" w:rsidRPr="007607F9" w:rsidRDefault="00804AD2" w:rsidP="00804AD2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C33363" w:rsidRDefault="00C33363">
      <w:bookmarkStart w:id="0" w:name="_GoBack"/>
      <w:bookmarkEnd w:id="0"/>
    </w:p>
    <w:sectPr w:rsidR="00C33363" w:rsidSect="002E6103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50" w:rsidRDefault="00FB1C50" w:rsidP="00804AD2">
      <w:pPr>
        <w:spacing w:after="0" w:line="240" w:lineRule="auto"/>
      </w:pPr>
      <w:r>
        <w:separator/>
      </w:r>
    </w:p>
  </w:endnote>
  <w:endnote w:type="continuationSeparator" w:id="0">
    <w:p w:rsidR="00FB1C50" w:rsidRDefault="00FB1C50" w:rsidP="0080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50" w:rsidRDefault="00FB1C50" w:rsidP="00804AD2">
      <w:pPr>
        <w:spacing w:after="0" w:line="240" w:lineRule="auto"/>
      </w:pPr>
      <w:r>
        <w:separator/>
      </w:r>
    </w:p>
  </w:footnote>
  <w:footnote w:type="continuationSeparator" w:id="0">
    <w:p w:rsidR="00FB1C50" w:rsidRDefault="00FB1C50" w:rsidP="00804AD2">
      <w:pPr>
        <w:spacing w:after="0" w:line="240" w:lineRule="auto"/>
      </w:pPr>
      <w:r>
        <w:continuationSeparator/>
      </w:r>
    </w:p>
  </w:footnote>
  <w:footnote w:id="1">
    <w:p w:rsidR="00804AD2" w:rsidRDefault="00804AD2" w:rsidP="00804AD2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D2"/>
    <w:rsid w:val="007066AA"/>
    <w:rsid w:val="00804AD2"/>
    <w:rsid w:val="00C33363"/>
    <w:rsid w:val="00D27921"/>
    <w:rsid w:val="00F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D2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D2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4AD2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04AD2"/>
    <w:pPr>
      <w:spacing w:after="120"/>
    </w:pPr>
    <w:rPr>
      <w:rFonts w:ascii="Calibri" w:eastAsia="Times New Roman" w:hAnsi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4AD2"/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804A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4AD2"/>
    <w:rPr>
      <w:rFonts w:eastAsiaTheme="minorEastAsia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04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04AD2"/>
    <w:rPr>
      <w:rFonts w:eastAsiaTheme="minorEastAsia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804A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04A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804AD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D2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D2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4AD2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04AD2"/>
    <w:pPr>
      <w:spacing w:after="120"/>
    </w:pPr>
    <w:rPr>
      <w:rFonts w:ascii="Calibri" w:eastAsia="Times New Roman" w:hAnsi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4AD2"/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804A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4AD2"/>
    <w:rPr>
      <w:rFonts w:eastAsiaTheme="minorEastAsia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04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04AD2"/>
    <w:rPr>
      <w:rFonts w:eastAsiaTheme="minorEastAsia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804A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04A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804AD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2016-01-17T09:46:00Z</dcterms:created>
  <dcterms:modified xsi:type="dcterms:W3CDTF">2016-01-17T09:46:00Z</dcterms:modified>
</cp:coreProperties>
</file>