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ПО ОБРАЗОВАНИЮ</w:t>
      </w: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t>ГОУ ВПО «Тверской государственный технический университет»</w:t>
      </w: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УТВЕРЖДАЮ</w:t>
      </w: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___________________А.В. Твардовский</w:t>
      </w: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«______»____________2015 г.</w:t>
      </w:r>
    </w:p>
    <w:p w:rsidR="007F6C9F" w:rsidRPr="009411A2" w:rsidRDefault="007F6C9F" w:rsidP="007F6C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дисциплины ФИЗИЧЕСКАЯ ХИМИЯ</w:t>
      </w:r>
    </w:p>
    <w:p w:rsidR="007F6C9F" w:rsidRPr="009411A2" w:rsidRDefault="007F6C9F" w:rsidP="007F6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для специальности «Биотехнология» факультет ЗО</w:t>
      </w: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F77EB0" w:rsidP="007F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2015</w:t>
      </w:r>
    </w:p>
    <w:p w:rsidR="007F6C9F" w:rsidRPr="009411A2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Цель и задачи дисциплины</w:t>
      </w:r>
    </w:p>
    <w:p w:rsidR="007F6C9F" w:rsidRPr="009411A2" w:rsidRDefault="007F6C9F" w:rsidP="007F6C9F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Целью изучения данной дисциплины является изучение основных законов химической термодинамики</w:t>
      </w:r>
      <w:r w:rsidRPr="009411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411A2">
        <w:rPr>
          <w:rFonts w:ascii="Times New Roman" w:hAnsi="Times New Roman" w:cs="Times New Roman"/>
          <w:sz w:val="28"/>
          <w:szCs w:val="28"/>
        </w:rPr>
        <w:t xml:space="preserve">химической кинетики и приобретение практических навыков. </w:t>
      </w:r>
    </w:p>
    <w:p w:rsidR="007F6C9F" w:rsidRPr="009411A2" w:rsidRDefault="007F6C9F" w:rsidP="007F6C9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t>2. Разделы дисциплины, виды занятий и бюджет времени студента на основании разделов</w:t>
      </w: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309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9F" w:rsidRPr="009411A2" w:rsidRDefault="007F6C9F" w:rsidP="007F6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>Содержание разделов дисциплины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3.1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7F6C9F">
        <w:rPr>
          <w:rFonts w:ascii="Times New Roman" w:hAnsi="Times New Roman" w:cs="Times New Roman"/>
          <w:sz w:val="28"/>
          <w:szCs w:val="28"/>
        </w:rPr>
        <w:t>Предмет изучения. Цели и задачи.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3.2.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Основы химической термодинамики: </w:t>
      </w:r>
      <w:r w:rsidRPr="007F6C9F">
        <w:rPr>
          <w:rFonts w:ascii="Times New Roman" w:hAnsi="Times New Roman" w:cs="Times New Roman"/>
          <w:sz w:val="28"/>
          <w:szCs w:val="28"/>
        </w:rPr>
        <w:t>начала термодинамики,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термодинамические функции, химический потенциал и общие условия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равновесия систем, термодинамические свойства газов и газовых смесей;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3.3.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Фазовые равновесия и свойства растворов: </w:t>
      </w:r>
      <w:r w:rsidRPr="007F6C9F">
        <w:rPr>
          <w:rFonts w:ascii="Times New Roman" w:hAnsi="Times New Roman" w:cs="Times New Roman"/>
          <w:sz w:val="28"/>
          <w:szCs w:val="28"/>
        </w:rPr>
        <w:t xml:space="preserve">равновесия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двухфазных двухкомпонентных системах, равновесия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 xml:space="preserve"> трехкомпонентных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F6C9F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>; химическое равновесие;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3.4.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Термодинамическая теория химического сродства </w:t>
      </w:r>
      <w:r w:rsidRPr="007F6C9F">
        <w:rPr>
          <w:rFonts w:ascii="Times New Roman" w:hAnsi="Times New Roman" w:cs="Times New Roman"/>
          <w:sz w:val="28"/>
          <w:szCs w:val="28"/>
        </w:rPr>
        <w:t>в растворах</w:t>
      </w:r>
    </w:p>
    <w:p w:rsidR="007F6C9F" w:rsidRPr="009411A2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электролитов; термодинамическая теория Э.Д.С.;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3.5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. Химическая кинетика: </w:t>
      </w:r>
      <w:r w:rsidRPr="007F6C9F">
        <w:rPr>
          <w:rFonts w:ascii="Times New Roman" w:hAnsi="Times New Roman" w:cs="Times New Roman"/>
          <w:sz w:val="28"/>
          <w:szCs w:val="28"/>
        </w:rPr>
        <w:t>формальная кинетика, теории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химической кинетики; кинетика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 xml:space="preserve"> гомогенных, фотохимических,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цепных и гетерогенных реакций;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 xml:space="preserve">3.6. 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Катализ: </w:t>
      </w:r>
      <w:r w:rsidRPr="007F6C9F">
        <w:rPr>
          <w:rFonts w:ascii="Times New Roman" w:hAnsi="Times New Roman" w:cs="Times New Roman"/>
          <w:sz w:val="28"/>
          <w:szCs w:val="28"/>
        </w:rPr>
        <w:t>гомогенный и ферментативный катализ, адсорбция и</w:t>
      </w: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гетерогенный катализ.</w:t>
      </w:r>
    </w:p>
    <w:p w:rsidR="007F6C9F" w:rsidRPr="007F6C9F" w:rsidRDefault="007F6C9F" w:rsidP="00EB46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лекций по разделам:</w:t>
      </w:r>
    </w:p>
    <w:p w:rsidR="007F6C9F" w:rsidRPr="007F6C9F" w:rsidRDefault="007F6C9F" w:rsidP="00EB46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7F6C9F" w:rsidRPr="009411A2" w:rsidRDefault="007F6C9F" w:rsidP="00EB46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Предмет и содержание курса физической химии. Теоретические и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экспериментальные методы физической химии. Основные разделы,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структура курса.</w:t>
      </w:r>
    </w:p>
    <w:p w:rsidR="00EB462C" w:rsidRPr="007F6C9F" w:rsidRDefault="00EB462C" w:rsidP="00EB46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6C9F" w:rsidRPr="007F6C9F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t>Основы химической термодинамики.</w:t>
      </w:r>
    </w:p>
    <w:p w:rsidR="00EB462C" w:rsidRPr="009411A2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7F6C9F" w:rsidRPr="007F6C9F" w:rsidRDefault="007F6C9F" w:rsidP="00EB46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F6C9F">
        <w:rPr>
          <w:rFonts w:ascii="Times New Roman" w:hAnsi="Times New Roman" w:cs="Times New Roman"/>
          <w:i/>
          <w:iCs/>
          <w:sz w:val="28"/>
          <w:szCs w:val="28"/>
        </w:rPr>
        <w:t>Основные понятия и определения химической термодинамики.</w:t>
      </w:r>
    </w:p>
    <w:p w:rsidR="007F6C9F" w:rsidRPr="009411A2" w:rsidRDefault="007F6C9F" w:rsidP="00EB46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sz w:val="28"/>
          <w:szCs w:val="28"/>
        </w:rPr>
        <w:t>Термодинамические системы и термодинамический метод их описания.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Классификация термодинамических систем: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>, закрытые,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изолированные. Классификация термодинамических переменных: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>, внутренние, экстенсивные, интенсивные.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Состояния системы: равновесное (устойчивое, метастабильное),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неравновесное, стационарное.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Термодинамический процесс. Классификация термодинамических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процессов: 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>самопроизвольные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>, не самопроизвольные, равновесные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(квазистатические).</w:t>
      </w:r>
    </w:p>
    <w:p w:rsidR="00EB462C" w:rsidRPr="007F6C9F" w:rsidRDefault="00EB462C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t>Начала термодинамики</w:t>
      </w:r>
    </w:p>
    <w:p w:rsidR="00322578" w:rsidRPr="007F6C9F" w:rsidRDefault="00322578" w:rsidP="007F6C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8" w:rsidRPr="009411A2" w:rsidRDefault="007F6C9F" w:rsidP="00322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6C9F">
        <w:rPr>
          <w:rFonts w:ascii="Times New Roman" w:hAnsi="Times New Roman" w:cs="Times New Roman"/>
          <w:i/>
          <w:iCs/>
          <w:sz w:val="28"/>
          <w:szCs w:val="28"/>
        </w:rPr>
        <w:t>Теплота и работа</w:t>
      </w:r>
      <w:r w:rsidRPr="007F6C9F">
        <w:rPr>
          <w:rFonts w:ascii="Times New Roman" w:hAnsi="Times New Roman" w:cs="Times New Roman"/>
          <w:sz w:val="28"/>
          <w:szCs w:val="28"/>
        </w:rPr>
        <w:t>. Вычисление работы расширения для различных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процессов.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Первый закон термодинамики</w:t>
      </w:r>
      <w:r w:rsidRPr="007F6C9F">
        <w:rPr>
          <w:rFonts w:ascii="Times New Roman" w:hAnsi="Times New Roman" w:cs="Times New Roman"/>
          <w:sz w:val="28"/>
          <w:szCs w:val="28"/>
        </w:rPr>
        <w:t>, основные формулировки и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следствия. Аналитическое выражение первого закона термодинамики.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Внутренняя энергия</w:t>
      </w:r>
      <w:r w:rsidRPr="007F6C9F">
        <w:rPr>
          <w:rFonts w:ascii="Times New Roman" w:hAnsi="Times New Roman" w:cs="Times New Roman"/>
          <w:sz w:val="28"/>
          <w:szCs w:val="28"/>
        </w:rPr>
        <w:t>, ее свойства как функции состояния системы.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Применение первого закона термодинамики.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Термодинамические</w:t>
      </w:r>
      <w:r w:rsidR="00322578" w:rsidRPr="00941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функции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Закон Гесса и его следствия. </w:t>
      </w:r>
      <w:r w:rsidRPr="007F6C9F">
        <w:rPr>
          <w:rFonts w:ascii="Times New Roman" w:hAnsi="Times New Roman" w:cs="Times New Roman"/>
          <w:sz w:val="28"/>
          <w:szCs w:val="28"/>
        </w:rPr>
        <w:t>Энтальпия.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Термохимия. </w:t>
      </w:r>
      <w:r w:rsidRPr="007F6C9F">
        <w:rPr>
          <w:rFonts w:ascii="Times New Roman" w:hAnsi="Times New Roman" w:cs="Times New Roman"/>
          <w:sz w:val="28"/>
          <w:szCs w:val="28"/>
        </w:rPr>
        <w:t>Теплоты химических реакций. Термохимические уравнения.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Стандартные состояния и стандартные теплоты химических реакций.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Теплоты сгорания. Теплоты образования. Зависимость теплового эффекта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реакции от температуры. Формула Кирхгофа.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Уравнение состояния идеального газа. Уравнения состояния реального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газа. Уравнение состояния реального газа Ван-дер-Ваальса.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Второй закон термодинамики. </w:t>
      </w:r>
      <w:r w:rsidRPr="007F6C9F">
        <w:rPr>
          <w:rFonts w:ascii="Times New Roman" w:hAnsi="Times New Roman" w:cs="Times New Roman"/>
          <w:sz w:val="28"/>
          <w:szCs w:val="28"/>
        </w:rPr>
        <w:t>Самопроизвольные.</w:t>
      </w:r>
      <w:r w:rsidR="00EB462C" w:rsidRPr="0094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9F">
        <w:rPr>
          <w:rFonts w:ascii="Times New Roman" w:hAnsi="Times New Roman" w:cs="Times New Roman"/>
          <w:sz w:val="28"/>
          <w:szCs w:val="28"/>
        </w:rPr>
        <w:t>Несамопроизвольные</w:t>
      </w:r>
      <w:proofErr w:type="spellEnd"/>
      <w:r w:rsidRPr="007F6C9F">
        <w:rPr>
          <w:rFonts w:ascii="Times New Roman" w:hAnsi="Times New Roman" w:cs="Times New Roman"/>
          <w:sz w:val="28"/>
          <w:szCs w:val="28"/>
        </w:rPr>
        <w:t xml:space="preserve"> процессы. Формулировки второго начала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термодинамики. Цикл Карно. Энтропия. Уравнения второго начала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термодинамики для обратимых и необратимых процессов. Энтропия как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критерий направленности и равновесия в изолированной системе.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Абсолютная энтропия. Постулат Планка.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Характеристические функции</w:t>
      </w:r>
      <w:r w:rsidR="00322578" w:rsidRPr="00941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их свойства и значение для решения практических задач. Энергия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Гельмгольца, энергия Гиббса и их свойства.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Химическое равновесие. </w:t>
      </w:r>
      <w:r w:rsidRPr="007F6C9F">
        <w:rPr>
          <w:rFonts w:ascii="Times New Roman" w:hAnsi="Times New Roman" w:cs="Times New Roman"/>
          <w:sz w:val="28"/>
          <w:szCs w:val="28"/>
        </w:rPr>
        <w:t>Закон действия масс. Константы равновесия.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Химические потенциалы. </w:t>
      </w:r>
      <w:r w:rsidRPr="007F6C9F">
        <w:rPr>
          <w:rFonts w:ascii="Times New Roman" w:hAnsi="Times New Roman" w:cs="Times New Roman"/>
          <w:sz w:val="28"/>
          <w:szCs w:val="28"/>
        </w:rPr>
        <w:t>Определение, вычисление и свойства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химических потенциалов. Химический потенциал идеального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неидеального газов. Применение законов термодинамики к равновесным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процессам.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Изотерма </w:t>
      </w:r>
      <w:proofErr w:type="spellStart"/>
      <w:r w:rsidRPr="007F6C9F">
        <w:rPr>
          <w:rFonts w:ascii="Times New Roman" w:hAnsi="Times New Roman" w:cs="Times New Roman"/>
          <w:i/>
          <w:iCs/>
          <w:sz w:val="28"/>
          <w:szCs w:val="28"/>
        </w:rPr>
        <w:t>Вант-Гоффа</w:t>
      </w:r>
      <w:proofErr w:type="spellEnd"/>
      <w:r w:rsidRPr="007F6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C9F" w:rsidRPr="007F6C9F" w:rsidRDefault="007F6C9F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Фазовые равновесия и свойства растворов: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фазы,</w:t>
      </w:r>
      <w:r w:rsidR="00322578" w:rsidRPr="00941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компонента, степени свободы</w:t>
      </w:r>
      <w:r w:rsidRPr="007F6C9F">
        <w:rPr>
          <w:rFonts w:ascii="Times New Roman" w:hAnsi="Times New Roman" w:cs="Times New Roman"/>
          <w:sz w:val="28"/>
          <w:szCs w:val="28"/>
        </w:rPr>
        <w:t>. Условия фазового равновесия. Правило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фаз Гиббса и его вывод. Фазовые переходы первого и второго рода.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7F6C9F">
        <w:rPr>
          <w:rFonts w:ascii="Times New Roman" w:hAnsi="Times New Roman" w:cs="Times New Roman"/>
          <w:sz w:val="28"/>
          <w:szCs w:val="28"/>
        </w:rPr>
        <w:t>Гиббса-Дюгема</w:t>
      </w:r>
      <w:proofErr w:type="spellEnd"/>
      <w:r w:rsidRPr="007F6C9F">
        <w:rPr>
          <w:rFonts w:ascii="Times New Roman" w:hAnsi="Times New Roman" w:cs="Times New Roman"/>
          <w:sz w:val="28"/>
          <w:szCs w:val="28"/>
        </w:rPr>
        <w:t xml:space="preserve"> для различных термодинамических функций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их использование в термодинамических расчетах. Вычисление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коэффициента активности второго компонента.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Равновесия в двухфазных двухкомпонентных системах. Применение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метода физико-химического анализа и правила фаз Гиббса к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двухкомпонентным системам. Равновесие жидкость-пар 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двухкомпонентных системах. Давление насыщенного пара жидких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растворов. Закон Рауля. Отклонение от закона Рауля. Коэффициенты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активности компонентов бинарного раствора и их определение по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давлению пара. Стандартные состояния при определении химических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потенциалов. Изменение температуры затвердевания различных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растворов.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Законы Гиббса-Коновалова и их значение при экстракции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биологически активных веществ из объектов окружающей среды,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разделение и очистка веществ путем ректификации. Азеотропные смеси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их свойства. Равновесия в трехкомпонентных системах. Графическое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изображение состава трехкомпонентной системы. Метод Гиббса, метод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9F">
        <w:rPr>
          <w:rFonts w:ascii="Times New Roman" w:hAnsi="Times New Roman" w:cs="Times New Roman"/>
          <w:sz w:val="28"/>
          <w:szCs w:val="28"/>
        </w:rPr>
        <w:t>Розебума</w:t>
      </w:r>
      <w:proofErr w:type="spellEnd"/>
      <w:r w:rsidRPr="007F6C9F">
        <w:rPr>
          <w:rFonts w:ascii="Times New Roman" w:hAnsi="Times New Roman" w:cs="Times New Roman"/>
          <w:sz w:val="28"/>
          <w:szCs w:val="28"/>
        </w:rPr>
        <w:t>. Закон распределения и его значение в процессах ректификации.</w:t>
      </w:r>
    </w:p>
    <w:p w:rsidR="00EB462C" w:rsidRPr="009411A2" w:rsidRDefault="00EB462C" w:rsidP="00322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9F" w:rsidRPr="009411A2" w:rsidRDefault="009411A2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Электрохимия. </w:t>
      </w:r>
      <w:r w:rsidR="007F6C9F" w:rsidRPr="0049528E">
        <w:rPr>
          <w:rFonts w:ascii="Times New Roman" w:hAnsi="Times New Roman" w:cs="Times New Roman"/>
          <w:b/>
          <w:bCs/>
          <w:sz w:val="28"/>
          <w:szCs w:val="28"/>
        </w:rPr>
        <w:t xml:space="preserve">Термодинамическая теория химического сродства </w:t>
      </w:r>
      <w:r w:rsidR="007F6C9F" w:rsidRPr="0049528E">
        <w:rPr>
          <w:rFonts w:ascii="Times New Roman" w:hAnsi="Times New Roman" w:cs="Times New Roman"/>
          <w:b/>
          <w:sz w:val="28"/>
          <w:szCs w:val="28"/>
        </w:rPr>
        <w:t>в растворах</w:t>
      </w:r>
      <w:r w:rsidR="00322578" w:rsidRPr="0049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9F" w:rsidRPr="0049528E">
        <w:rPr>
          <w:rFonts w:ascii="Times New Roman" w:hAnsi="Times New Roman" w:cs="Times New Roman"/>
          <w:b/>
          <w:sz w:val="28"/>
          <w:szCs w:val="28"/>
        </w:rPr>
        <w:t>электролитов.</w:t>
      </w:r>
      <w:r w:rsidR="007F6C9F" w:rsidRPr="007F6C9F">
        <w:rPr>
          <w:rFonts w:ascii="Times New Roman" w:hAnsi="Times New Roman" w:cs="Times New Roman"/>
          <w:sz w:val="28"/>
          <w:szCs w:val="28"/>
        </w:rPr>
        <w:t xml:space="preserve"> Классификация растворов электролитов. Причины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электролитической диссоциации. Преимущество и недостатки теории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Аррениуса. Равновесные процессы в растворах электролитов. Понятия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средней ионной активности, среднего ионного коэффициента активности.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Современные положения теории электролитической диссоциации.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Особенности термодинамических свойств сильных электролитов.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Коэффициент активности. Ионные и средние коэффициенты активности.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Строение и свойства сильных электролитов. Понятия ионной силы, ионной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атмосферы. Механизм образования ионной атмосферы. Закон ионной силы.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 xml:space="preserve">Основные положения теории 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Дебая-Гюккеля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>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i/>
          <w:iCs/>
          <w:sz w:val="28"/>
          <w:szCs w:val="28"/>
        </w:rPr>
        <w:t xml:space="preserve">Термодинамическая теория Э.Д.С. </w:t>
      </w:r>
      <w:r w:rsidR="007F6C9F" w:rsidRPr="007F6C9F">
        <w:rPr>
          <w:rFonts w:ascii="Times New Roman" w:hAnsi="Times New Roman" w:cs="Times New Roman"/>
          <w:sz w:val="28"/>
          <w:szCs w:val="28"/>
        </w:rPr>
        <w:t>Электрохимический потенциал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условие электрохимического равновесия на границе раздела фаз. Механизм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возникновения равновесного электродного потенциала. Понятие нулевого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раствора электролита. Равновесные электрохимические цепи и их ЭДС.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Классификация электродов</w:t>
      </w:r>
      <w:r w:rsidR="007F6C9F"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6C9F" w:rsidRPr="007F6C9F">
        <w:rPr>
          <w:rFonts w:ascii="Times New Roman" w:hAnsi="Times New Roman" w:cs="Times New Roman"/>
          <w:sz w:val="28"/>
          <w:szCs w:val="28"/>
        </w:rPr>
        <w:t>Электроды первого, второго рода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амальгамные</w:t>
      </w:r>
      <w:proofErr w:type="gramStart"/>
      <w:r w:rsidR="007F6C9F" w:rsidRPr="007F6C9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F6C9F" w:rsidRPr="007F6C9F">
        <w:rPr>
          <w:rFonts w:ascii="Times New Roman" w:hAnsi="Times New Roman" w:cs="Times New Roman"/>
          <w:sz w:val="28"/>
          <w:szCs w:val="28"/>
        </w:rPr>
        <w:t>кислительно-восстановительные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ион-селективные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 xml:space="preserve"> (стеклянный электрод)</w:t>
      </w:r>
      <w:r w:rsidR="007F6C9F" w:rsidRPr="007F6C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2578" w:rsidRPr="0094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Зависимость электродных потенциалов от активностей компонентов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электрохимической системы для различных типов электродов. Формула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Нернста и уравнение Гиббса-Гельмгольца. Определение коэффициентов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активностей и чисел переноса на основе измерения ЭДС.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Основные положения Международной конвенции об ЭДС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электродных потенциалов. Правила записи электродных реакций,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 xml:space="preserve">химических реакций в гальваническом элементе и 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полуэлементе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>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Виды электродных потенциалов: электрохимический потенциал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 xml:space="preserve"> - потенциал), поверхностный, внешний и внутренний, контактный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="007F6C9F" w:rsidRPr="007F6C9F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7F6C9F" w:rsidRPr="007F6C9F">
        <w:rPr>
          <w:rFonts w:ascii="Times New Roman" w:hAnsi="Times New Roman" w:cs="Times New Roman"/>
          <w:sz w:val="28"/>
          <w:szCs w:val="28"/>
        </w:rPr>
        <w:lastRenderedPageBreak/>
        <w:t>(Вольта – потенциал) потенциалы, разности потенциалов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C9F" w:rsidRPr="007F6C9F"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  <w:r w:rsidR="007F6C9F" w:rsidRPr="007F6C9F">
        <w:rPr>
          <w:rFonts w:ascii="Times New Roman" w:hAnsi="Times New Roman" w:cs="Times New Roman"/>
          <w:sz w:val="28"/>
          <w:szCs w:val="28"/>
        </w:rPr>
        <w:t xml:space="preserve"> и Вольта и абсолютного скачка потенциала.</w:t>
      </w:r>
    </w:p>
    <w:p w:rsidR="00322578" w:rsidRPr="007F6C9F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Химическая кинетика. </w:t>
      </w:r>
      <w:r w:rsidRPr="007F6C9F">
        <w:rPr>
          <w:rFonts w:ascii="Times New Roman" w:hAnsi="Times New Roman" w:cs="Times New Roman"/>
          <w:sz w:val="28"/>
          <w:szCs w:val="28"/>
        </w:rPr>
        <w:t>Формальная кинетика. Кинетический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закон действия масс. Определение скорости реакции. Константа скорости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порядок реакции. </w:t>
      </w:r>
      <w:proofErr w:type="spellStart"/>
      <w:r w:rsidRPr="007F6C9F">
        <w:rPr>
          <w:rFonts w:ascii="Times New Roman" w:hAnsi="Times New Roman" w:cs="Times New Roman"/>
          <w:sz w:val="28"/>
          <w:szCs w:val="28"/>
        </w:rPr>
        <w:t>Молекулярность</w:t>
      </w:r>
      <w:proofErr w:type="spellEnd"/>
      <w:r w:rsidRPr="007F6C9F">
        <w:rPr>
          <w:rFonts w:ascii="Times New Roman" w:hAnsi="Times New Roman" w:cs="Times New Roman"/>
          <w:sz w:val="28"/>
          <w:szCs w:val="28"/>
        </w:rPr>
        <w:t xml:space="preserve"> элементарных стадий. Механизмы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химических реакций. Прямая и обратная задачи химической кинетики.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Теории химической кинетики. Кинетика сложных гомогенных,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фотохимических, цепных и гетерогенных реакций.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i/>
          <w:iCs/>
          <w:sz w:val="28"/>
          <w:szCs w:val="28"/>
        </w:rPr>
        <w:t>Фотохимические реакции</w:t>
      </w:r>
      <w:r w:rsidRPr="007F6C9F">
        <w:rPr>
          <w:rFonts w:ascii="Times New Roman" w:hAnsi="Times New Roman" w:cs="Times New Roman"/>
          <w:sz w:val="28"/>
          <w:szCs w:val="28"/>
        </w:rPr>
        <w:t>. Элементарные фотохимические процессы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их параметры. Механизм активизации частиц в процессе фотохимических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реакций в окружающей среде. Изменение физических и химических свойств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химических веществ в атмосфере (фотохимический смог). Квантовый выход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фотохимических процессов. Закон фотохимической эквивалентности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Эйнштейна.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Принцип независимости скоростей элементарных стадий. Основные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положения теории активных столкновений. Основные положения теории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переходного комплекса. Термодинамический аспект теории активированного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комплекса. Энтропия активации.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Роль диффузии в кинетике гетерогенных реакций. Энергия активации в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кинетической и внутренней диффузионной области. Элементарные акты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химических реакций и физический смысл энергии активации. Поверхность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потенциальной энергии взаимодействия. Метод переходного состояния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(активированного комплекса). Свойства активированного комплекса.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Допущения теории активированного комплекса. Трансмиссионный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коэффициент. Статистический расчет константы скорости.</w:t>
      </w:r>
    </w:p>
    <w:p w:rsidR="00322578" w:rsidRPr="007F6C9F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6C9F" w:rsidRPr="009411A2" w:rsidRDefault="007F6C9F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9F">
        <w:rPr>
          <w:rFonts w:ascii="Times New Roman" w:hAnsi="Times New Roman" w:cs="Times New Roman"/>
          <w:b/>
          <w:bCs/>
          <w:sz w:val="28"/>
          <w:szCs w:val="28"/>
        </w:rPr>
        <w:t>Катализ</w:t>
      </w:r>
      <w:r w:rsidR="009411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6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bCs/>
          <w:sz w:val="28"/>
          <w:szCs w:val="28"/>
        </w:rPr>
        <w:t>Г</w:t>
      </w:r>
      <w:r w:rsidRPr="007F6C9F">
        <w:rPr>
          <w:rFonts w:ascii="Times New Roman" w:hAnsi="Times New Roman" w:cs="Times New Roman"/>
          <w:sz w:val="28"/>
          <w:szCs w:val="28"/>
        </w:rPr>
        <w:t>омогенный и ферментативный катализ, адсорбция и</w:t>
      </w:r>
      <w:r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гетерогенный катализ. Строение, свойства и структура катализаторов.</w:t>
      </w:r>
      <w:r w:rsid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r w:rsidR="00322578" w:rsidRPr="009411A2">
        <w:rPr>
          <w:rFonts w:ascii="Times New Roman" w:hAnsi="Times New Roman" w:cs="Times New Roman"/>
          <w:sz w:val="28"/>
          <w:szCs w:val="28"/>
        </w:rPr>
        <w:t>н</w:t>
      </w:r>
      <w:r w:rsidRPr="007F6C9F">
        <w:rPr>
          <w:rFonts w:ascii="Times New Roman" w:hAnsi="Times New Roman" w:cs="Times New Roman"/>
          <w:sz w:val="28"/>
          <w:szCs w:val="28"/>
        </w:rPr>
        <w:t>а активность катализатора</w:t>
      </w:r>
      <w:proofErr w:type="gramStart"/>
      <w:r w:rsidRPr="007F6C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C9F">
        <w:rPr>
          <w:rFonts w:ascii="Times New Roman" w:hAnsi="Times New Roman" w:cs="Times New Roman"/>
          <w:sz w:val="28"/>
          <w:szCs w:val="28"/>
        </w:rPr>
        <w:t>Механизмы каталитических</w:t>
      </w:r>
      <w:r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>реакций. Теории катализа (мультиплетов Баландина, активных ансамблей</w:t>
      </w:r>
      <w:r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7F6C9F">
        <w:rPr>
          <w:rFonts w:ascii="Times New Roman" w:hAnsi="Times New Roman" w:cs="Times New Roman"/>
          <w:sz w:val="28"/>
          <w:szCs w:val="28"/>
        </w:rPr>
        <w:t xml:space="preserve">Кобозева, </w:t>
      </w:r>
      <w:r w:rsidR="00322578" w:rsidRPr="009411A2">
        <w:rPr>
          <w:rFonts w:ascii="Times New Roman" w:hAnsi="Times New Roman" w:cs="Times New Roman"/>
          <w:sz w:val="28"/>
          <w:szCs w:val="28"/>
        </w:rPr>
        <w:t>к</w:t>
      </w:r>
      <w:r w:rsidRPr="007F6C9F">
        <w:rPr>
          <w:rFonts w:ascii="Times New Roman" w:hAnsi="Times New Roman" w:cs="Times New Roman"/>
          <w:sz w:val="28"/>
          <w:szCs w:val="28"/>
        </w:rPr>
        <w:t>ластеров, окислительно-восстановительная и др</w:t>
      </w:r>
      <w:r w:rsidR="009411A2">
        <w:rPr>
          <w:rFonts w:ascii="Times New Roman" w:hAnsi="Times New Roman" w:cs="Times New Roman"/>
          <w:sz w:val="28"/>
          <w:szCs w:val="28"/>
        </w:rPr>
        <w:t>.</w:t>
      </w:r>
      <w:r w:rsidRPr="007F6C9F">
        <w:rPr>
          <w:rFonts w:ascii="Times New Roman" w:hAnsi="Times New Roman" w:cs="Times New Roman"/>
          <w:sz w:val="28"/>
          <w:szCs w:val="28"/>
        </w:rPr>
        <w:t>). Кинетика и</w:t>
      </w:r>
      <w:r w:rsidR="00322578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механизм ферментативных реакций</w:t>
      </w:r>
      <w:r w:rsidR="00322578" w:rsidRPr="009411A2">
        <w:rPr>
          <w:rFonts w:ascii="Times New Roman" w:hAnsi="Times New Roman" w:cs="Times New Roman"/>
          <w:sz w:val="28"/>
          <w:szCs w:val="28"/>
        </w:rPr>
        <w:t>.</w:t>
      </w: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322578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578" w:rsidRPr="009411A2" w:rsidRDefault="009411A2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1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322578" w:rsidRPr="00322578">
        <w:rPr>
          <w:rFonts w:ascii="Times New Roman" w:hAnsi="Times New Roman" w:cs="Times New Roman"/>
          <w:b/>
          <w:bCs/>
          <w:sz w:val="28"/>
          <w:szCs w:val="28"/>
        </w:rPr>
        <w:t>ематика самостоятельных творческих работ</w:t>
      </w:r>
      <w:r w:rsidRPr="0094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578" w:rsidRPr="00322578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Pr="009411A2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9411A2" w:rsidRPr="00322578" w:rsidRDefault="009411A2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Основной вид учебных занятий студентов заочной формы обучения -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самостоятельная работа над учебным материалом. Одним из элементов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самостоятельной работы является выполнение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</w:t>
      </w:r>
    </w:p>
    <w:p w:rsid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заданий.</w:t>
      </w:r>
    </w:p>
    <w:p w:rsidR="009411A2" w:rsidRDefault="009411A2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1A2" w:rsidRPr="00322578" w:rsidRDefault="009411A2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Типовые задания для выполнения контрольных работ</w:t>
      </w:r>
    </w:p>
    <w:p w:rsidR="009411A2" w:rsidRPr="00322578" w:rsidRDefault="009411A2" w:rsidP="00D874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При добавлении 7,098∙105 Па и температуре 37 0С газ занимает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объем 37 л. Привести объем газа к нормальным условиям</w:t>
      </w:r>
      <w:r w:rsidR="009411A2">
        <w:rPr>
          <w:rFonts w:ascii="Times New Roman" w:hAnsi="Times New Roman" w:cs="Times New Roman"/>
          <w:sz w:val="28"/>
          <w:szCs w:val="28"/>
        </w:rPr>
        <w:t>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 xml:space="preserve"> Каким законам подчиняется идеальный газ? Приведите и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поясните математические выражения этих законов.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Смесь газов имеет следующий объемный состав: Н</w:t>
      </w:r>
      <w:proofErr w:type="gramStart"/>
      <w:r w:rsidRPr="00322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– 15%, СО</w:t>
      </w:r>
      <w:r w:rsidRPr="00322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11A2">
        <w:rPr>
          <w:rFonts w:ascii="Times New Roman" w:hAnsi="Times New Roman" w:cs="Times New Roman"/>
          <w:sz w:val="28"/>
          <w:szCs w:val="28"/>
        </w:rPr>
        <w:t>– 86%, азот – 49%. Определить весовое количество каждого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компонента и парциальные давления, если объем смеси равен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 xml:space="preserve">10л при 63 </w:t>
      </w:r>
      <w:r w:rsidRPr="009411A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411A2">
        <w:rPr>
          <w:rFonts w:ascii="Times New Roman" w:hAnsi="Times New Roman" w:cs="Times New Roman"/>
          <w:sz w:val="28"/>
          <w:szCs w:val="28"/>
        </w:rPr>
        <w:t>С и давлении 3,040∙105 Па.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универсальная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газовая постоянная? Как рассчитать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ее значение?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Определить объем, занимаемый 5г азота при 30 0С и 1,5атм.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Каковы отклонения реальных газов от законов идеального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газа? Как их можно объяснить? Записать и объяснить</w:t>
      </w:r>
      <w:r w:rsid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уравнение Ван-дер-Ваальса.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Вычислить среднюю квадратичную скорость молекул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кислорода при условии, что 2,86г кислорода занимает объем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2,8л при давлении 1,2атм.</w:t>
      </w:r>
    </w:p>
    <w:p w:rsidR="009411A2" w:rsidRP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1A2">
        <w:rPr>
          <w:rFonts w:ascii="Times New Roman" w:hAnsi="Times New Roman" w:cs="Times New Roman"/>
          <w:sz w:val="28"/>
          <w:szCs w:val="28"/>
        </w:rPr>
        <w:t>Каковы основные положения молекулярно кинетической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9411A2">
        <w:rPr>
          <w:rFonts w:ascii="Times New Roman" w:hAnsi="Times New Roman" w:cs="Times New Roman"/>
          <w:sz w:val="28"/>
          <w:szCs w:val="28"/>
        </w:rPr>
        <w:t>теории газов? Запишите и поясните основное уравнение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молекулярно кинетической теории.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Газ находится в закрытом сосуде при температуре 27 </w:t>
      </w:r>
      <w:r w:rsidRPr="003225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На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необходимо повысить температуру, чтобы давление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удвоилось?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Начертите и поясните кривую распределения молекул газа по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скоростям.</w:t>
      </w:r>
    </w:p>
    <w:p w:rsidR="009411A2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2,476 г газа при температуре 90 </w:t>
      </w:r>
      <w:r w:rsidRPr="003225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 и давлении 0,947атм.</w:t>
      </w:r>
      <w:r w:rsidR="009411A2" w:rsidRP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Занимают объем 1л. Определить молекулярную массу газа.</w:t>
      </w:r>
    </w:p>
    <w:p w:rsid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 Начертите изотермы идеального и реального газов. Объясните</w:t>
      </w:r>
      <w:r w:rsidR="009411A2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их форму.</w:t>
      </w:r>
    </w:p>
    <w:p w:rsid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>Сколько молекул содержится в 1см</w:t>
      </w:r>
      <w:r w:rsidRPr="00436F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6FBB">
        <w:rPr>
          <w:rFonts w:ascii="Times New Roman" w:hAnsi="Times New Roman" w:cs="Times New Roman"/>
          <w:sz w:val="28"/>
          <w:szCs w:val="28"/>
        </w:rPr>
        <w:t xml:space="preserve"> водорода, если 2 г его при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436FBB">
        <w:rPr>
          <w:rFonts w:ascii="Times New Roman" w:hAnsi="Times New Roman" w:cs="Times New Roman"/>
          <w:sz w:val="28"/>
          <w:szCs w:val="28"/>
        </w:rPr>
        <w:t>300</w:t>
      </w:r>
      <w:proofErr w:type="gramStart"/>
      <w:r w:rsidRPr="00436F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6FBB">
        <w:rPr>
          <w:rFonts w:ascii="Times New Roman" w:hAnsi="Times New Roman" w:cs="Times New Roman"/>
          <w:sz w:val="28"/>
          <w:szCs w:val="28"/>
        </w:rPr>
        <w:t xml:space="preserve"> занимают объем 5л?</w:t>
      </w:r>
    </w:p>
    <w:p w:rsid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>Что понимают под критическим состоянием газа? Какими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436FBB">
        <w:rPr>
          <w:rFonts w:ascii="Times New Roman" w:hAnsi="Times New Roman" w:cs="Times New Roman"/>
          <w:sz w:val="28"/>
          <w:szCs w:val="28"/>
        </w:rPr>
        <w:t>параметрами оно определяется?</w:t>
      </w:r>
    </w:p>
    <w:p w:rsid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>Определить, сколько тепла выделится при сгорании 1м</w:t>
      </w:r>
      <w:r w:rsidRPr="00436F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36FBB" w:rsidRPr="00436F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6FBB">
        <w:rPr>
          <w:rFonts w:ascii="Times New Roman" w:hAnsi="Times New Roman" w:cs="Times New Roman"/>
          <w:sz w:val="28"/>
          <w:szCs w:val="28"/>
        </w:rPr>
        <w:t>ацетилена, измеренного при нормальных условиях.</w:t>
      </w:r>
    </w:p>
    <w:p w:rsid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 xml:space="preserve"> Записать аналитическое выражение первого закона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436FBB">
        <w:rPr>
          <w:rFonts w:ascii="Times New Roman" w:hAnsi="Times New Roman" w:cs="Times New Roman"/>
          <w:sz w:val="28"/>
          <w:szCs w:val="28"/>
        </w:rPr>
        <w:t>термодинамики.</w:t>
      </w:r>
    </w:p>
    <w:p w:rsidR="00322578" w:rsidRPr="00436FBB" w:rsidRDefault="00322578" w:rsidP="00D8749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>Определить тепловой эффект при 298</w:t>
      </w:r>
      <w:proofErr w:type="gramStart"/>
      <w:r w:rsidRPr="00436F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6FBB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436FBB">
        <w:rPr>
          <w:rFonts w:ascii="Times New Roman" w:hAnsi="Times New Roman" w:cs="Times New Roman"/>
          <w:sz w:val="28"/>
          <w:szCs w:val="28"/>
        </w:rPr>
        <w:t>восстановления оксида железа (III) алюминием.</w:t>
      </w:r>
    </w:p>
    <w:p w:rsidR="00436FBB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18. Как Вы понимаете формулировку: «Первый закон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термодинамики утверждает эквивалентность различных форм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энергии»?</w:t>
      </w:r>
    </w:p>
    <w:p w:rsidR="00436FBB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19. Определить тепловой эффект при 298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реакции полного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восстановления оксидов железа (III) оксидом углерода (III).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20. Что такое функция состояния? Приведите примеры. Является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ли объем функцией состояния? Ответ мотивируйте.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21. Вычислите тепловой эффект образования ацетона, если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энтальпия его сгорания в стандартных условиях равна -1790кДж/моль.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22. При каких условиях выполняется закон Гесса и почему?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23. Рассчитать тепловые эффекты при постоянном давлении и при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постоянном объеме следующих реакций: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а) 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+ 1/2О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= 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ж) ; б)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Н5ОН(ж) =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22578">
        <w:rPr>
          <w:rFonts w:ascii="Times New Roman" w:hAnsi="Times New Roman" w:cs="Times New Roman"/>
          <w:sz w:val="28"/>
          <w:szCs w:val="28"/>
        </w:rPr>
        <w:t xml:space="preserve"> + 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О(ж) ;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в) 3С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(г) +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(ж)</w:t>
      </w:r>
    </w:p>
    <w:p w:rsidR="00436FBB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24. Одинаковы ли тепловые эффекты одной и той же реакции,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происходящей в изохорных или изобарных условиях и почему?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25. Вычислить тепловой эффект реакции при 2980С и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стандартном</w:t>
      </w:r>
      <w:proofErr w:type="gramEnd"/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давлении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СаС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+2Н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ж) =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(ОН)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+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26. Какие процессы, связанные с превращением энергии, происходят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 живом организме? Применим ли к ним первый закон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термодинамики?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27. Энтальпия сгорания алмаза и графита равны соответственно -395,7кДж/моль. Вычислить энтальпию образования алмаза из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графита.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28. Как практически измерить тепловой эффект реакции?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29. Рассчитать энтальпию (в кДж/моль) перехода одного моля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моноклинической серы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ромбическую. Энтальпия сгорания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моноклинической серы равна -71,03 ккал/моль и -70,96 ккал/мол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ромбической.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30. Как влияет температура на тепловой эффект реакции?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31. Стандартные энтальпии реакций полного окисления твердых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глюкозы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22578">
        <w:rPr>
          <w:rFonts w:ascii="Times New Roman" w:hAnsi="Times New Roman" w:cs="Times New Roman"/>
          <w:sz w:val="28"/>
          <w:szCs w:val="28"/>
        </w:rPr>
        <w:t>О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 мальтозы 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22578">
        <w:rPr>
          <w:rFonts w:ascii="Times New Roman" w:hAnsi="Times New Roman" w:cs="Times New Roman"/>
          <w:sz w:val="28"/>
          <w:szCs w:val="28"/>
        </w:rPr>
        <w:t>О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22578">
        <w:rPr>
          <w:rFonts w:ascii="Times New Roman" w:hAnsi="Times New Roman" w:cs="Times New Roman"/>
          <w:sz w:val="28"/>
          <w:szCs w:val="28"/>
        </w:rPr>
        <w:t xml:space="preserve"> равны соответственно: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-673,0 и -1350,2ккал/моль (в реакциях получения 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ж)).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Вычислить тепловой эффект реакции: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22578">
        <w:rPr>
          <w:rFonts w:ascii="Times New Roman" w:hAnsi="Times New Roman" w:cs="Times New Roman"/>
          <w:sz w:val="28"/>
          <w:szCs w:val="28"/>
        </w:rPr>
        <w:t>О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225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.) + 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ж) = 2С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22578">
        <w:rPr>
          <w:rFonts w:ascii="Times New Roman" w:hAnsi="Times New Roman" w:cs="Times New Roman"/>
          <w:sz w:val="28"/>
          <w:szCs w:val="28"/>
        </w:rPr>
        <w:t>О</w:t>
      </w:r>
      <w:r w:rsidRPr="00436F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)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При постоянном давлении.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32. Энтальпия сгорания этанола равна -1367,66 кДж/моль. Найти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энтальпию образования спирта, если при его сгорании образуется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вода в жидком состоянии.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33. Определить изменение энтропии при плавлении 1 кг льда, если</w:t>
      </w:r>
      <w:r w:rsidR="00436FB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теплота плавления равна 335 Дж/г.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34. Поясните смысл второго закона термодинамики. Какое значение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имеет этот закон в химии, биологии и развитии природных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систем?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35. Рассчитать изменение энтропии при нагревании 90 г жидкой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воды от 20 до 400С, если удельная теплоемкость воды равна 4,18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Дж∙г-1∙К-1.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36. Что называется обратимым и необратимым процессами?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37. Рассчитать Стандартное изменение энтропии при гидратации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12,8 г </w:t>
      </w:r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арбида кальция.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38. Что такое энтропия? Как она изменяется при протекании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обратимых и необратимых процессов в изолированных системах?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39. Определить стандартное изменение энтропии при 298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для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сгорания водорода.</w:t>
      </w:r>
    </w:p>
    <w:p w:rsidR="00D87499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40. Что такое термодинамические потенциалы? Приведите примеры.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41. Определите стандартное изменение энтропии при 298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для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полного восстановления оксида железа (III) водородом.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42. Какими основными признаками обладает химическое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равновесие?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43. Вычислить стандартное изменение изобарного потенциала для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сгорания этанола с образованием жидкой воды.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44. Какие факторы влияют на константу равновесия? Приведите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45. Вычислить стандартное изменение изобарного потенциала для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гидратации карбида кальция.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46. Как выражается константа равновесия в гетерогенных реакциях?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D87499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47. Стандартная свободная энергия ΔG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 реакции ассоциации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бензойной кислоты: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2С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22578">
        <w:rPr>
          <w:rFonts w:ascii="Times New Roman" w:hAnsi="Times New Roman" w:cs="Times New Roman"/>
          <w:sz w:val="28"/>
          <w:szCs w:val="28"/>
        </w:rPr>
        <w:t>СООН ↔ (С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22578">
        <w:rPr>
          <w:rFonts w:ascii="Times New Roman" w:hAnsi="Times New Roman" w:cs="Times New Roman"/>
          <w:sz w:val="28"/>
          <w:szCs w:val="28"/>
        </w:rPr>
        <w:t>СООН)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74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 -14,77 кДж/моль. Рассчитать константу равновесия.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48. Записать и пояснить уравнение изотермы, изобары и изохоры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реакции. Какое значение имеют эти уравнения?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49. Определить константу равновесия реакции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SO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+ 1/2O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↔ SO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При 700 К, если известно, что при 500 К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=2,138∙105, а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энтальпия реакции в этом интервале температур равна -97,97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кДж/моль.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50. Записать и пояснить правило фаз Гиббса. Дать определение всем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встречающимся в нем физико-химическим терминам.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51. Значение ΔН</w:t>
      </w:r>
      <w:proofErr w:type="gramStart"/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 ΔG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 для гидролиза АТФ при 36 </w:t>
      </w:r>
      <w:r w:rsidRPr="00D8749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 и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физиологических значениях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равны соответственно -4800 и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-7000 ккал/моль. Вычислить величину ΔS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 для тех же условий.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Какой смысл имеет знак перед величиной ΔS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52. При 1000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 20 атм. Равновесная смесь газов содержит (по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объему) 22,2% СН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22578">
        <w:rPr>
          <w:rFonts w:ascii="Times New Roman" w:hAnsi="Times New Roman" w:cs="Times New Roman"/>
          <w:sz w:val="28"/>
          <w:szCs w:val="28"/>
        </w:rPr>
        <w:t>, 31,8% СО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, 25,8% СО. Вычислить константы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 </w:t>
      </w:r>
      <w:r w:rsidR="00D87499">
        <w:rPr>
          <w:rFonts w:ascii="Times New Roman" w:hAnsi="Times New Roman" w:cs="Times New Roman"/>
          <w:sz w:val="28"/>
          <w:szCs w:val="28"/>
        </w:rPr>
        <w:t xml:space="preserve">Кс равновесия реакции: </w:t>
      </w:r>
      <w:r w:rsidRPr="00322578">
        <w:rPr>
          <w:rFonts w:ascii="Times New Roman" w:hAnsi="Times New Roman" w:cs="Times New Roman"/>
          <w:sz w:val="28"/>
          <w:szCs w:val="28"/>
        </w:rPr>
        <w:t>2СО + 2Н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↔ СН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22578">
        <w:rPr>
          <w:rFonts w:ascii="Times New Roman" w:hAnsi="Times New Roman" w:cs="Times New Roman"/>
          <w:sz w:val="28"/>
          <w:szCs w:val="28"/>
        </w:rPr>
        <w:t xml:space="preserve"> + СО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87499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53. Один из способов получения водорода основан на реакции: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22578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H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O ↔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H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74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proofErr w:type="gramStart"/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при температуре 700 </w:t>
      </w:r>
      <w:r w:rsidRPr="00D8749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С и 2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, если в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равновесной смеси содержится 63% водорода.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54. Для реакции: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 + СО</w:t>
      </w:r>
      <w:r w:rsidRPr="00D87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 xml:space="preserve"> ↔ 2СО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При 800 </w:t>
      </w:r>
      <w:r w:rsidRPr="00D8749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6,6. Определить состав равновесной газовой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смеси.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55. Для реакции синтеза аммиака константа равновесия </w:t>
      </w:r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р893 =7,3∙10</w:t>
      </w:r>
      <w:r w:rsidRPr="00D87499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при 893К, а при 973К </w:t>
      </w:r>
      <w:r w:rsidR="00D87499">
        <w:rPr>
          <w:rFonts w:ascii="Times New Roman" w:hAnsi="Times New Roman" w:cs="Times New Roman"/>
          <w:sz w:val="28"/>
          <w:szCs w:val="28"/>
        </w:rPr>
        <w:t>К</w:t>
      </w:r>
      <w:r w:rsidRPr="00322578">
        <w:rPr>
          <w:rFonts w:ascii="Times New Roman" w:hAnsi="Times New Roman" w:cs="Times New Roman"/>
          <w:sz w:val="28"/>
          <w:szCs w:val="28"/>
        </w:rPr>
        <w:t>р973=2,16∙10</w:t>
      </w:r>
      <w:r w:rsidRPr="00D8749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22578">
        <w:rPr>
          <w:rFonts w:ascii="Times New Roman" w:hAnsi="Times New Roman" w:cs="Times New Roman"/>
          <w:sz w:val="28"/>
          <w:szCs w:val="28"/>
        </w:rPr>
        <w:t>. Определить тепловой эффект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в данном интервале температур и константу равновесия</w:t>
      </w:r>
      <w:r w:rsidR="00D87499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 983 К.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56. Константа равновесия кс реакции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СН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2578">
        <w:rPr>
          <w:rFonts w:ascii="Times New Roman" w:hAnsi="Times New Roman" w:cs="Times New Roman"/>
          <w:sz w:val="28"/>
          <w:szCs w:val="28"/>
        </w:rPr>
        <w:t>СОО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ж) + С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22578">
        <w:rPr>
          <w:rFonts w:ascii="Times New Roman" w:hAnsi="Times New Roman" w:cs="Times New Roman"/>
          <w:sz w:val="28"/>
          <w:szCs w:val="28"/>
        </w:rPr>
        <w:t>ОН(ж) ↔ СН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2578">
        <w:rPr>
          <w:rFonts w:ascii="Times New Roman" w:hAnsi="Times New Roman" w:cs="Times New Roman"/>
          <w:sz w:val="28"/>
          <w:szCs w:val="28"/>
        </w:rPr>
        <w:t>СООС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22578">
        <w:rPr>
          <w:rFonts w:ascii="Times New Roman" w:hAnsi="Times New Roman" w:cs="Times New Roman"/>
          <w:sz w:val="28"/>
          <w:szCs w:val="28"/>
        </w:rPr>
        <w:t>(ж) + Н</w:t>
      </w:r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О(ж)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Равна 4. В каком направлении пойдет реакция, если смешать 10 г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уксусной кислоты, 5,4 г спирта, 7,4 г эфира и 10,8 г воды.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57. Плотность 44%-ного раствора фосфорной кислоты равна 1,285г/см3.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моляльность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, нормальность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раствора и мольные доли компонентов.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58. Плотность 50%-ного раствора серной кислоты равна 1,390 г/см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2578">
        <w:rPr>
          <w:rFonts w:ascii="Times New Roman" w:hAnsi="Times New Roman" w:cs="Times New Roman"/>
          <w:sz w:val="28"/>
          <w:szCs w:val="28"/>
        </w:rPr>
        <w:t>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Выразить концентрации в моль/л, моль/1000 г воды, в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г-экв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мольные доли компонентов.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59. Раствор карбоната натрия концентрации 1,88 моль/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плотность 1,16 г/см3. Определить процентную,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моляльную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и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нормальную концентрации этого раствора. Вычислить мольные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доли карбоната натрия и воды.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60. Что такое растворимость? Какие факторы влияют на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растворимость?</w:t>
      </w:r>
    </w:p>
    <w:p w:rsidR="00576C41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61. Смешаны 200мл 0,2М раствора уксусной кислоты и 150мл 0,5М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раствора ацетата натрия. Определить нормальные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концентрациикислоты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и соли в полученной смеси.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62. Какие растворы называются идеальными? Приведите примеры.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Какие отклонения от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аддитивности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наблюдаются в реальных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растворах?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63. К 200 мл 0,8М уксусной кислоты добавлено 0,6 г твердого КОН.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Определить концентрации компонентов полученного раствора.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Изменением объема пренебречь.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64. При некоторой температуре 1л воды растворяет 1л СО</w:t>
      </w:r>
      <w:proofErr w:type="gramStart"/>
      <w:r w:rsidRPr="00576C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, если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парциальное давление СО2 равно 1 атм.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раствора, если парциальное давление равно 0,2 атм.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65. Сколько граммов глюкозы необходимо растворить в 200 г воды,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чтобы давление паров понизить на 1%?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67. Определить процентную концентрацию раствора мочевины, над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которым давление пара воды на 1% ниже давления пара чистой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68. Что сконденсируется в приемнике и останется в колбе при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фракционной перегонке раствора состава Х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(диаграмма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состояния представлена на рис. 1?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69. Давление пара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эфира при 293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равно 0,582 атм.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Определить давление пара эфира над 5%-ным раствором анилина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 диэтиловом эфире.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70. Определить процентную концентрацию водного раствора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мочевины, если давление паров воды над ним такое же, как над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6%-ным раствором глюкозы.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71. При 293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давление пара над сероуглеродом равно 0,392 атм., 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над раствором, содержащим 5,168 г бензойной кислоты в 100 г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сероуглерода, 0,3858 атм. Определить молекулярную массу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кислоты.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72. Что такое криоскопия, где применяется это явление? Приведите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73. При какой температуре замерзает 10-ный раствор сахарозы?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74. Не вычисляя понижения температуры замерзания, расположить в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порядке возрастания температур замерзания растворы,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содержащие в 100 г воды по одному грамму следующих веществ: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метилового спирта, мочевины</w:t>
      </w:r>
      <w:r w:rsidR="00576C41">
        <w:rPr>
          <w:rFonts w:ascii="Times New Roman" w:hAnsi="Times New Roman" w:cs="Times New Roman"/>
          <w:sz w:val="28"/>
          <w:szCs w:val="28"/>
        </w:rPr>
        <w:t xml:space="preserve">, глюкозы, сахарозы, глицерина. </w:t>
      </w:r>
      <w:r w:rsidRPr="00322578">
        <w:rPr>
          <w:rFonts w:ascii="Times New Roman" w:hAnsi="Times New Roman" w:cs="Times New Roman"/>
          <w:sz w:val="28"/>
          <w:szCs w:val="28"/>
        </w:rPr>
        <w:t>Ответ обосновать.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75. К 70 г 10%-ного водного раствора мочевины добавлено 100 г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воды. При какой максимальной температуре замерзнет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полученный раствор?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76. Сколько молекул этанола приходится на 100 г воды, если этот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раствор замерзает при -1,0 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77. Водный раствор содержит 1% мочевины и 2% глюкозы. Какова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его температура замерзания?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78. 0,5685 г нафталина (С10Н8) растворены в 25 г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п-толуидина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Температура кристаллизации раствора при этом понижается на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0,942 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 xml:space="preserve">С. Температура плавления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п-толуидина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равна 43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Pr="00322578">
        <w:rPr>
          <w:rFonts w:ascii="Times New Roman" w:hAnsi="Times New Roman" w:cs="Times New Roman"/>
          <w:sz w:val="28"/>
          <w:szCs w:val="28"/>
        </w:rPr>
        <w:t>С.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Определить удельную теплоту плавления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п-толуидина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79. Температура плавления бензола 5,5 0С, а температура замерзания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раствора 0,2242 г камфары в 30,60 г бензола 5,254 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С. Определить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молекулярную массу камфары.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80. Почему растворы при постоянном давлении кипят при более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высокой температуре, чем растворитель?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81. При какой температуре кипит 10%-ный водный раствор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мочевины при нормальном атмосферном давлении?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82. Что такое эбуллиоскопическая постоянная растворителя, от каких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факторов она зависит?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83. Определить температуру кипения раствора, содержащего 0,02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моля камфары в 30 г ацетона. Температура кипения ацетона 56,8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С, а удельная теплота его испарения при этой температуре 129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кал/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84. Бензол кипит при 80,1 0С, а его молярная теплота испарения при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этой температуре равна 7,355 ккал/моль. При какой температуре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кипит раствор нелетучего вещества в бензоле, если его мольная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доля равна 0,02?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85. 3,42 г сахарозы растворены в 100 г воды. Определить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температуру кипения раствора при давлении 1 атм., если теплота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испарения воды при температуре кипения равна 539 кал/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86. Сколько граммов сахарозы должно содержаться в 250 мл водного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раствора, чтобы он был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изотоничен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0,1М раствору мочевины?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87. Сколько граммов сахарозы содержится в 100 г водного раствора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=300К, если его осмотическое давление равно 3,03∙105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/м</w:t>
      </w:r>
      <w:r w:rsidRPr="0057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88. Что представляет собой плазмолиз с точки зрения физической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химии?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89. При какой температуре замерзает водный раствор глюкозы, если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его осмотическое давление равно 2 </w:t>
      </w:r>
      <w:proofErr w:type="spellStart"/>
      <w:proofErr w:type="gramStart"/>
      <w:r w:rsidRPr="00322578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>? Плотность раствора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 единице.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90. Осмотическое давление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жидкости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в некоторых протопластах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равно 5 атм.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концентрация водного раствора сахарозы,</w:t>
      </w:r>
      <w:r w:rsidR="00576C4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если он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изосмотичен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по отношению к жидкости в этих клетках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 30 0С?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91. 60 г вещества растворено в 600 г воды. Плотность этого раствора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при 25 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 равна 1,03 г/см3, а осмотическое давление – 2,8 атм.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Вычислить молекулярную массу вещества.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92. Что называется степень и константой диссоциации? Какие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факторы влияют на эту величину?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93. Раствор, содержащий 3,04 г бензойной кислоты в 125 г воды,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кипит при 100…104 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 (давление 1 атм.). К слабым или сильным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электролитам относится бензойная кислота?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94. Почему электролиты в растворах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на ионы?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95. Раствор, содержащий 0,938 г бромида натрия в 33,5 г воды,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замерзает при -0,944 0С. Вычислить кажущуюся степень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диссоциации соли в этом растворе? Какой физический смысл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имеет кажущуюся степень диссоциации?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96. Сформулируйте основные положения теории электролитической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диссоциации. К каким электролитам она применима?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97. Давление пара раствора, содержащего 2,21 г СаСl2 в 100 г воды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 293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равно 2319,8 Н/м2, а давление пара воды при этой же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температуре 2338,5 Н/м2. Вычислить кажущуюся молекулярную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массу и кажущуюся степень диссоциации хлорида кальция.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98. Удельная электропроводность 5,96%-ной уксусной кислоты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(плотность 1,007 г/см3) равна 0,1320 ом-1∙м-1. Определить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эквивалентную электропроводность этого раствора.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99. Определить кажущуюся степень диссоциации хлорида кальция в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растворе, содержащем 6,582 г СаСl2 в 200 г воды, если он кипит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 373,18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, а давление таково, что чистая вода кипит при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372,40 К. Эбуллиоскопическая константа воды равна 0,526.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100. Объясните наблюдаемую на опыте зависимость удельной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электропроводности растворов слабых и сильных электролитов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от концентрации.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101. Сопротивление ячейки, заполненной 0,01 М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КСl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(удельная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электропроводность при 298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0,001413 ом-1∙см-1) равно 31,4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Определить сопротивление 0,0313 М раствора уксусной кислоты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 этой ячейке, если эквивалентная электропроводность его 9,2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ом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∙см</w:t>
      </w:r>
      <w:proofErr w:type="gramStart"/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∙г-экв.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102. Что называется эквивалентной электропроводностью, почему она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растет по мере разбавления раствора?</w:t>
      </w:r>
    </w:p>
    <w:p w:rsidR="00C62F5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103. Используя величину константы диссоциации муравьиной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кислоты, определить эквивалентную электропроводность ее 0,1М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раствора.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5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104. Удельная электропроводность 0,05 М раствора уксусной кислоты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 3,24∙10-4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ом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∙см</w:t>
      </w:r>
      <w:r w:rsidRPr="00C62F5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. Вычислить константу диссоциации.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105. Предельная эквивалентная электропроводность перхлората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натрия при 25 0С равна 11,746 ом-1∙м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∙кг-экв.-1, подвижность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ионов натрия 5,01 ом-1∙м2∙кг-экв.-1. Вычислить подвижность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578">
        <w:rPr>
          <w:rFonts w:ascii="Times New Roman" w:hAnsi="Times New Roman" w:cs="Times New Roman"/>
          <w:sz w:val="28"/>
          <w:szCs w:val="28"/>
        </w:rPr>
        <w:t>перхлорат-ионов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 его число переноса при бесконечном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разбавлении.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106. Одинаковые ли числа переноса анионов в растворе хлорида калия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 в соляной кислоте одинаковой молярной концентрации? Ответ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мотивируйте.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107. Чему равна ионная сила раствора, содержащего в 0,5л 0,1 моля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0,05 моля СаСl</w:t>
      </w:r>
      <w:r w:rsidRPr="00C62F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?</w:t>
      </w:r>
    </w:p>
    <w:p w:rsidR="00C62F5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108. Что называется водородным показателем, для чего он вводится?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иметь отрицательную величину? Ответ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мотивируйте.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109.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0,2М раствора уксусной кислоты.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110. Какую роль в биологии играет величина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? Приведите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111. В 100 мл раствора содержится 3 г уксусной кислоты. Определите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112. Какова биологическая роль буферных растворов? Приведите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примеры. С помощью уравнений реакций объясните механизм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буферного действия белков и аминокислот.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113. Рассчитать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0,5М раствора аммиака.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114. Смешаны 300 мл 0,3 М раствора аммиака и 200 мл 0,2М соляной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кислоты.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полученного раствора.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115.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раствора, полученного при добавлении 4,1 г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безводного ацетата натрия к 250 мл 0,3М раствора уксусной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кислоты. Принять, что объем полученного раствора равен объему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исходной кислоты.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116.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раствора, полученного при смешении 200 мл</w:t>
      </w:r>
      <w:r w:rsidR="00C62F5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0,4М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кислоты и 150 мл 0,3М едкого натра.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117.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соляной кислоты, концентрация которой равна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0,2 моль/1000 г Н</w:t>
      </w:r>
      <w:r w:rsidRPr="00B876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О. Средний коэффициент активности при этом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равен 0,767.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118. Что такое активность и коэффициент активности? Почему при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расчетах свойств растворов электролитов необходимо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пользоваться величиной активности?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119. Определить среднюю ионную активность сульфата натрия в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растворе, содержащем 1,775г соли в 250 г воды. γ± = 0,586.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120. Что называется ионной силой раствора? Приведите примеры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расчета ионной силы раствора, содержащего одновременно две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соли. Для чего вводится понятие ионной силы?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121.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1,9%-ного раствора хлорной кислоты, если γ± =0,78.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122. Укажите свойства, различные для растворов сильных и слабых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электролитов.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123.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раствора, содержащего 0,09 моль/л хлорида калия и 0,01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моль/л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при 298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равен 2,078. Определить средний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коэффициент активности соляной кислоты в этом растворе.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124. При растворении хлорной кислоты в безводной уксусной кислоте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образуются ионы СlО4</w:t>
      </w:r>
      <w:r w:rsidR="00B8763B" w:rsidRPr="00B8763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 СН3СООН2</w:t>
      </w:r>
      <w:r w:rsidRPr="00B876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22578">
        <w:rPr>
          <w:rFonts w:ascii="Times New Roman" w:hAnsi="Times New Roman" w:cs="Times New Roman"/>
          <w:sz w:val="28"/>
          <w:szCs w:val="28"/>
        </w:rPr>
        <w:t>. Объясните это явление с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точки зрения кислотности теории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Бренста-Лоури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B8763B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125. Анализируя величину константы диссоциации гидрата окиси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аммония, вычислить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1,0М раствора хлорида аммония.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126. Почему азотная кислота в некоторых растворителях является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слабой кислотой?</w:t>
      </w:r>
    </w:p>
    <w:p w:rsidR="00B8763B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127. Анализируя величину константы диссоциации уксусной кислоты,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вычислить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0,7М раствора уксусной кислоты.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128. Что называется ионным произведением воды? Почему его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величина постоянна при постоянной температуре? Почему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температура влияет на величину ионного произведения?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129. Определить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электродвижущуюся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силу эл6емента Даниэля-Якоби,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если в электролитах находятся растворы сульфатов меди и цинка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0,02), средние ионные, коэффициенты которых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равны соответственно 0,317 и 0,298.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130. Что называется электродвижущей силой элемента? Что означает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положительный или отрицательный знак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.? Приведите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131. Электродный потенциал цинкового электрода в растворе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сульфата цинка равен -813 В. Определите средний коэффициент</w:t>
      </w:r>
      <w:r w:rsidR="00B8763B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активности соли, воды, если ее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моляльность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132. Почему на границе металл-электролит возникает скачок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потенциала? Какие факторы влияют на знак и величину этого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скачка?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133. Электродный потенциал цинкового электрода равен -0,8 В.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Определить среднюю ионную активность сульфата цинка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134. Что называется электродным потенциалом? Почему возникает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необходимость введения этой величины?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135. Рассчитать электродный потенциал водородного электрода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соляной кислоте (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моляльность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0,5), если средний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коэффициент активности равен 0,757, а парциальное давление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водорода ≈ 1,5 атм.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136. Что называется стандартным электродным потенциалом? Какую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информацию несут его величина и знак?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137. Записать схему и вычислить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элемента, образованного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каломельным и водородным электродами, заполненными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одномолярным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раствором соляной кислотой (средний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коэффициент равен 0,809).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138. Записать уравнения процессов, происходящих на электродах и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элементе в целом, если элемент образован водородным 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каломельным электродом. Записать схему этого элемента.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139. Вычислить электродные потенциалы водородного электрода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0,1М растворе уксусной кислоты при 25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22578">
        <w:rPr>
          <w:rFonts w:ascii="Times New Roman" w:hAnsi="Times New Roman" w:cs="Times New Roman"/>
          <w:sz w:val="28"/>
          <w:szCs w:val="28"/>
        </w:rPr>
        <w:t>С.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140. Какие термодинамические параметры реакции, протекающей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гальваническом элементе, можно определить на основании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измерения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элемента? Приведите соответствующие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выражения.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141. По величинам соответствующих стандартных электродных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потенциалов определить константу равновесия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окисления ионов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ионами Fe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142. Для чего используются электроды сравнения? Приведите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примеры наибольшего распространения электродов сравнения 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запишите уравнения реакций, протекающих на них.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143. Определите электродный потенциал каломельного электрода,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децинормальным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>, если средний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коэффициент активности равен 0,796.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144. Как предсказать направление окислительно-восстановительной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реакции, не проводя ее? Поясните на примере.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145. Э.д.с. элемента, образованного насыщенным каломельным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электродом (электродный потенциал 0,242 В) и исследуемым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электродом,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1,0 В. Какие значения может иметь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электродный потенциал исследуемого электрода?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146. Э.д.с. элемента, составленного из насыщенного каломельного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 (электродный потенциал 0,242 В) и водородного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(парциальное давление водорода 1 атм.),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0,522 В.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Вычислить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раствора в водородном электроде.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147. Запишите схему элемента, образованного серебряными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электродами, заполненными 0,1- и 1,0 нормальными растворами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нитрата серебра. Средние коэффициенты активности равны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,734 и 0,429. Рассчитать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., если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диффузионный потенциал устранен.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148. Опишите работу стеклянного электрода, приведя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соответствующие выражения. Почему он используется для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измерения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149. Дан элемент - Pt│Pt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22578">
        <w:rPr>
          <w:rFonts w:ascii="Times New Roman" w:hAnsi="Times New Roman" w:cs="Times New Roman"/>
          <w:sz w:val="28"/>
          <w:szCs w:val="28"/>
        </w:rPr>
        <w:t>(aPt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22578">
        <w:rPr>
          <w:rFonts w:ascii="Times New Roman" w:hAnsi="Times New Roman" w:cs="Times New Roman"/>
          <w:sz w:val="28"/>
          <w:szCs w:val="28"/>
        </w:rPr>
        <w:t>=1,0)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║Ag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(aAg</w:t>
      </w:r>
      <w:r w:rsidRPr="009D7F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22578">
        <w:rPr>
          <w:rFonts w:ascii="Times New Roman" w:hAnsi="Times New Roman" w:cs="Times New Roman"/>
          <w:sz w:val="28"/>
          <w:szCs w:val="28"/>
        </w:rPr>
        <w:t>=1.0)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│Ag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. Вычислить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. при 298 К. Напишите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уравнения реакции, протекающие в</w:t>
      </w:r>
      <w:r w:rsidR="009D7F01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элементе и рассчитайте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изменение изобарного потенциала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(энергии Гиббса).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150. Где как возникает диффузионный потенциал? Какие растворы и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почему используют для его устранения?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151. Дан элемент - Cd│Cd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2578">
        <w:rPr>
          <w:rFonts w:ascii="Times New Roman" w:hAnsi="Times New Roman" w:cs="Times New Roman"/>
          <w:sz w:val="28"/>
          <w:szCs w:val="28"/>
        </w:rPr>
        <w:t>+(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aCd</w:t>
      </w:r>
      <w:proofErr w:type="spellEnd"/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22578">
        <w:rPr>
          <w:rFonts w:ascii="Times New Roman" w:hAnsi="Times New Roman" w:cs="Times New Roman"/>
          <w:sz w:val="28"/>
          <w:szCs w:val="28"/>
        </w:rPr>
        <w:t>=0,2)║H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225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250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H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2 =1,0атм.),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Вычислить его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. при 298 К. Напишите уравнение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реакции,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идущей в элементе и рассчитайте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изменение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изобарногопотенциала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(энергии Гиббса).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152. Опишите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комненсационный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метод измерения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Изобразитесхему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используемой установки.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153. Изобразите схему элемента, в которой протекает реакция: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22578">
        <w:rPr>
          <w:rFonts w:ascii="Times New Roman" w:hAnsi="Times New Roman" w:cs="Times New Roman"/>
          <w:sz w:val="28"/>
          <w:szCs w:val="28"/>
          <w:lang w:val="en-US"/>
        </w:rPr>
        <w:t>Cu + 2Ag</w:t>
      </w:r>
      <w:proofErr w:type="gramStart"/>
      <w:r w:rsidRPr="00BD2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2257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322578">
        <w:rPr>
          <w:rFonts w:ascii="Times New Roman" w:hAnsi="Times New Roman" w:cs="Times New Roman"/>
          <w:sz w:val="28"/>
          <w:szCs w:val="28"/>
          <w:lang w:val="en-US"/>
        </w:rPr>
        <w:t>aAg</w:t>
      </w:r>
      <w:proofErr w:type="spellEnd"/>
      <w:r w:rsidRPr="00BD2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22578">
        <w:rPr>
          <w:rFonts w:ascii="Times New Roman" w:hAnsi="Times New Roman" w:cs="Times New Roman"/>
          <w:sz w:val="28"/>
          <w:szCs w:val="28"/>
          <w:lang w:val="en-US"/>
        </w:rPr>
        <w:t>=1,0) = Cu</w:t>
      </w:r>
      <w:r w:rsidRPr="00BD2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22578">
        <w:rPr>
          <w:rFonts w:ascii="Times New Roman" w:hAnsi="Times New Roman" w:cs="Times New Roman"/>
          <w:sz w:val="28"/>
          <w:szCs w:val="28"/>
          <w:lang w:val="en-US"/>
        </w:rPr>
        <w:t>(aCu</w:t>
      </w:r>
      <w:r w:rsidRPr="00BD2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22578">
        <w:rPr>
          <w:rFonts w:ascii="Times New Roman" w:hAnsi="Times New Roman" w:cs="Times New Roman"/>
          <w:sz w:val="28"/>
          <w:szCs w:val="28"/>
          <w:lang w:val="en-US"/>
        </w:rPr>
        <w:t>=1.0) + 2Ag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элемента (диффузионный потенциал устранен).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Определите изменение изобарного потенциала (энергия Гиббса).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154. Что называют поляризацией электрода? Опишите основные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причины ее возникновения.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155. В гальваническом элементе, образованном медным и серебряным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электродами, активности в электродах одинаковы и равны 0,1.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элемента. Определите константу равновесия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окисления меди ионами серебра.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156. Почему напряжения разложения щелочей и кислородных кислот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практически одинаковы? Ответ подтвердите соответствующими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уравнениями.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157. Раствор серной кислоты подвергается электролизу током 2,0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в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течение 3 часов. Запишите уравнения процессов, идущих на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электродах. Определите количества веществ, выделившихся на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электродах.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158. Какие процессы протекают на электродах, и какие вещества при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этом образуются, если электролиз сульфата меди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322578">
        <w:rPr>
          <w:rFonts w:ascii="Times New Roman" w:hAnsi="Times New Roman" w:cs="Times New Roman"/>
          <w:sz w:val="28"/>
          <w:szCs w:val="28"/>
        </w:rPr>
        <w:t>) с угольными электродами, б) с медными электродами?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159. При электролизе раствора хлорида натрия на катоде выделяется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4,97 л водорода, измеренного при 300С и давлении 1,0 атм. Какой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продукт и в каком количестве выделяется на аноде (условия те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же). Определите количество электричества, прошедшего через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электролизер.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160. Почему при пропускании через раствор одного и того же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количества электричества на электродах вступают в реакцию 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образуются одинаковое количество грамм-эквивалентов любых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веществ?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161. Одинаковые ли электрохимические эквиваленты ионов Fe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Fe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22578">
        <w:rPr>
          <w:rFonts w:ascii="Times New Roman" w:hAnsi="Times New Roman" w:cs="Times New Roman"/>
          <w:sz w:val="28"/>
          <w:szCs w:val="28"/>
        </w:rPr>
        <w:t>, если оба иона восстанавливаются до свободного железа.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Ответ подтвердите расчетом.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162. Опишите основные методы борьбы с электрохимической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коррозией. Дайте им физико-химическое толкование.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163. Металлическую пластинку размером 10х30 см необходимо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покрыть слоем никеля 80 мкм. Сколько часов необходимо для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этого пропустить ток силой 3,0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при электролизе. Плотность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никеля равна 8,96 г∙см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322578">
        <w:rPr>
          <w:rFonts w:ascii="Times New Roman" w:hAnsi="Times New Roman" w:cs="Times New Roman"/>
          <w:sz w:val="28"/>
          <w:szCs w:val="28"/>
        </w:rPr>
        <w:t>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164. При измерении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элемента отрезок реохорда, на котором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происходит компенсация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равен 733 мм. Э.д.с. нормального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электрода (1,0185 В) компенсируется на отрезке 920 мм.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. исследуемого элемента.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165. Скорость реакции: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при увеличении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концентрации вещества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в 3 раза увеличивается в 3 раза, а при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удвоении концентрации В – в 1,4 раза. Определить порядок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166. Что такое скорость химической реакции? Какие факторы влияют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на эту величину? Привести, где возможно, соответствующие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выражения.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167. Реакция 2А → В имеет второй порядок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>ак изменится скорость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реакции, если концентрацию вещества А увеличить в 10 раз?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168. Что называется порядком реакции?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169. Скорость реакции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+ В → С выражается уравнением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>∙C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2∙CB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Как изменится скорость реакции при одновременном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трехкратном увеличении концентрации вещества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двукратном уменьшении концентрации вещества В?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170. В каких случаях реакции с участием нескольких веществ имеют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первый порядок? Приведите 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171. Период полураспада для химической реакции первого порядка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равен 10 минут. Определите константу скорости реакции.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172. Скорость реакции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2578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322578">
        <w:rPr>
          <w:rFonts w:ascii="Times New Roman" w:hAnsi="Times New Roman" w:cs="Times New Roman"/>
          <w:sz w:val="28"/>
          <w:szCs w:val="28"/>
        </w:rPr>
        <w:t xml:space="preserve"> растет в четыре раза при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двукратном увеличении концентрации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и не зависит от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концентрации А. Определить порядок реакции. Записать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уравнение зависимости скорости данной реакции от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концентрации.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173. При изучении скорости гидролиза сахарозы были получены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Время, мин. 9,72 59,6 142,9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Израсходовано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Сахарозы, % 3,5 19,7 40,9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Рассчитать константу скорости реакции.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174. Почему температура влияет на скорость химических реакций?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175. Определите среднее значение константы скорости реакции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 xml:space="preserve">разложения Н2О2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вводном растворе, если на титрование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одинаковых объемов проб раствора, взятых через время τ с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начала реакции, израсходованы следующие объемы V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перманганата калия: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τ, мин. 0 10 20 30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V, мл 38,9 22,3 13,0 7,4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176. Что называется энергией активации? Почему для протекания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необходима активация? Как изменяется скорость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при увеличении энергии активации?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177. Константа скорости некоторой реакции при 100С равна 1,08∙10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, а при 300С – 1,63∙10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322578">
        <w:rPr>
          <w:rFonts w:ascii="Times New Roman" w:hAnsi="Times New Roman" w:cs="Times New Roman"/>
          <w:sz w:val="28"/>
          <w:szCs w:val="28"/>
        </w:rPr>
        <w:t xml:space="preserve"> с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. Определить энергию активации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и константу скорости при 200С.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178. В чем суть теории активированного комплекса? Изобразите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графически связь между энергией активации прямой и обратной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реакции и тепловым эффектом.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179. При повышении температуры с 250С до 400С скорость реакции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увеличивается в 3 раза. Рассчитать энергию активации реакции.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180. Как экспериментально определить энергию активации?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Приведите соответствующие выражения и график.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181. Константа скорости реакции при 200С равна 6,3∙10-4 с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, энергия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активации равна 180 кДж/моль. Определить константу скорости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при 400С.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182. Почему катализаторы изменяют скорость реакций? Какая общая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черта характерна для механизма действия любых катализаторов?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183. При какой температуре доля активных столкновений молекул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равнаь10-25, если энергия активации равна 188 кДж/моль?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184. Рассмотрите действие ферментов с точки зрения физической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химии.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185. При какой температуре доля активных столкновений молекул в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10 раз выше, чем при 118 0С, если энергия активации реакции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 167 кДж/моль?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186. Что такое цепные реакции? Перечислите их важнейшие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особенности, приведите примеры.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187. При температуре 36 0С фермент каталаза снижает энергию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активации разложения перекиси водорода с 18 до 1,5 ккал/моль.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 сколько раз при этом изменяется скорость реакции?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188. Рассмотрите фотосинтез с точки зрения физической химии.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Какова роль хлорофилла?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189. Энергия активации реакции разложения хлористого этила на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этилен и хлористый водород равна 247,5 кДж/моль, энтальпия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этой реакции составляет 15,54 ккал/моль. Определите энергию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активации реакции взаимодействия этилена и хлористого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водорода.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190. При 250С константа скорости реакции между ионами Н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 О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Н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BD25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равна 1,34∙1011 л∙моль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∙с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, а константа скорости диссоциации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воды на ионы Н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22578">
        <w:rPr>
          <w:rFonts w:ascii="Times New Roman" w:hAnsi="Times New Roman" w:cs="Times New Roman"/>
          <w:sz w:val="28"/>
          <w:szCs w:val="28"/>
        </w:rPr>
        <w:t xml:space="preserve"> и ОН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22578">
        <w:rPr>
          <w:rFonts w:ascii="Times New Roman" w:hAnsi="Times New Roman" w:cs="Times New Roman"/>
          <w:sz w:val="28"/>
          <w:szCs w:val="28"/>
        </w:rPr>
        <w:t xml:space="preserve"> - 2,43∙10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322578">
        <w:rPr>
          <w:rFonts w:ascii="Times New Roman" w:hAnsi="Times New Roman" w:cs="Times New Roman"/>
          <w:sz w:val="28"/>
          <w:szCs w:val="28"/>
        </w:rPr>
        <w:t xml:space="preserve"> с</w:t>
      </w:r>
      <w:r w:rsidRPr="00BD25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578">
        <w:rPr>
          <w:rFonts w:ascii="Times New Roman" w:hAnsi="Times New Roman" w:cs="Times New Roman"/>
          <w:sz w:val="28"/>
          <w:szCs w:val="28"/>
        </w:rPr>
        <w:t>. Определить ионное</w:t>
      </w:r>
      <w:r w:rsidR="00BD250D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произведение воды, исходя из этих данных.</w:t>
      </w:r>
    </w:p>
    <w:p w:rsid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191. Константа скорости реакции первого порядка разложения равна:</w:t>
      </w:r>
    </w:p>
    <w:p w:rsidR="00221FFC" w:rsidRPr="00322578" w:rsidRDefault="00221FFC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6777" cy="64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Рассчитать: а) период полураспада при 00С, б) время, за которое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реакция пройдет на 95% при 600С.</w:t>
      </w:r>
    </w:p>
    <w:p w:rsidR="00322578" w:rsidRPr="00322578" w:rsidRDefault="00322578" w:rsidP="00D874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2578">
        <w:rPr>
          <w:rFonts w:ascii="Times New Roman" w:hAnsi="Times New Roman" w:cs="Times New Roman"/>
          <w:sz w:val="28"/>
          <w:szCs w:val="28"/>
        </w:rPr>
        <w:t>Универсальную газовую постоянную выразить в кал∙моль-1∙К.</w:t>
      </w:r>
      <w:proofErr w:type="gramEnd"/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Варианты контрольных работ</w:t>
      </w: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476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Для самостоятельной проверки усвоения теоретического материала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рекомендуется ответить на контрольные вопросы по темам.</w:t>
      </w: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1.Какова роль ферментативного катализа в живой природе и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современной технологии?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2. В чем состоят особенности кинетики реакций в растворах?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 xml:space="preserve">3. Каков механизм действия излучения высоких энергий </w:t>
      </w:r>
      <w:proofErr w:type="gramStart"/>
      <w:r w:rsidRPr="003225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2578">
        <w:rPr>
          <w:rFonts w:ascii="Times New Roman" w:hAnsi="Times New Roman" w:cs="Times New Roman"/>
          <w:sz w:val="28"/>
          <w:szCs w:val="28"/>
        </w:rPr>
        <w:t xml:space="preserve"> химические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и живые системы?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4. Какова роль радикальных процессов полимеризации в кинетике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деструкции вторичных полимерных материалов и охраны окружающей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среды?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5. Какие законы обосновывают процессы экстракции?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lastRenderedPageBreak/>
        <w:t>6. Какое значение имеют законы экстракции при определении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показателей качества окружающей среды?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7. Каковы современные теоретические представления о гетерогенном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катализе?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8. Каково значение кинетики иммобилизации ферментов для снижения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техногенного воздействия на окружающую среду?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9. Каковы современные теории кислородного и водородного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перенапряжений и их роль для решения практических задач (снижения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коррозии трубопроводов)?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10. Что понимают под электрохимической коррозией?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11. Какие физико-химические закономерности лежат в основе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электрохимической коррозии?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12. Какие закономерности характерны для кинетики гомогенных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химических реакций в режиме идеального перемешивания?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13.Какое значение имеет физико-химический анализ при оценке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качества окружающей среды?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22578">
        <w:rPr>
          <w:rFonts w:ascii="Times New Roman" w:hAnsi="Times New Roman" w:cs="Times New Roman"/>
          <w:sz w:val="28"/>
          <w:szCs w:val="28"/>
        </w:rPr>
        <w:t>14. Какое значение имеет кинетика фотохимических реакций при</w:t>
      </w:r>
      <w:r w:rsidR="00221FFC">
        <w:rPr>
          <w:rFonts w:ascii="Times New Roman" w:hAnsi="Times New Roman" w:cs="Times New Roman"/>
          <w:sz w:val="28"/>
          <w:szCs w:val="28"/>
        </w:rPr>
        <w:t xml:space="preserve"> </w:t>
      </w:r>
      <w:r w:rsidRPr="00322578">
        <w:rPr>
          <w:rFonts w:ascii="Times New Roman" w:hAnsi="Times New Roman" w:cs="Times New Roman"/>
          <w:sz w:val="28"/>
          <w:szCs w:val="28"/>
        </w:rPr>
        <w:t>моделировании химических превращений в атмосферном воздухе?</w:t>
      </w: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студентов по выполнению</w:t>
      </w:r>
    </w:p>
    <w:p w:rsidR="00322578" w:rsidRPr="00322578" w:rsidRDefault="00322578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22578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</w:p>
    <w:p w:rsidR="00221FFC" w:rsidRDefault="00221FFC" w:rsidP="003225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21FFC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Контрольная работа выполняется по варианту. Работа оформляется в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ученической тетради или на писчей бумаге форматом А-4. При решении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типовых задач необходимо приступать после усвоения теоретического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материала. Решение задач и ответы на теоретические вопросы должны быть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изложены кратко, четко, логически последовательно, обоснованно. Номера и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условия задач переписывать в том порядке, в каком они указаны в задании. В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конце работы привести список использованной литературы. Контрольная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 xml:space="preserve">работа должна быть прислана на 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>р</w:t>
      </w:r>
      <w:r w:rsidRPr="00221FFC">
        <w:rPr>
          <w:rFonts w:ascii="Times New Roman" w:hAnsi="Times New Roman" w:cs="Times New Roman"/>
          <w:bCs/>
          <w:sz w:val="28"/>
          <w:szCs w:val="28"/>
        </w:rPr>
        <w:t>ецензирование не позднее, чем за месяц до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начала экзаменационной сессии. На замечания рецензента студент может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ответить во время сессии после прослушивания лекционного курса или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собеседования на консультации. Исправления следует выполнять в конце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Контрольная работа, выполненная не по своему варианту, не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рецензируется и не засчитывается как сданная.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К сдаче экзамена допускаются студенты, которые выполнили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контрольные задания и сдали зачет по лабораторному практикуму.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Объем самостоятельной контрольной работы не должен превышать 10</w:t>
      </w:r>
      <w:r w:rsidR="00221FFC" w:rsidRP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страниц печатного текста.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Самостоятельная работа содержит следующие структурные элементы: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- Титульный лист.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- Задания по варианту.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- Обоснование математических уравнений используемых при</w:t>
      </w:r>
      <w:r w:rsid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решении типовых задач.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lastRenderedPageBreak/>
        <w:t>- Решение типовых задач с подробными вычислениями. Полученный</w:t>
      </w:r>
    </w:p>
    <w:p w:rsidR="00322578" w:rsidRPr="00221FFC" w:rsidRDefault="00322578" w:rsidP="00221FFC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1FFC">
        <w:rPr>
          <w:rFonts w:ascii="Times New Roman" w:hAnsi="Times New Roman" w:cs="Times New Roman"/>
          <w:bCs/>
          <w:sz w:val="28"/>
          <w:szCs w:val="28"/>
        </w:rPr>
        <w:t>ответ фиксируется в выводе в виде числового значения и</w:t>
      </w:r>
      <w:r w:rsidR="0022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FC">
        <w:rPr>
          <w:rFonts w:ascii="Times New Roman" w:hAnsi="Times New Roman" w:cs="Times New Roman"/>
          <w:bCs/>
          <w:sz w:val="28"/>
          <w:szCs w:val="28"/>
        </w:rPr>
        <w:t>объясняется его значения для решения практических задач.</w:t>
      </w:r>
    </w:p>
    <w:p w:rsidR="00221FFC" w:rsidRDefault="00221FFC" w:rsidP="00322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учебной информации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F77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литература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1. Байрамов, В.М. Основы электрохимии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вузов по спец. 011000 "Химия" и напр. 510500 "Химия" / [под ред. В.В. Лунина]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Академия, 2005. - 237 с. - (47579-12)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2. Буданов, В.В. Химическая термодинамика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вузов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напр. "Хим. технология и биотехнология" / Буданов, В.В., Максимов, А.И. ; под ред.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О.И.Койфмана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М.: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2007. - 311 с. - (67323-20)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3. Карякин, Н.В. Основы химической термодинамики: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вузов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М.;Нижний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Новгород: Академия: Нижегородский государственный ун-т им. Н.И.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Лобачевского, 2003. - 462 с. - (15720-20)</w:t>
      </w:r>
    </w:p>
    <w:p w:rsid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Стромберг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А.Г. Физическая химия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ля студентов вузов по хим.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спец.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Стромберг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А.Г., Семченко, Д.П. ; под ред. А.Г.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Стромберга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М.: Высшая школа,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2006. - 527 с. - (59130-10)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77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дополнительная литература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1. Горшков, В.И. Основы физической химии [Текст]: учебник для вузов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направлению и специальности "Биология" / Горшков, В.И., Кузнецов, И.А. - М.: БИНОМ.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Лаборатория знаний, 2010. - 407 с. - (83538-5)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Дамаскин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Б.Б. Электрохимия [Текст]: учебник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Дамаскин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Б.Б.,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Петрий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О.А.,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Цирлина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Г.А. - М.: Химия: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КолосС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2006. - 670 с. - (60810-15)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3. Еремин, В.В. Задачи по физической химии: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по спец. и напр.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"Химия" / Еремин, В.В.,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Каргов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С.И., Успенская, И.А. , [и др.] - М.: Экзамен, 2003. - 318с. - (11274-2)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4. Ипполитов, Е.Г. Физическая химия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ля вузов по спец. 032300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"Химия" / Ипполитов, Е.Г., Артемов, А.В., Батраков, В.В. ; под ред. Е.Г.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Ипполитова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М.:Академия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2005. - 448 с. - (59168-42)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5. Краткий справочник физико-химических величин [Текст] / под ред. А.А.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Равделя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А.М.Пономаревой; сост. Н.М. Барон, А.М. Пономарева, А.А.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Равдель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З.Н.Тимофеев - М.: АРИС, 2010. - 238 с. - (47710-50)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Лукомский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Ю.Я. Физико-химические основы электрохимии [Текст]: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учебник для хим. и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хим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специальностей ун-тов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Лукомский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Ю.Я.,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ГамбургЮ.Д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- М.: Интеллект, 2008. - 423 с. - (75936-5)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7. Молекулярная спектроскопия [Текст]: метод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каз. к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и лаб. занятиям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по курсу "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Физич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химия" для студентов спец. 240901 Биотехнология, 250500 Хим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высокомолекулярных соединений, 011000 Химия, 320700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Охранаокружающей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среды / Тверской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ун-т, Каф. БТиХ; сост.: И.П.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Е.А.Клингер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Э.М. Сульман - Тверь: ТГТУ, 2009. - 22 с. - (79244-95)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8. Основы физической химии. Теория и задачи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особие по спец.011000 - Химия и по напр. 510500 - Химия / Еремин, В.В.,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Каргов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С.И., Успенская, И.А.,[и др.] ;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ун-т им. М.В. Ломоносова - М.: Экзамен, 2005. - 478 с. - (58702-6)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9. Практикум по физической химии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студентов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(бакалавров, преп.)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технол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спец. вузов по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курса "Физ. химия"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Гельфман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М.И.,Кирсанова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Н.В., Ковалевич, О.В., [и др.] ; под ред. М.И.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Гельфмана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СПб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др.]: Лань,2004. - 254 с. - (47676-20)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10. Практикум по физической химии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студентов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(бакалавров, преп.)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технол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спец. вузов по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курса "Физ. химия"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Гельфман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М.И.,Кирсанова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Н.В., Ковалевич, О.В., [и др.] ; под ред. М.И.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Гельфмана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СПб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др.]: Лань,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2004. - 254 с. - (47676-20)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11. Сборник задач по электрохимии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вузов по напр.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"Химия"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Колпакова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Н.А., Анисимова, Н.С.,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Пикула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Н.А., [и др.]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под ред.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Н.А.Колпаковой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М.: Высшая школа, 2003. - 143 с. - (22548-40)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12. Сборник задач по электрохимии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для вузов по напр.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"Химия"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Колпакова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Н.А., Анисимова, Н.С.,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Пикула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Н.А., [и др.]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под ред.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Н.А.Колпаковой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М.: Высшая школа, 2003. - 143 с. - (22548-40)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13. Сборник контрольных заданий по физической химии: метод. указ. для спец.655500 Биотехнология; 250500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им. технология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высокомолекуляр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соединений / сост.И.П.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[и др.]; Тверской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ун-т, Каф. БТиХ - Тверь: ТГТУ, 2002. - 68 с. -(8789-89)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14. Физическая химия: в 2 кн. Кн. 1 / авт. кол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К.С. Краснов, Н.К. Воробьев,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Годнев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[и др.]; под ред. К.С. Краснова - М.: Высшая школа, 2001. - 512 с. - (7772-5)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15. Физическая химия: в 2 кн. Кн. 2 / авт. кол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К.С. Краснов, Н.К. Воробьев,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Годнев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[и др.]; под ред. К.С. Краснова - М.: Высшая школа, 2001. - 319 с. - (7774-5)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16. Химическая термодинамика. Термохимия [Электронный ресурс]: метод.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указ. к лаб. занятиям по курсу "Физ. химия" для студентов спец. 250500 - Хим.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высокомолекулярных соединений, 070100 - Биотехнология, 011000 - "Химия" / Тверской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ун-т; сост.: И.П.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А.И. Сидоров, Э.М. Сульман; ред. В.А. Румянцева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верь: ТГТУ, 2007. - Сервер. - (65419-1)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Шершавина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А.А. Физическая и коллоидная химия. Методы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физико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химического анализа [Текст]: учеб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особие - М.: Новое знание, 2005. - 799 с. - (57746-10)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И.П. Методические указания для самостоятельной подготовки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студентов к практическим занятиям по курсу "Физическая химия" для студентов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специальностей 240901 Биотехнология, 250500 Химическая технология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высокомолекулярных соединений, 011000 Химия, 320700 Охрана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[Текст]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И.П., Сульман, Э.М., Мельникова,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М.В.; Тверской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ун-т, Каф.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БТиХ - Тверь: ТГТУ, 2010. - 44 с. - (84188-95)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19. Электродвижущие силы [Текст]: метод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каз. к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и лаб. занятиям по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курсу "Физ. химия" для спец. 240901 "Биотехнология", 250500 "Хим.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высокомолекулярных соединений", 011000 "Химия", 320700 "Охрана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окр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среды"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ун-т, Каф.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БТиХ; сост.: И.П.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Э.М. Сульман - Тверь: ТГТУ,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2009. - 20 с. - (78376-1)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20. Электродвижущие силы [Электронный ресурс]: метод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каз. к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и лаб.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>занятиям по курсу "Физ. химия" для спец. 240901 "Биотехнология", 250500 "Хим.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высокомолекулярных соединений", 011000 "Химия", 320700 "Охрана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окр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среды" / Тверской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ун-т, Каф. БТиХ; сост.: И.П.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Шкилева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Э.М.Сульман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- Тверь: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ТГТУ, 2009. -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Сервер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;Д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искета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. - (78351-2)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Эткинс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, П. Физическая химия [Текст]: в 3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ч.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>ер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. с англ. Ч. 1 /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Эткинс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П.,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Паула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де, Д. - М.: Мир, 2007. - 494 с. - (66467-1)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77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периодические издания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1. Вестник Московского университета. Сер. 2. Химия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2. Журнал физической химии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3. Известия высших учебных заведений. Химия и химическая технология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5. Известия РАН. Серия Химическая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6. Успехи химии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7. Химия и жизнь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8. Химия и жизнь ХХ</w:t>
      </w:r>
      <w:proofErr w:type="gram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 век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9. Химия и химики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10. Энциклопедия инженера-химика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F77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программное и коммуникационное обеспечение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Операционные системы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, стандартные офисные программы.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Электронные каталоги и библиотеки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www.xumuk.ru</w:t>
      </w:r>
      <w:proofErr w:type="spell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www.himhelp.ru</w:t>
      </w:r>
      <w:proofErr w:type="spell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3. www.alhimikov.net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www.chemport.ru</w:t>
      </w:r>
      <w:proofErr w:type="spell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>5. www.chemistry-chemists.com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6. www.chemind.ru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7. libedu.ru/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voyucki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kurs_kolloidnoi_himii</w:t>
      </w:r>
      <w:proofErr w:type="spell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gramStart"/>
      <w:r w:rsidRPr="00F77EB0">
        <w:rPr>
          <w:rFonts w:ascii="Times New Roman" w:hAnsi="Times New Roman" w:cs="Times New Roman"/>
          <w:color w:val="0000FF"/>
          <w:sz w:val="28"/>
          <w:szCs w:val="28"/>
          <w:lang w:val="en-US"/>
        </w:rPr>
        <w:t>physchem.chimfak.rsu.ru</w:t>
      </w:r>
      <w:proofErr w:type="gramEnd"/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9. www.bookforall.ucoz.ru</w:t>
      </w:r>
    </w:p>
    <w:p w:rsidR="00F77EB0" w:rsidRPr="00F77EB0" w:rsidRDefault="00F77EB0" w:rsidP="00F77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7EB0">
        <w:rPr>
          <w:rFonts w:ascii="Times New Roman" w:hAnsi="Times New Roman" w:cs="Times New Roman"/>
          <w:color w:val="000000"/>
          <w:sz w:val="28"/>
          <w:szCs w:val="28"/>
        </w:rPr>
        <w:t xml:space="preserve">10. Электронно-библиотечная система издательства «Лань». – Режим </w:t>
      </w:r>
      <w:proofErr w:type="spellStart"/>
      <w:r w:rsidRPr="00F77EB0">
        <w:rPr>
          <w:rFonts w:ascii="Times New Roman" w:hAnsi="Times New Roman" w:cs="Times New Roman"/>
          <w:color w:val="000000"/>
          <w:sz w:val="28"/>
          <w:szCs w:val="28"/>
        </w:rPr>
        <w:t>доступа:http</w:t>
      </w:r>
      <w:proofErr w:type="spellEnd"/>
      <w:r w:rsidRPr="00F77EB0">
        <w:rPr>
          <w:rFonts w:ascii="Times New Roman" w:hAnsi="Times New Roman" w:cs="Times New Roman"/>
          <w:color w:val="000000"/>
          <w:sz w:val="28"/>
          <w:szCs w:val="28"/>
        </w:rPr>
        <w:t>://e.lanbook.com/register.php</w:t>
      </w:r>
    </w:p>
    <w:sectPr w:rsidR="00F77EB0" w:rsidRPr="00F77EB0" w:rsidSect="0035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C1F"/>
    <w:multiLevelType w:val="hybridMultilevel"/>
    <w:tmpl w:val="366EA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revisionView w:inkAnnotations="0"/>
  <w:defaultTabStop w:val="708"/>
  <w:characterSpacingControl w:val="doNotCompress"/>
  <w:compat/>
  <w:rsids>
    <w:rsidRoot w:val="007F6C9F"/>
    <w:rsid w:val="00001357"/>
    <w:rsid w:val="00001BD6"/>
    <w:rsid w:val="00001D8C"/>
    <w:rsid w:val="0000248E"/>
    <w:rsid w:val="0000317C"/>
    <w:rsid w:val="000035C2"/>
    <w:rsid w:val="00003804"/>
    <w:rsid w:val="00005442"/>
    <w:rsid w:val="00006D72"/>
    <w:rsid w:val="00007892"/>
    <w:rsid w:val="00010AA4"/>
    <w:rsid w:val="00011198"/>
    <w:rsid w:val="0001154E"/>
    <w:rsid w:val="00013943"/>
    <w:rsid w:val="00015017"/>
    <w:rsid w:val="00015180"/>
    <w:rsid w:val="000153B0"/>
    <w:rsid w:val="00015723"/>
    <w:rsid w:val="00015DD0"/>
    <w:rsid w:val="00015DE0"/>
    <w:rsid w:val="0001717B"/>
    <w:rsid w:val="000177B6"/>
    <w:rsid w:val="000179DF"/>
    <w:rsid w:val="00017CD9"/>
    <w:rsid w:val="000206F1"/>
    <w:rsid w:val="00021D5C"/>
    <w:rsid w:val="0002270B"/>
    <w:rsid w:val="00022C28"/>
    <w:rsid w:val="00023FB9"/>
    <w:rsid w:val="000242D7"/>
    <w:rsid w:val="0002493A"/>
    <w:rsid w:val="00027EEC"/>
    <w:rsid w:val="0003128C"/>
    <w:rsid w:val="0003156F"/>
    <w:rsid w:val="000317EA"/>
    <w:rsid w:val="00032721"/>
    <w:rsid w:val="00032A60"/>
    <w:rsid w:val="000335E6"/>
    <w:rsid w:val="000344F3"/>
    <w:rsid w:val="00035412"/>
    <w:rsid w:val="0003547E"/>
    <w:rsid w:val="00035498"/>
    <w:rsid w:val="00037311"/>
    <w:rsid w:val="00037BBB"/>
    <w:rsid w:val="00037D54"/>
    <w:rsid w:val="00040458"/>
    <w:rsid w:val="00040E8A"/>
    <w:rsid w:val="000411B3"/>
    <w:rsid w:val="00041683"/>
    <w:rsid w:val="00041973"/>
    <w:rsid w:val="00041FAF"/>
    <w:rsid w:val="000420F1"/>
    <w:rsid w:val="000429AF"/>
    <w:rsid w:val="00043602"/>
    <w:rsid w:val="0004376C"/>
    <w:rsid w:val="00044025"/>
    <w:rsid w:val="00044AD7"/>
    <w:rsid w:val="000460CE"/>
    <w:rsid w:val="000463F2"/>
    <w:rsid w:val="00046439"/>
    <w:rsid w:val="0004719D"/>
    <w:rsid w:val="00050049"/>
    <w:rsid w:val="00050467"/>
    <w:rsid w:val="00050E32"/>
    <w:rsid w:val="00051C4C"/>
    <w:rsid w:val="0005225B"/>
    <w:rsid w:val="00052609"/>
    <w:rsid w:val="00052680"/>
    <w:rsid w:val="000526D3"/>
    <w:rsid w:val="00052D04"/>
    <w:rsid w:val="00053497"/>
    <w:rsid w:val="000536CA"/>
    <w:rsid w:val="00054554"/>
    <w:rsid w:val="00054D74"/>
    <w:rsid w:val="0005526F"/>
    <w:rsid w:val="00055377"/>
    <w:rsid w:val="00055718"/>
    <w:rsid w:val="00055980"/>
    <w:rsid w:val="00055AE6"/>
    <w:rsid w:val="00055F57"/>
    <w:rsid w:val="000560FB"/>
    <w:rsid w:val="00056281"/>
    <w:rsid w:val="00056A77"/>
    <w:rsid w:val="0005779F"/>
    <w:rsid w:val="00057C39"/>
    <w:rsid w:val="00060230"/>
    <w:rsid w:val="00060A02"/>
    <w:rsid w:val="00060D45"/>
    <w:rsid w:val="00062CD7"/>
    <w:rsid w:val="00062D2A"/>
    <w:rsid w:val="00062FAE"/>
    <w:rsid w:val="00062FE0"/>
    <w:rsid w:val="000653AF"/>
    <w:rsid w:val="00065941"/>
    <w:rsid w:val="0006684F"/>
    <w:rsid w:val="00070095"/>
    <w:rsid w:val="00070B15"/>
    <w:rsid w:val="00070DFC"/>
    <w:rsid w:val="00070E5F"/>
    <w:rsid w:val="0007126E"/>
    <w:rsid w:val="000714AF"/>
    <w:rsid w:val="000715D2"/>
    <w:rsid w:val="00073BE6"/>
    <w:rsid w:val="000742FE"/>
    <w:rsid w:val="00074B3C"/>
    <w:rsid w:val="00074C21"/>
    <w:rsid w:val="0007528A"/>
    <w:rsid w:val="0007539B"/>
    <w:rsid w:val="00075C70"/>
    <w:rsid w:val="000763B7"/>
    <w:rsid w:val="00076C3F"/>
    <w:rsid w:val="000772BD"/>
    <w:rsid w:val="00077314"/>
    <w:rsid w:val="00077A8B"/>
    <w:rsid w:val="000802A9"/>
    <w:rsid w:val="000802E6"/>
    <w:rsid w:val="000807AE"/>
    <w:rsid w:val="00080855"/>
    <w:rsid w:val="00080A49"/>
    <w:rsid w:val="00080F73"/>
    <w:rsid w:val="00081039"/>
    <w:rsid w:val="0008186F"/>
    <w:rsid w:val="00081A4D"/>
    <w:rsid w:val="00081EA3"/>
    <w:rsid w:val="00081EEE"/>
    <w:rsid w:val="000820F6"/>
    <w:rsid w:val="00082422"/>
    <w:rsid w:val="0008270E"/>
    <w:rsid w:val="00083042"/>
    <w:rsid w:val="00083919"/>
    <w:rsid w:val="00084212"/>
    <w:rsid w:val="0008491A"/>
    <w:rsid w:val="00084954"/>
    <w:rsid w:val="0008512E"/>
    <w:rsid w:val="000879EE"/>
    <w:rsid w:val="0009056E"/>
    <w:rsid w:val="00091B83"/>
    <w:rsid w:val="000920C3"/>
    <w:rsid w:val="0009487E"/>
    <w:rsid w:val="00094D1E"/>
    <w:rsid w:val="00095543"/>
    <w:rsid w:val="00095581"/>
    <w:rsid w:val="00096852"/>
    <w:rsid w:val="00096E29"/>
    <w:rsid w:val="00097211"/>
    <w:rsid w:val="0009739B"/>
    <w:rsid w:val="000974FE"/>
    <w:rsid w:val="000A16FA"/>
    <w:rsid w:val="000A19DF"/>
    <w:rsid w:val="000A32CB"/>
    <w:rsid w:val="000A34B4"/>
    <w:rsid w:val="000A384A"/>
    <w:rsid w:val="000A3A48"/>
    <w:rsid w:val="000A3E66"/>
    <w:rsid w:val="000A3E70"/>
    <w:rsid w:val="000A4442"/>
    <w:rsid w:val="000A4BA2"/>
    <w:rsid w:val="000A5660"/>
    <w:rsid w:val="000A66ED"/>
    <w:rsid w:val="000A6EF5"/>
    <w:rsid w:val="000A7768"/>
    <w:rsid w:val="000A790D"/>
    <w:rsid w:val="000A7AE3"/>
    <w:rsid w:val="000B052E"/>
    <w:rsid w:val="000B136D"/>
    <w:rsid w:val="000B14E3"/>
    <w:rsid w:val="000B213F"/>
    <w:rsid w:val="000B21EB"/>
    <w:rsid w:val="000B2ACB"/>
    <w:rsid w:val="000B2CD5"/>
    <w:rsid w:val="000B2EA2"/>
    <w:rsid w:val="000B2EBE"/>
    <w:rsid w:val="000B3596"/>
    <w:rsid w:val="000B37D9"/>
    <w:rsid w:val="000B3861"/>
    <w:rsid w:val="000B414E"/>
    <w:rsid w:val="000B4190"/>
    <w:rsid w:val="000B49E0"/>
    <w:rsid w:val="000B5416"/>
    <w:rsid w:val="000B61FF"/>
    <w:rsid w:val="000B6597"/>
    <w:rsid w:val="000B699B"/>
    <w:rsid w:val="000B7150"/>
    <w:rsid w:val="000C0121"/>
    <w:rsid w:val="000C2064"/>
    <w:rsid w:val="000C2584"/>
    <w:rsid w:val="000C356C"/>
    <w:rsid w:val="000C3924"/>
    <w:rsid w:val="000C463E"/>
    <w:rsid w:val="000C5065"/>
    <w:rsid w:val="000C59B3"/>
    <w:rsid w:val="000C6300"/>
    <w:rsid w:val="000C70D5"/>
    <w:rsid w:val="000C7375"/>
    <w:rsid w:val="000C7614"/>
    <w:rsid w:val="000D000D"/>
    <w:rsid w:val="000D03A4"/>
    <w:rsid w:val="000D082B"/>
    <w:rsid w:val="000D101A"/>
    <w:rsid w:val="000D19B5"/>
    <w:rsid w:val="000D1C78"/>
    <w:rsid w:val="000D1DC4"/>
    <w:rsid w:val="000D1F9A"/>
    <w:rsid w:val="000D24C8"/>
    <w:rsid w:val="000D2F26"/>
    <w:rsid w:val="000D3693"/>
    <w:rsid w:val="000D3A2B"/>
    <w:rsid w:val="000D40A4"/>
    <w:rsid w:val="000D4158"/>
    <w:rsid w:val="000D4C8D"/>
    <w:rsid w:val="000D5F2D"/>
    <w:rsid w:val="000D6E91"/>
    <w:rsid w:val="000D74EE"/>
    <w:rsid w:val="000D7725"/>
    <w:rsid w:val="000D7F7B"/>
    <w:rsid w:val="000E1147"/>
    <w:rsid w:val="000E15D4"/>
    <w:rsid w:val="000E1EDF"/>
    <w:rsid w:val="000E2053"/>
    <w:rsid w:val="000E2A0F"/>
    <w:rsid w:val="000E3978"/>
    <w:rsid w:val="000E39F4"/>
    <w:rsid w:val="000E3A2F"/>
    <w:rsid w:val="000E3C7F"/>
    <w:rsid w:val="000E3CBB"/>
    <w:rsid w:val="000E43ED"/>
    <w:rsid w:val="000E4EE8"/>
    <w:rsid w:val="000E5005"/>
    <w:rsid w:val="000E52E7"/>
    <w:rsid w:val="000E5BC9"/>
    <w:rsid w:val="000E5C1C"/>
    <w:rsid w:val="000E62BC"/>
    <w:rsid w:val="000E65B0"/>
    <w:rsid w:val="000E6A8F"/>
    <w:rsid w:val="000E79CC"/>
    <w:rsid w:val="000F022E"/>
    <w:rsid w:val="000F0B67"/>
    <w:rsid w:val="000F0EBB"/>
    <w:rsid w:val="000F19D7"/>
    <w:rsid w:val="000F1C9C"/>
    <w:rsid w:val="000F1DB1"/>
    <w:rsid w:val="000F2B88"/>
    <w:rsid w:val="000F312C"/>
    <w:rsid w:val="000F3387"/>
    <w:rsid w:val="000F374F"/>
    <w:rsid w:val="000F425F"/>
    <w:rsid w:val="000F541C"/>
    <w:rsid w:val="000F6270"/>
    <w:rsid w:val="000F7081"/>
    <w:rsid w:val="000F780A"/>
    <w:rsid w:val="000F789C"/>
    <w:rsid w:val="000F7C2E"/>
    <w:rsid w:val="000F7D16"/>
    <w:rsid w:val="00101A5C"/>
    <w:rsid w:val="001027E3"/>
    <w:rsid w:val="0010287D"/>
    <w:rsid w:val="0010294B"/>
    <w:rsid w:val="0010309B"/>
    <w:rsid w:val="001031EC"/>
    <w:rsid w:val="00104789"/>
    <w:rsid w:val="00104AAD"/>
    <w:rsid w:val="00105105"/>
    <w:rsid w:val="001052B2"/>
    <w:rsid w:val="0010671E"/>
    <w:rsid w:val="00106AE0"/>
    <w:rsid w:val="00107339"/>
    <w:rsid w:val="00110760"/>
    <w:rsid w:val="0011086B"/>
    <w:rsid w:val="00110B85"/>
    <w:rsid w:val="0011186E"/>
    <w:rsid w:val="00111966"/>
    <w:rsid w:val="00111D1F"/>
    <w:rsid w:val="0011245E"/>
    <w:rsid w:val="001128BC"/>
    <w:rsid w:val="00112E5C"/>
    <w:rsid w:val="001141BB"/>
    <w:rsid w:val="00114B86"/>
    <w:rsid w:val="00115C37"/>
    <w:rsid w:val="001165E3"/>
    <w:rsid w:val="001172E1"/>
    <w:rsid w:val="001172F2"/>
    <w:rsid w:val="001218DA"/>
    <w:rsid w:val="00122FE9"/>
    <w:rsid w:val="0012355E"/>
    <w:rsid w:val="00124295"/>
    <w:rsid w:val="001249CF"/>
    <w:rsid w:val="00124AAC"/>
    <w:rsid w:val="0012542A"/>
    <w:rsid w:val="00126352"/>
    <w:rsid w:val="001263B1"/>
    <w:rsid w:val="001275D6"/>
    <w:rsid w:val="0013020D"/>
    <w:rsid w:val="00130BC2"/>
    <w:rsid w:val="0013199A"/>
    <w:rsid w:val="00132081"/>
    <w:rsid w:val="001332E0"/>
    <w:rsid w:val="0013432B"/>
    <w:rsid w:val="00134598"/>
    <w:rsid w:val="00134738"/>
    <w:rsid w:val="0013519B"/>
    <w:rsid w:val="00135B66"/>
    <w:rsid w:val="001365CE"/>
    <w:rsid w:val="0013691B"/>
    <w:rsid w:val="00136CED"/>
    <w:rsid w:val="001418E5"/>
    <w:rsid w:val="0014292B"/>
    <w:rsid w:val="00142931"/>
    <w:rsid w:val="00143E53"/>
    <w:rsid w:val="00144938"/>
    <w:rsid w:val="00146218"/>
    <w:rsid w:val="00146274"/>
    <w:rsid w:val="0014689F"/>
    <w:rsid w:val="00151727"/>
    <w:rsid w:val="001521D6"/>
    <w:rsid w:val="001527BD"/>
    <w:rsid w:val="00152E0F"/>
    <w:rsid w:val="00152E73"/>
    <w:rsid w:val="00153468"/>
    <w:rsid w:val="00153690"/>
    <w:rsid w:val="00154155"/>
    <w:rsid w:val="001543EF"/>
    <w:rsid w:val="0015467B"/>
    <w:rsid w:val="00154CC9"/>
    <w:rsid w:val="001602F0"/>
    <w:rsid w:val="00160375"/>
    <w:rsid w:val="00160F78"/>
    <w:rsid w:val="0016299C"/>
    <w:rsid w:val="00163310"/>
    <w:rsid w:val="00163A15"/>
    <w:rsid w:val="00163B98"/>
    <w:rsid w:val="00163E00"/>
    <w:rsid w:val="001653B8"/>
    <w:rsid w:val="001656B5"/>
    <w:rsid w:val="00165E07"/>
    <w:rsid w:val="001668BD"/>
    <w:rsid w:val="00167134"/>
    <w:rsid w:val="001678F3"/>
    <w:rsid w:val="0017093A"/>
    <w:rsid w:val="00170BE1"/>
    <w:rsid w:val="001713BE"/>
    <w:rsid w:val="00172200"/>
    <w:rsid w:val="00172508"/>
    <w:rsid w:val="0017385A"/>
    <w:rsid w:val="00174E0C"/>
    <w:rsid w:val="0017573F"/>
    <w:rsid w:val="00175795"/>
    <w:rsid w:val="00175C35"/>
    <w:rsid w:val="00175F62"/>
    <w:rsid w:val="001767AF"/>
    <w:rsid w:val="00176A6F"/>
    <w:rsid w:val="00176E6F"/>
    <w:rsid w:val="0017772F"/>
    <w:rsid w:val="00177D35"/>
    <w:rsid w:val="00180C68"/>
    <w:rsid w:val="00180D5C"/>
    <w:rsid w:val="00182125"/>
    <w:rsid w:val="0018261D"/>
    <w:rsid w:val="00182A41"/>
    <w:rsid w:val="00182D51"/>
    <w:rsid w:val="001833F0"/>
    <w:rsid w:val="001839C9"/>
    <w:rsid w:val="001847AF"/>
    <w:rsid w:val="00184EF1"/>
    <w:rsid w:val="001853B8"/>
    <w:rsid w:val="00185EF0"/>
    <w:rsid w:val="00186E68"/>
    <w:rsid w:val="001872BC"/>
    <w:rsid w:val="0019034A"/>
    <w:rsid w:val="001908B7"/>
    <w:rsid w:val="001913F7"/>
    <w:rsid w:val="001918F9"/>
    <w:rsid w:val="00191A8E"/>
    <w:rsid w:val="0019214B"/>
    <w:rsid w:val="001921B3"/>
    <w:rsid w:val="0019346F"/>
    <w:rsid w:val="00193742"/>
    <w:rsid w:val="001940D9"/>
    <w:rsid w:val="00194C1E"/>
    <w:rsid w:val="00195207"/>
    <w:rsid w:val="0019551E"/>
    <w:rsid w:val="0019555E"/>
    <w:rsid w:val="001A11CC"/>
    <w:rsid w:val="001A206C"/>
    <w:rsid w:val="001A32AA"/>
    <w:rsid w:val="001A351F"/>
    <w:rsid w:val="001A3873"/>
    <w:rsid w:val="001A3DAE"/>
    <w:rsid w:val="001A3DC4"/>
    <w:rsid w:val="001A5B1F"/>
    <w:rsid w:val="001A630E"/>
    <w:rsid w:val="001A68C6"/>
    <w:rsid w:val="001B0650"/>
    <w:rsid w:val="001B1B23"/>
    <w:rsid w:val="001B364E"/>
    <w:rsid w:val="001B3F5D"/>
    <w:rsid w:val="001B5EA2"/>
    <w:rsid w:val="001B6B28"/>
    <w:rsid w:val="001C1870"/>
    <w:rsid w:val="001C26D4"/>
    <w:rsid w:val="001C2A86"/>
    <w:rsid w:val="001C38D5"/>
    <w:rsid w:val="001C3E55"/>
    <w:rsid w:val="001C40C2"/>
    <w:rsid w:val="001C43D4"/>
    <w:rsid w:val="001C572E"/>
    <w:rsid w:val="001C5B95"/>
    <w:rsid w:val="001C5F16"/>
    <w:rsid w:val="001C68CC"/>
    <w:rsid w:val="001C6F17"/>
    <w:rsid w:val="001C7ABA"/>
    <w:rsid w:val="001C7B80"/>
    <w:rsid w:val="001C7FA8"/>
    <w:rsid w:val="001D0915"/>
    <w:rsid w:val="001D0B92"/>
    <w:rsid w:val="001D11DC"/>
    <w:rsid w:val="001D15E9"/>
    <w:rsid w:val="001D2288"/>
    <w:rsid w:val="001D23E0"/>
    <w:rsid w:val="001D295F"/>
    <w:rsid w:val="001D2E87"/>
    <w:rsid w:val="001D427B"/>
    <w:rsid w:val="001D4765"/>
    <w:rsid w:val="001D4D7D"/>
    <w:rsid w:val="001D4F49"/>
    <w:rsid w:val="001D503F"/>
    <w:rsid w:val="001D5096"/>
    <w:rsid w:val="001D52EA"/>
    <w:rsid w:val="001D5ECF"/>
    <w:rsid w:val="001D6571"/>
    <w:rsid w:val="001D6C1E"/>
    <w:rsid w:val="001D7023"/>
    <w:rsid w:val="001D70EA"/>
    <w:rsid w:val="001D71C0"/>
    <w:rsid w:val="001D7591"/>
    <w:rsid w:val="001E00A7"/>
    <w:rsid w:val="001E0DA8"/>
    <w:rsid w:val="001E122F"/>
    <w:rsid w:val="001E1B0E"/>
    <w:rsid w:val="001E32FD"/>
    <w:rsid w:val="001E3337"/>
    <w:rsid w:val="001E3924"/>
    <w:rsid w:val="001E448A"/>
    <w:rsid w:val="001E531B"/>
    <w:rsid w:val="001E5720"/>
    <w:rsid w:val="001E57CF"/>
    <w:rsid w:val="001E616A"/>
    <w:rsid w:val="001E645D"/>
    <w:rsid w:val="001E684E"/>
    <w:rsid w:val="001E6A62"/>
    <w:rsid w:val="001F0213"/>
    <w:rsid w:val="001F061B"/>
    <w:rsid w:val="001F1E2E"/>
    <w:rsid w:val="001F1EAD"/>
    <w:rsid w:val="001F2173"/>
    <w:rsid w:val="001F29FD"/>
    <w:rsid w:val="001F3072"/>
    <w:rsid w:val="001F3120"/>
    <w:rsid w:val="001F4743"/>
    <w:rsid w:val="001F4861"/>
    <w:rsid w:val="001F4DDF"/>
    <w:rsid w:val="001F5C81"/>
    <w:rsid w:val="001F762D"/>
    <w:rsid w:val="001F7702"/>
    <w:rsid w:val="00201BCA"/>
    <w:rsid w:val="00202029"/>
    <w:rsid w:val="002026CD"/>
    <w:rsid w:val="00202F5F"/>
    <w:rsid w:val="00203004"/>
    <w:rsid w:val="00203060"/>
    <w:rsid w:val="002049C5"/>
    <w:rsid w:val="00204DB4"/>
    <w:rsid w:val="00205412"/>
    <w:rsid w:val="0020566D"/>
    <w:rsid w:val="00206406"/>
    <w:rsid w:val="00211B3A"/>
    <w:rsid w:val="00211E76"/>
    <w:rsid w:val="00211F8F"/>
    <w:rsid w:val="0021324B"/>
    <w:rsid w:val="002145F0"/>
    <w:rsid w:val="0021493A"/>
    <w:rsid w:val="00215663"/>
    <w:rsid w:val="002158F7"/>
    <w:rsid w:val="00216223"/>
    <w:rsid w:val="00216660"/>
    <w:rsid w:val="00216C18"/>
    <w:rsid w:val="00216FE4"/>
    <w:rsid w:val="002177EC"/>
    <w:rsid w:val="00220823"/>
    <w:rsid w:val="00220B9C"/>
    <w:rsid w:val="00221596"/>
    <w:rsid w:val="00221A8D"/>
    <w:rsid w:val="00221C31"/>
    <w:rsid w:val="00221FFC"/>
    <w:rsid w:val="00222493"/>
    <w:rsid w:val="00222809"/>
    <w:rsid w:val="00222928"/>
    <w:rsid w:val="00222AEE"/>
    <w:rsid w:val="00223089"/>
    <w:rsid w:val="00224783"/>
    <w:rsid w:val="00224980"/>
    <w:rsid w:val="002253EC"/>
    <w:rsid w:val="00225A23"/>
    <w:rsid w:val="00226AB3"/>
    <w:rsid w:val="00227281"/>
    <w:rsid w:val="00230245"/>
    <w:rsid w:val="0023097A"/>
    <w:rsid w:val="00230D97"/>
    <w:rsid w:val="002315BD"/>
    <w:rsid w:val="00232571"/>
    <w:rsid w:val="0023461D"/>
    <w:rsid w:val="002346F3"/>
    <w:rsid w:val="0023582C"/>
    <w:rsid w:val="00235B2D"/>
    <w:rsid w:val="0023798F"/>
    <w:rsid w:val="00237D5B"/>
    <w:rsid w:val="00237F5E"/>
    <w:rsid w:val="00240940"/>
    <w:rsid w:val="002409D7"/>
    <w:rsid w:val="00241260"/>
    <w:rsid w:val="00241412"/>
    <w:rsid w:val="0024154E"/>
    <w:rsid w:val="00241C9C"/>
    <w:rsid w:val="0024245E"/>
    <w:rsid w:val="00242A89"/>
    <w:rsid w:val="0024377D"/>
    <w:rsid w:val="00243790"/>
    <w:rsid w:val="002437D7"/>
    <w:rsid w:val="00243B68"/>
    <w:rsid w:val="002449FF"/>
    <w:rsid w:val="00245893"/>
    <w:rsid w:val="002468C7"/>
    <w:rsid w:val="00246F6A"/>
    <w:rsid w:val="00247BEB"/>
    <w:rsid w:val="00247BFD"/>
    <w:rsid w:val="00247C12"/>
    <w:rsid w:val="00247CA4"/>
    <w:rsid w:val="00250179"/>
    <w:rsid w:val="0025022A"/>
    <w:rsid w:val="00250972"/>
    <w:rsid w:val="002512F0"/>
    <w:rsid w:val="00251C45"/>
    <w:rsid w:val="00252852"/>
    <w:rsid w:val="00252874"/>
    <w:rsid w:val="00252B9C"/>
    <w:rsid w:val="00253AAD"/>
    <w:rsid w:val="00253CBB"/>
    <w:rsid w:val="00254B42"/>
    <w:rsid w:val="00254E3F"/>
    <w:rsid w:val="00254E47"/>
    <w:rsid w:val="00255868"/>
    <w:rsid w:val="00255A3F"/>
    <w:rsid w:val="00256B3A"/>
    <w:rsid w:val="00257F69"/>
    <w:rsid w:val="002602F8"/>
    <w:rsid w:val="00261D33"/>
    <w:rsid w:val="00263476"/>
    <w:rsid w:val="00263ACD"/>
    <w:rsid w:val="00263BA1"/>
    <w:rsid w:val="00264E85"/>
    <w:rsid w:val="00265F09"/>
    <w:rsid w:val="002661E2"/>
    <w:rsid w:val="002663CF"/>
    <w:rsid w:val="00266DB9"/>
    <w:rsid w:val="00267427"/>
    <w:rsid w:val="002676CD"/>
    <w:rsid w:val="0026777E"/>
    <w:rsid w:val="00270297"/>
    <w:rsid w:val="00270463"/>
    <w:rsid w:val="00270E0E"/>
    <w:rsid w:val="0027191D"/>
    <w:rsid w:val="00273252"/>
    <w:rsid w:val="002732CB"/>
    <w:rsid w:val="0027330D"/>
    <w:rsid w:val="00273F47"/>
    <w:rsid w:val="002744DE"/>
    <w:rsid w:val="002750B1"/>
    <w:rsid w:val="002752C0"/>
    <w:rsid w:val="002755FD"/>
    <w:rsid w:val="00276CDF"/>
    <w:rsid w:val="00277325"/>
    <w:rsid w:val="00277F57"/>
    <w:rsid w:val="00280712"/>
    <w:rsid w:val="00280A46"/>
    <w:rsid w:val="00280C02"/>
    <w:rsid w:val="0028280E"/>
    <w:rsid w:val="00282B5A"/>
    <w:rsid w:val="00282C21"/>
    <w:rsid w:val="002834E6"/>
    <w:rsid w:val="00283C04"/>
    <w:rsid w:val="00283E97"/>
    <w:rsid w:val="00284AF1"/>
    <w:rsid w:val="00284D0F"/>
    <w:rsid w:val="002853F6"/>
    <w:rsid w:val="002853FE"/>
    <w:rsid w:val="0028541C"/>
    <w:rsid w:val="00285569"/>
    <w:rsid w:val="00286BF8"/>
    <w:rsid w:val="00287C9A"/>
    <w:rsid w:val="00290557"/>
    <w:rsid w:val="00290797"/>
    <w:rsid w:val="00290BCB"/>
    <w:rsid w:val="00291309"/>
    <w:rsid w:val="002915F3"/>
    <w:rsid w:val="00291DE0"/>
    <w:rsid w:val="00292050"/>
    <w:rsid w:val="0029296B"/>
    <w:rsid w:val="0029296F"/>
    <w:rsid w:val="002929FE"/>
    <w:rsid w:val="00292ADE"/>
    <w:rsid w:val="002932D0"/>
    <w:rsid w:val="002935BA"/>
    <w:rsid w:val="00293F74"/>
    <w:rsid w:val="002950DA"/>
    <w:rsid w:val="0029569C"/>
    <w:rsid w:val="002969BA"/>
    <w:rsid w:val="002975A1"/>
    <w:rsid w:val="002A0399"/>
    <w:rsid w:val="002A045B"/>
    <w:rsid w:val="002A0CC0"/>
    <w:rsid w:val="002A1155"/>
    <w:rsid w:val="002A1D39"/>
    <w:rsid w:val="002A22E3"/>
    <w:rsid w:val="002A306D"/>
    <w:rsid w:val="002A4587"/>
    <w:rsid w:val="002A4AC0"/>
    <w:rsid w:val="002A57A1"/>
    <w:rsid w:val="002A58D8"/>
    <w:rsid w:val="002A71C3"/>
    <w:rsid w:val="002B0740"/>
    <w:rsid w:val="002B271D"/>
    <w:rsid w:val="002B2A19"/>
    <w:rsid w:val="002B30BC"/>
    <w:rsid w:val="002B32EF"/>
    <w:rsid w:val="002B36F9"/>
    <w:rsid w:val="002B535A"/>
    <w:rsid w:val="002B5726"/>
    <w:rsid w:val="002B5C2F"/>
    <w:rsid w:val="002B6011"/>
    <w:rsid w:val="002B6259"/>
    <w:rsid w:val="002B66AB"/>
    <w:rsid w:val="002C2A63"/>
    <w:rsid w:val="002C2B4F"/>
    <w:rsid w:val="002C2CDD"/>
    <w:rsid w:val="002C2F0F"/>
    <w:rsid w:val="002C3578"/>
    <w:rsid w:val="002C3B2E"/>
    <w:rsid w:val="002C3B40"/>
    <w:rsid w:val="002C4570"/>
    <w:rsid w:val="002C45BD"/>
    <w:rsid w:val="002C478A"/>
    <w:rsid w:val="002C4D0A"/>
    <w:rsid w:val="002C5CA8"/>
    <w:rsid w:val="002C5EED"/>
    <w:rsid w:val="002C7361"/>
    <w:rsid w:val="002C7A25"/>
    <w:rsid w:val="002D016B"/>
    <w:rsid w:val="002D0481"/>
    <w:rsid w:val="002D1858"/>
    <w:rsid w:val="002D220D"/>
    <w:rsid w:val="002D25A4"/>
    <w:rsid w:val="002D2888"/>
    <w:rsid w:val="002D3100"/>
    <w:rsid w:val="002D365C"/>
    <w:rsid w:val="002D3BA7"/>
    <w:rsid w:val="002D3C0D"/>
    <w:rsid w:val="002D5B7C"/>
    <w:rsid w:val="002D6337"/>
    <w:rsid w:val="002D67CB"/>
    <w:rsid w:val="002D693B"/>
    <w:rsid w:val="002D718B"/>
    <w:rsid w:val="002D7774"/>
    <w:rsid w:val="002D7CE5"/>
    <w:rsid w:val="002E1426"/>
    <w:rsid w:val="002E180E"/>
    <w:rsid w:val="002E319F"/>
    <w:rsid w:val="002E366F"/>
    <w:rsid w:val="002E4A03"/>
    <w:rsid w:val="002E4AD9"/>
    <w:rsid w:val="002E5057"/>
    <w:rsid w:val="002E6D0E"/>
    <w:rsid w:val="002F040B"/>
    <w:rsid w:val="002F0A0D"/>
    <w:rsid w:val="002F0BE7"/>
    <w:rsid w:val="002F1178"/>
    <w:rsid w:val="002F11C8"/>
    <w:rsid w:val="002F1418"/>
    <w:rsid w:val="002F1C24"/>
    <w:rsid w:val="002F1E99"/>
    <w:rsid w:val="002F225C"/>
    <w:rsid w:val="002F29F6"/>
    <w:rsid w:val="002F36C4"/>
    <w:rsid w:val="002F3981"/>
    <w:rsid w:val="002F4427"/>
    <w:rsid w:val="002F4443"/>
    <w:rsid w:val="002F44ED"/>
    <w:rsid w:val="002F4EBA"/>
    <w:rsid w:val="002F5220"/>
    <w:rsid w:val="002F5615"/>
    <w:rsid w:val="002F5754"/>
    <w:rsid w:val="002F57DD"/>
    <w:rsid w:val="002F688E"/>
    <w:rsid w:val="002F78E7"/>
    <w:rsid w:val="002F7EA0"/>
    <w:rsid w:val="003021B1"/>
    <w:rsid w:val="00302F9F"/>
    <w:rsid w:val="0030318B"/>
    <w:rsid w:val="00303DDA"/>
    <w:rsid w:val="00305D61"/>
    <w:rsid w:val="00306686"/>
    <w:rsid w:val="00307046"/>
    <w:rsid w:val="0030714B"/>
    <w:rsid w:val="003075A9"/>
    <w:rsid w:val="0030790C"/>
    <w:rsid w:val="0030794E"/>
    <w:rsid w:val="0031120D"/>
    <w:rsid w:val="003112E0"/>
    <w:rsid w:val="0031139B"/>
    <w:rsid w:val="0031167F"/>
    <w:rsid w:val="00311DD2"/>
    <w:rsid w:val="00311FF8"/>
    <w:rsid w:val="003128AF"/>
    <w:rsid w:val="00312D45"/>
    <w:rsid w:val="00312D81"/>
    <w:rsid w:val="003130B6"/>
    <w:rsid w:val="00313942"/>
    <w:rsid w:val="0031411A"/>
    <w:rsid w:val="0031490D"/>
    <w:rsid w:val="00315249"/>
    <w:rsid w:val="003152F6"/>
    <w:rsid w:val="00315E22"/>
    <w:rsid w:val="00315EAE"/>
    <w:rsid w:val="00317462"/>
    <w:rsid w:val="0032026A"/>
    <w:rsid w:val="0032119D"/>
    <w:rsid w:val="00321687"/>
    <w:rsid w:val="003216A7"/>
    <w:rsid w:val="003219DC"/>
    <w:rsid w:val="00322578"/>
    <w:rsid w:val="00322A98"/>
    <w:rsid w:val="00322DBD"/>
    <w:rsid w:val="003235C9"/>
    <w:rsid w:val="00325590"/>
    <w:rsid w:val="0032658B"/>
    <w:rsid w:val="00326880"/>
    <w:rsid w:val="00326978"/>
    <w:rsid w:val="0032715F"/>
    <w:rsid w:val="0032759B"/>
    <w:rsid w:val="00330377"/>
    <w:rsid w:val="0033056F"/>
    <w:rsid w:val="00330A0C"/>
    <w:rsid w:val="0033365B"/>
    <w:rsid w:val="00333A91"/>
    <w:rsid w:val="00333EB6"/>
    <w:rsid w:val="0033448E"/>
    <w:rsid w:val="00335AE6"/>
    <w:rsid w:val="00335E01"/>
    <w:rsid w:val="00336AB4"/>
    <w:rsid w:val="00336C37"/>
    <w:rsid w:val="0034034B"/>
    <w:rsid w:val="00340449"/>
    <w:rsid w:val="00340D84"/>
    <w:rsid w:val="00340D9F"/>
    <w:rsid w:val="0034409C"/>
    <w:rsid w:val="00344362"/>
    <w:rsid w:val="00344BB5"/>
    <w:rsid w:val="00346BB8"/>
    <w:rsid w:val="00346BF0"/>
    <w:rsid w:val="00346E32"/>
    <w:rsid w:val="00346EE4"/>
    <w:rsid w:val="003473EE"/>
    <w:rsid w:val="003474FC"/>
    <w:rsid w:val="00350683"/>
    <w:rsid w:val="003509EF"/>
    <w:rsid w:val="003513D3"/>
    <w:rsid w:val="00351561"/>
    <w:rsid w:val="00352BA9"/>
    <w:rsid w:val="00353224"/>
    <w:rsid w:val="00353513"/>
    <w:rsid w:val="00354150"/>
    <w:rsid w:val="0035422C"/>
    <w:rsid w:val="0035498D"/>
    <w:rsid w:val="00355EC6"/>
    <w:rsid w:val="00355FCF"/>
    <w:rsid w:val="0035654F"/>
    <w:rsid w:val="00356D2E"/>
    <w:rsid w:val="0035783F"/>
    <w:rsid w:val="00357983"/>
    <w:rsid w:val="00357A3E"/>
    <w:rsid w:val="00357B1F"/>
    <w:rsid w:val="00357BB7"/>
    <w:rsid w:val="00357C60"/>
    <w:rsid w:val="00360143"/>
    <w:rsid w:val="003604EE"/>
    <w:rsid w:val="00360865"/>
    <w:rsid w:val="00361BDE"/>
    <w:rsid w:val="00361E38"/>
    <w:rsid w:val="003622B6"/>
    <w:rsid w:val="00362601"/>
    <w:rsid w:val="003627B0"/>
    <w:rsid w:val="00362800"/>
    <w:rsid w:val="00363106"/>
    <w:rsid w:val="003632AA"/>
    <w:rsid w:val="003632FC"/>
    <w:rsid w:val="00363794"/>
    <w:rsid w:val="003642F2"/>
    <w:rsid w:val="003677CD"/>
    <w:rsid w:val="00370A4D"/>
    <w:rsid w:val="0037212D"/>
    <w:rsid w:val="003723C6"/>
    <w:rsid w:val="00372C81"/>
    <w:rsid w:val="00372D95"/>
    <w:rsid w:val="0037399E"/>
    <w:rsid w:val="00373DD4"/>
    <w:rsid w:val="00374ABD"/>
    <w:rsid w:val="003758E8"/>
    <w:rsid w:val="00376114"/>
    <w:rsid w:val="0038028E"/>
    <w:rsid w:val="003808EB"/>
    <w:rsid w:val="00380C74"/>
    <w:rsid w:val="003813A6"/>
    <w:rsid w:val="003817FC"/>
    <w:rsid w:val="00381A6E"/>
    <w:rsid w:val="00381EF6"/>
    <w:rsid w:val="00381F4A"/>
    <w:rsid w:val="00382A4E"/>
    <w:rsid w:val="00382A8D"/>
    <w:rsid w:val="003833E2"/>
    <w:rsid w:val="0038402F"/>
    <w:rsid w:val="00384EE5"/>
    <w:rsid w:val="00386714"/>
    <w:rsid w:val="00386B8B"/>
    <w:rsid w:val="00387F47"/>
    <w:rsid w:val="0039041C"/>
    <w:rsid w:val="00390DFB"/>
    <w:rsid w:val="0039165B"/>
    <w:rsid w:val="003916FF"/>
    <w:rsid w:val="00391821"/>
    <w:rsid w:val="003919E6"/>
    <w:rsid w:val="00391E07"/>
    <w:rsid w:val="003960FE"/>
    <w:rsid w:val="003962FE"/>
    <w:rsid w:val="00396330"/>
    <w:rsid w:val="00396490"/>
    <w:rsid w:val="0039697E"/>
    <w:rsid w:val="00396EAB"/>
    <w:rsid w:val="00396F9F"/>
    <w:rsid w:val="003976FC"/>
    <w:rsid w:val="00397BFC"/>
    <w:rsid w:val="003A0418"/>
    <w:rsid w:val="003A051F"/>
    <w:rsid w:val="003A085D"/>
    <w:rsid w:val="003A0ACC"/>
    <w:rsid w:val="003A1A29"/>
    <w:rsid w:val="003A33AA"/>
    <w:rsid w:val="003A3987"/>
    <w:rsid w:val="003A44B8"/>
    <w:rsid w:val="003A4D21"/>
    <w:rsid w:val="003A4F02"/>
    <w:rsid w:val="003A50CB"/>
    <w:rsid w:val="003A51B9"/>
    <w:rsid w:val="003A51F2"/>
    <w:rsid w:val="003A5EE0"/>
    <w:rsid w:val="003A62BA"/>
    <w:rsid w:val="003A6D72"/>
    <w:rsid w:val="003A7026"/>
    <w:rsid w:val="003B01B8"/>
    <w:rsid w:val="003B01E6"/>
    <w:rsid w:val="003B0CD3"/>
    <w:rsid w:val="003B1534"/>
    <w:rsid w:val="003B1829"/>
    <w:rsid w:val="003B2CD8"/>
    <w:rsid w:val="003B2D88"/>
    <w:rsid w:val="003B2F8F"/>
    <w:rsid w:val="003B3251"/>
    <w:rsid w:val="003B4571"/>
    <w:rsid w:val="003B4771"/>
    <w:rsid w:val="003B47F7"/>
    <w:rsid w:val="003B5E68"/>
    <w:rsid w:val="003B5F55"/>
    <w:rsid w:val="003B69B8"/>
    <w:rsid w:val="003B718B"/>
    <w:rsid w:val="003B7675"/>
    <w:rsid w:val="003B76A9"/>
    <w:rsid w:val="003C00FA"/>
    <w:rsid w:val="003C2164"/>
    <w:rsid w:val="003C312F"/>
    <w:rsid w:val="003C422A"/>
    <w:rsid w:val="003C4255"/>
    <w:rsid w:val="003C4892"/>
    <w:rsid w:val="003C55D2"/>
    <w:rsid w:val="003C593C"/>
    <w:rsid w:val="003C5986"/>
    <w:rsid w:val="003C6177"/>
    <w:rsid w:val="003C6682"/>
    <w:rsid w:val="003C76F1"/>
    <w:rsid w:val="003D183F"/>
    <w:rsid w:val="003D1C0B"/>
    <w:rsid w:val="003D2181"/>
    <w:rsid w:val="003D2704"/>
    <w:rsid w:val="003D30F7"/>
    <w:rsid w:val="003D3F2E"/>
    <w:rsid w:val="003D4397"/>
    <w:rsid w:val="003D43CA"/>
    <w:rsid w:val="003D46A2"/>
    <w:rsid w:val="003D49DE"/>
    <w:rsid w:val="003D4DD5"/>
    <w:rsid w:val="003D5FAA"/>
    <w:rsid w:val="003D6DFC"/>
    <w:rsid w:val="003D7051"/>
    <w:rsid w:val="003D7282"/>
    <w:rsid w:val="003D7AE2"/>
    <w:rsid w:val="003D7F5A"/>
    <w:rsid w:val="003E0C3A"/>
    <w:rsid w:val="003E134C"/>
    <w:rsid w:val="003E1CFC"/>
    <w:rsid w:val="003E1F44"/>
    <w:rsid w:val="003E1F68"/>
    <w:rsid w:val="003E248C"/>
    <w:rsid w:val="003E29F6"/>
    <w:rsid w:val="003E31F0"/>
    <w:rsid w:val="003E4100"/>
    <w:rsid w:val="003E52B4"/>
    <w:rsid w:val="003E56A4"/>
    <w:rsid w:val="003E5E63"/>
    <w:rsid w:val="003E67FE"/>
    <w:rsid w:val="003E72FB"/>
    <w:rsid w:val="003E7A9A"/>
    <w:rsid w:val="003F0A7F"/>
    <w:rsid w:val="003F23D2"/>
    <w:rsid w:val="003F24F3"/>
    <w:rsid w:val="003F2738"/>
    <w:rsid w:val="003F2A21"/>
    <w:rsid w:val="003F37C1"/>
    <w:rsid w:val="003F3E04"/>
    <w:rsid w:val="003F3FA2"/>
    <w:rsid w:val="003F4FB9"/>
    <w:rsid w:val="003F6245"/>
    <w:rsid w:val="003F6B0F"/>
    <w:rsid w:val="003F765F"/>
    <w:rsid w:val="00400649"/>
    <w:rsid w:val="004010AC"/>
    <w:rsid w:val="00401EEC"/>
    <w:rsid w:val="004020E7"/>
    <w:rsid w:val="00402257"/>
    <w:rsid w:val="004023EF"/>
    <w:rsid w:val="00402717"/>
    <w:rsid w:val="00402967"/>
    <w:rsid w:val="00402B8D"/>
    <w:rsid w:val="00402DC6"/>
    <w:rsid w:val="00403D23"/>
    <w:rsid w:val="00404032"/>
    <w:rsid w:val="00404039"/>
    <w:rsid w:val="0040466B"/>
    <w:rsid w:val="004055FE"/>
    <w:rsid w:val="004059A9"/>
    <w:rsid w:val="00405D5E"/>
    <w:rsid w:val="0040694D"/>
    <w:rsid w:val="00406AA6"/>
    <w:rsid w:val="0040789D"/>
    <w:rsid w:val="00407CDD"/>
    <w:rsid w:val="00407D04"/>
    <w:rsid w:val="00412459"/>
    <w:rsid w:val="00413980"/>
    <w:rsid w:val="0041438B"/>
    <w:rsid w:val="004149B3"/>
    <w:rsid w:val="004149FE"/>
    <w:rsid w:val="00415D87"/>
    <w:rsid w:val="00415DFE"/>
    <w:rsid w:val="00416B10"/>
    <w:rsid w:val="00416DBB"/>
    <w:rsid w:val="0041730F"/>
    <w:rsid w:val="004175ED"/>
    <w:rsid w:val="0042056F"/>
    <w:rsid w:val="00421C30"/>
    <w:rsid w:val="00421E86"/>
    <w:rsid w:val="00422D8B"/>
    <w:rsid w:val="00423EA7"/>
    <w:rsid w:val="00424A5B"/>
    <w:rsid w:val="00424CD5"/>
    <w:rsid w:val="00425667"/>
    <w:rsid w:val="004257ED"/>
    <w:rsid w:val="0042687B"/>
    <w:rsid w:val="00426924"/>
    <w:rsid w:val="00426F97"/>
    <w:rsid w:val="00427239"/>
    <w:rsid w:val="0042727C"/>
    <w:rsid w:val="0043057C"/>
    <w:rsid w:val="004306BD"/>
    <w:rsid w:val="00431329"/>
    <w:rsid w:val="00431832"/>
    <w:rsid w:val="00431EF5"/>
    <w:rsid w:val="00431F13"/>
    <w:rsid w:val="00432105"/>
    <w:rsid w:val="00433D8A"/>
    <w:rsid w:val="004345EB"/>
    <w:rsid w:val="0043569C"/>
    <w:rsid w:val="0043592C"/>
    <w:rsid w:val="00435B64"/>
    <w:rsid w:val="00436CC4"/>
    <w:rsid w:val="00436FBB"/>
    <w:rsid w:val="00437E4F"/>
    <w:rsid w:val="00437EDC"/>
    <w:rsid w:val="004404C0"/>
    <w:rsid w:val="00440700"/>
    <w:rsid w:val="004407E7"/>
    <w:rsid w:val="00440D60"/>
    <w:rsid w:val="004413E4"/>
    <w:rsid w:val="00441444"/>
    <w:rsid w:val="0044159A"/>
    <w:rsid w:val="004417CC"/>
    <w:rsid w:val="00441FD3"/>
    <w:rsid w:val="00442BD0"/>
    <w:rsid w:val="00442FCD"/>
    <w:rsid w:val="00443113"/>
    <w:rsid w:val="004433C0"/>
    <w:rsid w:val="004437A0"/>
    <w:rsid w:val="0044437E"/>
    <w:rsid w:val="00444922"/>
    <w:rsid w:val="00444927"/>
    <w:rsid w:val="00444993"/>
    <w:rsid w:val="004449E9"/>
    <w:rsid w:val="00444D76"/>
    <w:rsid w:val="00445591"/>
    <w:rsid w:val="00446B1A"/>
    <w:rsid w:val="00446C6F"/>
    <w:rsid w:val="0045077A"/>
    <w:rsid w:val="00450930"/>
    <w:rsid w:val="00450D7E"/>
    <w:rsid w:val="00452075"/>
    <w:rsid w:val="00452813"/>
    <w:rsid w:val="00452830"/>
    <w:rsid w:val="00452E09"/>
    <w:rsid w:val="00452E85"/>
    <w:rsid w:val="00454ACE"/>
    <w:rsid w:val="004553EA"/>
    <w:rsid w:val="00455F2F"/>
    <w:rsid w:val="00456E67"/>
    <w:rsid w:val="004573F7"/>
    <w:rsid w:val="00457B25"/>
    <w:rsid w:val="00457CA6"/>
    <w:rsid w:val="0046041C"/>
    <w:rsid w:val="004607F9"/>
    <w:rsid w:val="00461385"/>
    <w:rsid w:val="00461543"/>
    <w:rsid w:val="0046171B"/>
    <w:rsid w:val="00461EF6"/>
    <w:rsid w:val="00462B24"/>
    <w:rsid w:val="0046491A"/>
    <w:rsid w:val="00466C77"/>
    <w:rsid w:val="0046700D"/>
    <w:rsid w:val="00467423"/>
    <w:rsid w:val="004700E4"/>
    <w:rsid w:val="0047093C"/>
    <w:rsid w:val="004709F1"/>
    <w:rsid w:val="00470B26"/>
    <w:rsid w:val="00470DA5"/>
    <w:rsid w:val="0047127B"/>
    <w:rsid w:val="004733CB"/>
    <w:rsid w:val="00473915"/>
    <w:rsid w:val="00473A96"/>
    <w:rsid w:val="00474244"/>
    <w:rsid w:val="00474C7C"/>
    <w:rsid w:val="0047586B"/>
    <w:rsid w:val="00476BAB"/>
    <w:rsid w:val="00476C3F"/>
    <w:rsid w:val="004770EF"/>
    <w:rsid w:val="00477B60"/>
    <w:rsid w:val="00477CB1"/>
    <w:rsid w:val="00480F27"/>
    <w:rsid w:val="00480FF4"/>
    <w:rsid w:val="0048194F"/>
    <w:rsid w:val="00481A19"/>
    <w:rsid w:val="00482C24"/>
    <w:rsid w:val="00483566"/>
    <w:rsid w:val="00483A55"/>
    <w:rsid w:val="0048577F"/>
    <w:rsid w:val="00485EA4"/>
    <w:rsid w:val="004863DE"/>
    <w:rsid w:val="00486D9C"/>
    <w:rsid w:val="00487052"/>
    <w:rsid w:val="004872AD"/>
    <w:rsid w:val="00490487"/>
    <w:rsid w:val="0049170E"/>
    <w:rsid w:val="004927A7"/>
    <w:rsid w:val="0049294B"/>
    <w:rsid w:val="004936F9"/>
    <w:rsid w:val="00493800"/>
    <w:rsid w:val="00493CE8"/>
    <w:rsid w:val="00493DEF"/>
    <w:rsid w:val="0049402D"/>
    <w:rsid w:val="00494218"/>
    <w:rsid w:val="00494380"/>
    <w:rsid w:val="00495136"/>
    <w:rsid w:val="0049528E"/>
    <w:rsid w:val="00496224"/>
    <w:rsid w:val="0049727F"/>
    <w:rsid w:val="004A08A3"/>
    <w:rsid w:val="004A32B2"/>
    <w:rsid w:val="004A33FE"/>
    <w:rsid w:val="004A34EB"/>
    <w:rsid w:val="004A40B8"/>
    <w:rsid w:val="004A44B8"/>
    <w:rsid w:val="004A4B48"/>
    <w:rsid w:val="004A530A"/>
    <w:rsid w:val="004A555E"/>
    <w:rsid w:val="004A5EE9"/>
    <w:rsid w:val="004A6826"/>
    <w:rsid w:val="004A708A"/>
    <w:rsid w:val="004A70CB"/>
    <w:rsid w:val="004B06B0"/>
    <w:rsid w:val="004B0BE6"/>
    <w:rsid w:val="004B1B60"/>
    <w:rsid w:val="004B2560"/>
    <w:rsid w:val="004B2773"/>
    <w:rsid w:val="004B30AA"/>
    <w:rsid w:val="004B3981"/>
    <w:rsid w:val="004B3E75"/>
    <w:rsid w:val="004B5661"/>
    <w:rsid w:val="004B567F"/>
    <w:rsid w:val="004B57B4"/>
    <w:rsid w:val="004B5949"/>
    <w:rsid w:val="004B5987"/>
    <w:rsid w:val="004B5AF0"/>
    <w:rsid w:val="004B6093"/>
    <w:rsid w:val="004B6441"/>
    <w:rsid w:val="004B6D5B"/>
    <w:rsid w:val="004B6D75"/>
    <w:rsid w:val="004B6DB2"/>
    <w:rsid w:val="004B769D"/>
    <w:rsid w:val="004B7F67"/>
    <w:rsid w:val="004C0767"/>
    <w:rsid w:val="004C0A95"/>
    <w:rsid w:val="004C0BD6"/>
    <w:rsid w:val="004C0F40"/>
    <w:rsid w:val="004C142C"/>
    <w:rsid w:val="004C17D9"/>
    <w:rsid w:val="004C1A4A"/>
    <w:rsid w:val="004C1AE4"/>
    <w:rsid w:val="004C20C7"/>
    <w:rsid w:val="004C2699"/>
    <w:rsid w:val="004C29E0"/>
    <w:rsid w:val="004C37A6"/>
    <w:rsid w:val="004C47FC"/>
    <w:rsid w:val="004C488B"/>
    <w:rsid w:val="004C4F90"/>
    <w:rsid w:val="004C5916"/>
    <w:rsid w:val="004C632A"/>
    <w:rsid w:val="004C679A"/>
    <w:rsid w:val="004C6BBE"/>
    <w:rsid w:val="004C6E29"/>
    <w:rsid w:val="004D03E9"/>
    <w:rsid w:val="004D1BD5"/>
    <w:rsid w:val="004D2B2F"/>
    <w:rsid w:val="004D2E01"/>
    <w:rsid w:val="004D317A"/>
    <w:rsid w:val="004D3FB4"/>
    <w:rsid w:val="004D66C8"/>
    <w:rsid w:val="004D72A5"/>
    <w:rsid w:val="004D7355"/>
    <w:rsid w:val="004D74D1"/>
    <w:rsid w:val="004E1035"/>
    <w:rsid w:val="004E1447"/>
    <w:rsid w:val="004E150B"/>
    <w:rsid w:val="004E153D"/>
    <w:rsid w:val="004E1567"/>
    <w:rsid w:val="004E16ED"/>
    <w:rsid w:val="004E2B3E"/>
    <w:rsid w:val="004E2DCD"/>
    <w:rsid w:val="004E2DD4"/>
    <w:rsid w:val="004E2E9F"/>
    <w:rsid w:val="004E332C"/>
    <w:rsid w:val="004E39BA"/>
    <w:rsid w:val="004E3D9A"/>
    <w:rsid w:val="004E3FE3"/>
    <w:rsid w:val="004E43EB"/>
    <w:rsid w:val="004E5D8B"/>
    <w:rsid w:val="004E602A"/>
    <w:rsid w:val="004E792D"/>
    <w:rsid w:val="004E7C0F"/>
    <w:rsid w:val="004E7C96"/>
    <w:rsid w:val="004F00C8"/>
    <w:rsid w:val="004F1E57"/>
    <w:rsid w:val="004F1F28"/>
    <w:rsid w:val="004F3230"/>
    <w:rsid w:val="004F39BE"/>
    <w:rsid w:val="004F3F26"/>
    <w:rsid w:val="004F4205"/>
    <w:rsid w:val="004F4A42"/>
    <w:rsid w:val="004F4B23"/>
    <w:rsid w:val="004F5810"/>
    <w:rsid w:val="004F5995"/>
    <w:rsid w:val="004F6072"/>
    <w:rsid w:val="004F641B"/>
    <w:rsid w:val="004F6502"/>
    <w:rsid w:val="00500B14"/>
    <w:rsid w:val="005014CF"/>
    <w:rsid w:val="005016D1"/>
    <w:rsid w:val="005016FB"/>
    <w:rsid w:val="00501942"/>
    <w:rsid w:val="005024D0"/>
    <w:rsid w:val="00502A6B"/>
    <w:rsid w:val="00502B45"/>
    <w:rsid w:val="00502D1D"/>
    <w:rsid w:val="00502EBD"/>
    <w:rsid w:val="00503DB4"/>
    <w:rsid w:val="00504579"/>
    <w:rsid w:val="005051FC"/>
    <w:rsid w:val="00505217"/>
    <w:rsid w:val="00505FFE"/>
    <w:rsid w:val="00506CC1"/>
    <w:rsid w:val="00507D10"/>
    <w:rsid w:val="00507E38"/>
    <w:rsid w:val="005104D2"/>
    <w:rsid w:val="005106E3"/>
    <w:rsid w:val="00510EC2"/>
    <w:rsid w:val="005111E8"/>
    <w:rsid w:val="005114F9"/>
    <w:rsid w:val="00512586"/>
    <w:rsid w:val="00513042"/>
    <w:rsid w:val="005130DA"/>
    <w:rsid w:val="0051369C"/>
    <w:rsid w:val="00513F0D"/>
    <w:rsid w:val="00514176"/>
    <w:rsid w:val="00514CAF"/>
    <w:rsid w:val="00515124"/>
    <w:rsid w:val="005163B1"/>
    <w:rsid w:val="00516CE2"/>
    <w:rsid w:val="0051763B"/>
    <w:rsid w:val="00517BC1"/>
    <w:rsid w:val="00517D5B"/>
    <w:rsid w:val="005200B4"/>
    <w:rsid w:val="00520120"/>
    <w:rsid w:val="00521873"/>
    <w:rsid w:val="0052198C"/>
    <w:rsid w:val="00521CC1"/>
    <w:rsid w:val="0052211D"/>
    <w:rsid w:val="0052216E"/>
    <w:rsid w:val="005223AB"/>
    <w:rsid w:val="005224B0"/>
    <w:rsid w:val="005233F7"/>
    <w:rsid w:val="00523AAF"/>
    <w:rsid w:val="00523BB4"/>
    <w:rsid w:val="0052418D"/>
    <w:rsid w:val="00524412"/>
    <w:rsid w:val="00524D53"/>
    <w:rsid w:val="0052515C"/>
    <w:rsid w:val="00525302"/>
    <w:rsid w:val="005261B1"/>
    <w:rsid w:val="0052641E"/>
    <w:rsid w:val="00527760"/>
    <w:rsid w:val="0052778E"/>
    <w:rsid w:val="005277B8"/>
    <w:rsid w:val="00531E60"/>
    <w:rsid w:val="00532A81"/>
    <w:rsid w:val="00532DC2"/>
    <w:rsid w:val="00533513"/>
    <w:rsid w:val="00533A05"/>
    <w:rsid w:val="00533E5F"/>
    <w:rsid w:val="0053477B"/>
    <w:rsid w:val="00534C74"/>
    <w:rsid w:val="005355DF"/>
    <w:rsid w:val="00535A20"/>
    <w:rsid w:val="00535C68"/>
    <w:rsid w:val="00535CFB"/>
    <w:rsid w:val="00536934"/>
    <w:rsid w:val="00536935"/>
    <w:rsid w:val="005404CA"/>
    <w:rsid w:val="005417AD"/>
    <w:rsid w:val="005417BC"/>
    <w:rsid w:val="00541B3C"/>
    <w:rsid w:val="00543F04"/>
    <w:rsid w:val="00544A99"/>
    <w:rsid w:val="00544CE4"/>
    <w:rsid w:val="00545064"/>
    <w:rsid w:val="00545487"/>
    <w:rsid w:val="00545535"/>
    <w:rsid w:val="00546497"/>
    <w:rsid w:val="005465A9"/>
    <w:rsid w:val="00546B69"/>
    <w:rsid w:val="00546F15"/>
    <w:rsid w:val="0055055C"/>
    <w:rsid w:val="005511DC"/>
    <w:rsid w:val="00551FFF"/>
    <w:rsid w:val="0055248D"/>
    <w:rsid w:val="00552AD9"/>
    <w:rsid w:val="00552FBC"/>
    <w:rsid w:val="005536B4"/>
    <w:rsid w:val="00553790"/>
    <w:rsid w:val="00553AE7"/>
    <w:rsid w:val="00553E64"/>
    <w:rsid w:val="00553F33"/>
    <w:rsid w:val="005542B5"/>
    <w:rsid w:val="0055635A"/>
    <w:rsid w:val="00556421"/>
    <w:rsid w:val="00556B7F"/>
    <w:rsid w:val="00557CF9"/>
    <w:rsid w:val="00557F63"/>
    <w:rsid w:val="005607F5"/>
    <w:rsid w:val="00560C36"/>
    <w:rsid w:val="005617F3"/>
    <w:rsid w:val="00561DBF"/>
    <w:rsid w:val="005631EE"/>
    <w:rsid w:val="00563E62"/>
    <w:rsid w:val="00565745"/>
    <w:rsid w:val="00565AE3"/>
    <w:rsid w:val="00566389"/>
    <w:rsid w:val="005675FD"/>
    <w:rsid w:val="005679F8"/>
    <w:rsid w:val="00567FD0"/>
    <w:rsid w:val="005706CF"/>
    <w:rsid w:val="005714A6"/>
    <w:rsid w:val="00572C98"/>
    <w:rsid w:val="00572D44"/>
    <w:rsid w:val="0057321F"/>
    <w:rsid w:val="00573554"/>
    <w:rsid w:val="00573BD4"/>
    <w:rsid w:val="00573FF8"/>
    <w:rsid w:val="005742C6"/>
    <w:rsid w:val="005746F9"/>
    <w:rsid w:val="00574952"/>
    <w:rsid w:val="0057522C"/>
    <w:rsid w:val="005757B4"/>
    <w:rsid w:val="005768E4"/>
    <w:rsid w:val="00576C41"/>
    <w:rsid w:val="005771C0"/>
    <w:rsid w:val="00580132"/>
    <w:rsid w:val="005804D4"/>
    <w:rsid w:val="00583724"/>
    <w:rsid w:val="00584A8F"/>
    <w:rsid w:val="005853BE"/>
    <w:rsid w:val="005864D7"/>
    <w:rsid w:val="00587566"/>
    <w:rsid w:val="00590486"/>
    <w:rsid w:val="00590CF0"/>
    <w:rsid w:val="0059105E"/>
    <w:rsid w:val="00591160"/>
    <w:rsid w:val="005916B9"/>
    <w:rsid w:val="0059209C"/>
    <w:rsid w:val="005930E5"/>
    <w:rsid w:val="005937D1"/>
    <w:rsid w:val="00594775"/>
    <w:rsid w:val="005948C9"/>
    <w:rsid w:val="00594969"/>
    <w:rsid w:val="0059544E"/>
    <w:rsid w:val="00595685"/>
    <w:rsid w:val="00595C5C"/>
    <w:rsid w:val="00595F96"/>
    <w:rsid w:val="005966B7"/>
    <w:rsid w:val="005975BD"/>
    <w:rsid w:val="00597814"/>
    <w:rsid w:val="00597B13"/>
    <w:rsid w:val="00597C5E"/>
    <w:rsid w:val="005A0DCC"/>
    <w:rsid w:val="005A1A82"/>
    <w:rsid w:val="005A35AD"/>
    <w:rsid w:val="005A3BEF"/>
    <w:rsid w:val="005A44AB"/>
    <w:rsid w:val="005A46C3"/>
    <w:rsid w:val="005A48F0"/>
    <w:rsid w:val="005A4B20"/>
    <w:rsid w:val="005A4D7E"/>
    <w:rsid w:val="005A59AA"/>
    <w:rsid w:val="005A6106"/>
    <w:rsid w:val="005A71A9"/>
    <w:rsid w:val="005A77ED"/>
    <w:rsid w:val="005A7D10"/>
    <w:rsid w:val="005A7DD0"/>
    <w:rsid w:val="005B02DC"/>
    <w:rsid w:val="005B0B97"/>
    <w:rsid w:val="005B1F86"/>
    <w:rsid w:val="005B1F8F"/>
    <w:rsid w:val="005B2AC3"/>
    <w:rsid w:val="005B2BEE"/>
    <w:rsid w:val="005B3109"/>
    <w:rsid w:val="005B3228"/>
    <w:rsid w:val="005B3E9B"/>
    <w:rsid w:val="005B3FA2"/>
    <w:rsid w:val="005B4808"/>
    <w:rsid w:val="005B4A7F"/>
    <w:rsid w:val="005B4F9F"/>
    <w:rsid w:val="005B607B"/>
    <w:rsid w:val="005B680E"/>
    <w:rsid w:val="005B6D50"/>
    <w:rsid w:val="005B7907"/>
    <w:rsid w:val="005B7919"/>
    <w:rsid w:val="005C0B99"/>
    <w:rsid w:val="005C15D8"/>
    <w:rsid w:val="005C19E8"/>
    <w:rsid w:val="005C218D"/>
    <w:rsid w:val="005C3853"/>
    <w:rsid w:val="005C3A21"/>
    <w:rsid w:val="005C4592"/>
    <w:rsid w:val="005C478B"/>
    <w:rsid w:val="005C5D43"/>
    <w:rsid w:val="005C6888"/>
    <w:rsid w:val="005C70A9"/>
    <w:rsid w:val="005C7E5C"/>
    <w:rsid w:val="005D018B"/>
    <w:rsid w:val="005D0264"/>
    <w:rsid w:val="005D04A1"/>
    <w:rsid w:val="005D05C9"/>
    <w:rsid w:val="005D0CBE"/>
    <w:rsid w:val="005D0DDF"/>
    <w:rsid w:val="005D0E04"/>
    <w:rsid w:val="005D2BCC"/>
    <w:rsid w:val="005D353B"/>
    <w:rsid w:val="005D3D67"/>
    <w:rsid w:val="005D416A"/>
    <w:rsid w:val="005D4395"/>
    <w:rsid w:val="005D45EF"/>
    <w:rsid w:val="005D50F5"/>
    <w:rsid w:val="005D52E8"/>
    <w:rsid w:val="005D6078"/>
    <w:rsid w:val="005D659F"/>
    <w:rsid w:val="005D6CA4"/>
    <w:rsid w:val="005D7848"/>
    <w:rsid w:val="005D7F24"/>
    <w:rsid w:val="005E1425"/>
    <w:rsid w:val="005E14C1"/>
    <w:rsid w:val="005E2B46"/>
    <w:rsid w:val="005E2FB1"/>
    <w:rsid w:val="005E3651"/>
    <w:rsid w:val="005E3C05"/>
    <w:rsid w:val="005E3C73"/>
    <w:rsid w:val="005E40E6"/>
    <w:rsid w:val="005E4127"/>
    <w:rsid w:val="005E4792"/>
    <w:rsid w:val="005E4FE9"/>
    <w:rsid w:val="005E53E2"/>
    <w:rsid w:val="005E5919"/>
    <w:rsid w:val="005E6079"/>
    <w:rsid w:val="005E7097"/>
    <w:rsid w:val="005E733F"/>
    <w:rsid w:val="005F0C92"/>
    <w:rsid w:val="005F1631"/>
    <w:rsid w:val="005F19B3"/>
    <w:rsid w:val="005F261C"/>
    <w:rsid w:val="005F2FD6"/>
    <w:rsid w:val="005F4014"/>
    <w:rsid w:val="005F43D9"/>
    <w:rsid w:val="005F4CFE"/>
    <w:rsid w:val="005F56BA"/>
    <w:rsid w:val="005F5B26"/>
    <w:rsid w:val="005F6476"/>
    <w:rsid w:val="005F679A"/>
    <w:rsid w:val="005F72F8"/>
    <w:rsid w:val="005F7871"/>
    <w:rsid w:val="005F79E3"/>
    <w:rsid w:val="00600530"/>
    <w:rsid w:val="0060070B"/>
    <w:rsid w:val="00600A7C"/>
    <w:rsid w:val="00600F49"/>
    <w:rsid w:val="00602A18"/>
    <w:rsid w:val="00602CA2"/>
    <w:rsid w:val="00602D63"/>
    <w:rsid w:val="006032F3"/>
    <w:rsid w:val="00603847"/>
    <w:rsid w:val="00603C5E"/>
    <w:rsid w:val="006041F9"/>
    <w:rsid w:val="00604EAE"/>
    <w:rsid w:val="00605D0B"/>
    <w:rsid w:val="006065B6"/>
    <w:rsid w:val="006072B0"/>
    <w:rsid w:val="00607BB6"/>
    <w:rsid w:val="00610E90"/>
    <w:rsid w:val="00612BFF"/>
    <w:rsid w:val="00613143"/>
    <w:rsid w:val="006144DB"/>
    <w:rsid w:val="00615EC2"/>
    <w:rsid w:val="006166D9"/>
    <w:rsid w:val="00617D5F"/>
    <w:rsid w:val="006203CC"/>
    <w:rsid w:val="00620C13"/>
    <w:rsid w:val="00620D5F"/>
    <w:rsid w:val="006216D0"/>
    <w:rsid w:val="0062217F"/>
    <w:rsid w:val="00622521"/>
    <w:rsid w:val="00622573"/>
    <w:rsid w:val="006229D4"/>
    <w:rsid w:val="0062322F"/>
    <w:rsid w:val="0062393C"/>
    <w:rsid w:val="006239F7"/>
    <w:rsid w:val="00624BCA"/>
    <w:rsid w:val="00624D32"/>
    <w:rsid w:val="00624FB2"/>
    <w:rsid w:val="00625331"/>
    <w:rsid w:val="00626438"/>
    <w:rsid w:val="00627CE9"/>
    <w:rsid w:val="00630441"/>
    <w:rsid w:val="00631311"/>
    <w:rsid w:val="00631A94"/>
    <w:rsid w:val="0063288C"/>
    <w:rsid w:val="00632D9F"/>
    <w:rsid w:val="0063310C"/>
    <w:rsid w:val="00633433"/>
    <w:rsid w:val="00633C47"/>
    <w:rsid w:val="00634D2E"/>
    <w:rsid w:val="00634D9A"/>
    <w:rsid w:val="00636974"/>
    <w:rsid w:val="00640189"/>
    <w:rsid w:val="00640227"/>
    <w:rsid w:val="00641108"/>
    <w:rsid w:val="00641462"/>
    <w:rsid w:val="00642897"/>
    <w:rsid w:val="00642F48"/>
    <w:rsid w:val="006434D0"/>
    <w:rsid w:val="006434EA"/>
    <w:rsid w:val="00643772"/>
    <w:rsid w:val="00643AA8"/>
    <w:rsid w:val="00643CC7"/>
    <w:rsid w:val="006441E5"/>
    <w:rsid w:val="00644885"/>
    <w:rsid w:val="00644924"/>
    <w:rsid w:val="0064523E"/>
    <w:rsid w:val="006458C3"/>
    <w:rsid w:val="00646622"/>
    <w:rsid w:val="0064738C"/>
    <w:rsid w:val="00647599"/>
    <w:rsid w:val="0065010E"/>
    <w:rsid w:val="006503D7"/>
    <w:rsid w:val="00652527"/>
    <w:rsid w:val="00652984"/>
    <w:rsid w:val="00652BBB"/>
    <w:rsid w:val="006536B5"/>
    <w:rsid w:val="0065380B"/>
    <w:rsid w:val="00654087"/>
    <w:rsid w:val="00654329"/>
    <w:rsid w:val="00654359"/>
    <w:rsid w:val="0065484F"/>
    <w:rsid w:val="00655C2A"/>
    <w:rsid w:val="00655E97"/>
    <w:rsid w:val="006560C3"/>
    <w:rsid w:val="00657223"/>
    <w:rsid w:val="00657CE8"/>
    <w:rsid w:val="00657D45"/>
    <w:rsid w:val="00657DB5"/>
    <w:rsid w:val="0066137A"/>
    <w:rsid w:val="0066315B"/>
    <w:rsid w:val="00663B38"/>
    <w:rsid w:val="006645CA"/>
    <w:rsid w:val="006646C8"/>
    <w:rsid w:val="00664F0D"/>
    <w:rsid w:val="006650BB"/>
    <w:rsid w:val="006657D4"/>
    <w:rsid w:val="006671B4"/>
    <w:rsid w:val="0066783A"/>
    <w:rsid w:val="00670C42"/>
    <w:rsid w:val="00670D09"/>
    <w:rsid w:val="0067136B"/>
    <w:rsid w:val="00671FFD"/>
    <w:rsid w:val="00672661"/>
    <w:rsid w:val="00672B9B"/>
    <w:rsid w:val="00672E46"/>
    <w:rsid w:val="006730C8"/>
    <w:rsid w:val="006731D9"/>
    <w:rsid w:val="0067326B"/>
    <w:rsid w:val="0067333C"/>
    <w:rsid w:val="00673BE2"/>
    <w:rsid w:val="00673EEA"/>
    <w:rsid w:val="00674A20"/>
    <w:rsid w:val="00675FE8"/>
    <w:rsid w:val="00677FFA"/>
    <w:rsid w:val="0068011A"/>
    <w:rsid w:val="00680BA1"/>
    <w:rsid w:val="00680D86"/>
    <w:rsid w:val="00680F87"/>
    <w:rsid w:val="00681086"/>
    <w:rsid w:val="006814C9"/>
    <w:rsid w:val="00681DA1"/>
    <w:rsid w:val="006823FB"/>
    <w:rsid w:val="00682B8D"/>
    <w:rsid w:val="00683953"/>
    <w:rsid w:val="00683E00"/>
    <w:rsid w:val="0068497C"/>
    <w:rsid w:val="00685285"/>
    <w:rsid w:val="0068561F"/>
    <w:rsid w:val="00685AFA"/>
    <w:rsid w:val="006865E1"/>
    <w:rsid w:val="00686802"/>
    <w:rsid w:val="006901D0"/>
    <w:rsid w:val="00690683"/>
    <w:rsid w:val="00690926"/>
    <w:rsid w:val="00691893"/>
    <w:rsid w:val="00691AB3"/>
    <w:rsid w:val="0069384E"/>
    <w:rsid w:val="0069414F"/>
    <w:rsid w:val="00694202"/>
    <w:rsid w:val="00694214"/>
    <w:rsid w:val="00694695"/>
    <w:rsid w:val="00695BDE"/>
    <w:rsid w:val="00696C98"/>
    <w:rsid w:val="00696D98"/>
    <w:rsid w:val="00696F22"/>
    <w:rsid w:val="00697E3B"/>
    <w:rsid w:val="00697F76"/>
    <w:rsid w:val="006A04F5"/>
    <w:rsid w:val="006A1249"/>
    <w:rsid w:val="006A3107"/>
    <w:rsid w:val="006A3992"/>
    <w:rsid w:val="006A3BC1"/>
    <w:rsid w:val="006A41DB"/>
    <w:rsid w:val="006A46A5"/>
    <w:rsid w:val="006A46B8"/>
    <w:rsid w:val="006A47DB"/>
    <w:rsid w:val="006A5517"/>
    <w:rsid w:val="006A55CE"/>
    <w:rsid w:val="006A670D"/>
    <w:rsid w:val="006A6ECC"/>
    <w:rsid w:val="006A71E6"/>
    <w:rsid w:val="006A7497"/>
    <w:rsid w:val="006A778B"/>
    <w:rsid w:val="006A7C55"/>
    <w:rsid w:val="006A7DB2"/>
    <w:rsid w:val="006B0AF9"/>
    <w:rsid w:val="006B0D66"/>
    <w:rsid w:val="006B1678"/>
    <w:rsid w:val="006B18EA"/>
    <w:rsid w:val="006B1C87"/>
    <w:rsid w:val="006B2D7B"/>
    <w:rsid w:val="006B3A5A"/>
    <w:rsid w:val="006B461C"/>
    <w:rsid w:val="006B4923"/>
    <w:rsid w:val="006B5365"/>
    <w:rsid w:val="006B5407"/>
    <w:rsid w:val="006B5568"/>
    <w:rsid w:val="006B5E26"/>
    <w:rsid w:val="006C05CE"/>
    <w:rsid w:val="006C0D65"/>
    <w:rsid w:val="006C3163"/>
    <w:rsid w:val="006C5993"/>
    <w:rsid w:val="006C5ADC"/>
    <w:rsid w:val="006C6D67"/>
    <w:rsid w:val="006C70B1"/>
    <w:rsid w:val="006D1067"/>
    <w:rsid w:val="006D1DFA"/>
    <w:rsid w:val="006D381C"/>
    <w:rsid w:val="006D3AA7"/>
    <w:rsid w:val="006D4812"/>
    <w:rsid w:val="006D5213"/>
    <w:rsid w:val="006D5880"/>
    <w:rsid w:val="006D62A2"/>
    <w:rsid w:val="006D6F11"/>
    <w:rsid w:val="006E0AE3"/>
    <w:rsid w:val="006E0F92"/>
    <w:rsid w:val="006E15AA"/>
    <w:rsid w:val="006E17F8"/>
    <w:rsid w:val="006E2044"/>
    <w:rsid w:val="006E4168"/>
    <w:rsid w:val="006E4CBD"/>
    <w:rsid w:val="006E5B7D"/>
    <w:rsid w:val="006E6F4E"/>
    <w:rsid w:val="006E7910"/>
    <w:rsid w:val="006F042D"/>
    <w:rsid w:val="006F07D4"/>
    <w:rsid w:val="006F0B40"/>
    <w:rsid w:val="006F1DFD"/>
    <w:rsid w:val="006F20F4"/>
    <w:rsid w:val="006F2E6E"/>
    <w:rsid w:val="006F38B2"/>
    <w:rsid w:val="006F4F40"/>
    <w:rsid w:val="006F5B4D"/>
    <w:rsid w:val="006F65F1"/>
    <w:rsid w:val="006F6954"/>
    <w:rsid w:val="006F6C48"/>
    <w:rsid w:val="006F6C5D"/>
    <w:rsid w:val="006F7177"/>
    <w:rsid w:val="006F7BF6"/>
    <w:rsid w:val="006F7E29"/>
    <w:rsid w:val="00700282"/>
    <w:rsid w:val="00700302"/>
    <w:rsid w:val="00700A7D"/>
    <w:rsid w:val="00701B12"/>
    <w:rsid w:val="00701E27"/>
    <w:rsid w:val="00702854"/>
    <w:rsid w:val="0070329F"/>
    <w:rsid w:val="00703377"/>
    <w:rsid w:val="00703AAD"/>
    <w:rsid w:val="00703D56"/>
    <w:rsid w:val="007043FC"/>
    <w:rsid w:val="00704B0F"/>
    <w:rsid w:val="00704FD7"/>
    <w:rsid w:val="0070538A"/>
    <w:rsid w:val="007062D8"/>
    <w:rsid w:val="007065EE"/>
    <w:rsid w:val="007073B0"/>
    <w:rsid w:val="007074FC"/>
    <w:rsid w:val="007077D4"/>
    <w:rsid w:val="00707A7F"/>
    <w:rsid w:val="00710222"/>
    <w:rsid w:val="007117CF"/>
    <w:rsid w:val="00712673"/>
    <w:rsid w:val="007131D7"/>
    <w:rsid w:val="0071493C"/>
    <w:rsid w:val="00715691"/>
    <w:rsid w:val="00715D9D"/>
    <w:rsid w:val="0071735A"/>
    <w:rsid w:val="0072128E"/>
    <w:rsid w:val="00722A4D"/>
    <w:rsid w:val="007230FA"/>
    <w:rsid w:val="00723C81"/>
    <w:rsid w:val="00724F32"/>
    <w:rsid w:val="00725A81"/>
    <w:rsid w:val="00725CF0"/>
    <w:rsid w:val="00725FDD"/>
    <w:rsid w:val="007265BC"/>
    <w:rsid w:val="00726EAA"/>
    <w:rsid w:val="00727942"/>
    <w:rsid w:val="00727A8A"/>
    <w:rsid w:val="00727A9A"/>
    <w:rsid w:val="00730831"/>
    <w:rsid w:val="00730979"/>
    <w:rsid w:val="00731076"/>
    <w:rsid w:val="007319F6"/>
    <w:rsid w:val="0073269F"/>
    <w:rsid w:val="00732906"/>
    <w:rsid w:val="00732F53"/>
    <w:rsid w:val="00732F5B"/>
    <w:rsid w:val="00733DA3"/>
    <w:rsid w:val="00733F9D"/>
    <w:rsid w:val="00736A75"/>
    <w:rsid w:val="00737A27"/>
    <w:rsid w:val="00740414"/>
    <w:rsid w:val="00740735"/>
    <w:rsid w:val="00740745"/>
    <w:rsid w:val="007409A0"/>
    <w:rsid w:val="007411C7"/>
    <w:rsid w:val="007411D6"/>
    <w:rsid w:val="00742D7D"/>
    <w:rsid w:val="00743921"/>
    <w:rsid w:val="00743E9F"/>
    <w:rsid w:val="0074479D"/>
    <w:rsid w:val="007473AF"/>
    <w:rsid w:val="00747C57"/>
    <w:rsid w:val="00751601"/>
    <w:rsid w:val="00751B0F"/>
    <w:rsid w:val="00751F31"/>
    <w:rsid w:val="00753B7E"/>
    <w:rsid w:val="00754394"/>
    <w:rsid w:val="00754974"/>
    <w:rsid w:val="00754A6F"/>
    <w:rsid w:val="00754AD0"/>
    <w:rsid w:val="00754DC2"/>
    <w:rsid w:val="00755446"/>
    <w:rsid w:val="00755E3A"/>
    <w:rsid w:val="007561E8"/>
    <w:rsid w:val="0075695D"/>
    <w:rsid w:val="00757686"/>
    <w:rsid w:val="00757ED6"/>
    <w:rsid w:val="00760261"/>
    <w:rsid w:val="007602BD"/>
    <w:rsid w:val="00760B25"/>
    <w:rsid w:val="00760E4E"/>
    <w:rsid w:val="00760F5B"/>
    <w:rsid w:val="007612F7"/>
    <w:rsid w:val="0076179C"/>
    <w:rsid w:val="00761890"/>
    <w:rsid w:val="00761C70"/>
    <w:rsid w:val="00761D6D"/>
    <w:rsid w:val="00761EE6"/>
    <w:rsid w:val="00762627"/>
    <w:rsid w:val="00762B04"/>
    <w:rsid w:val="0076308E"/>
    <w:rsid w:val="00763481"/>
    <w:rsid w:val="00763D18"/>
    <w:rsid w:val="00763F4B"/>
    <w:rsid w:val="00764E7A"/>
    <w:rsid w:val="007656A5"/>
    <w:rsid w:val="00766732"/>
    <w:rsid w:val="00766866"/>
    <w:rsid w:val="00767FBF"/>
    <w:rsid w:val="007707BA"/>
    <w:rsid w:val="0077163C"/>
    <w:rsid w:val="0077166B"/>
    <w:rsid w:val="007718A8"/>
    <w:rsid w:val="00771F44"/>
    <w:rsid w:val="00771F6B"/>
    <w:rsid w:val="00772369"/>
    <w:rsid w:val="007723D7"/>
    <w:rsid w:val="007731BD"/>
    <w:rsid w:val="00773C80"/>
    <w:rsid w:val="00773E9A"/>
    <w:rsid w:val="00774C22"/>
    <w:rsid w:val="00775553"/>
    <w:rsid w:val="007764CF"/>
    <w:rsid w:val="00776FB6"/>
    <w:rsid w:val="00777554"/>
    <w:rsid w:val="00777AD0"/>
    <w:rsid w:val="007810D9"/>
    <w:rsid w:val="007813AC"/>
    <w:rsid w:val="0078157A"/>
    <w:rsid w:val="007822F8"/>
    <w:rsid w:val="00782440"/>
    <w:rsid w:val="007825FE"/>
    <w:rsid w:val="0078304E"/>
    <w:rsid w:val="00783253"/>
    <w:rsid w:val="007835F8"/>
    <w:rsid w:val="00783803"/>
    <w:rsid w:val="00784BA9"/>
    <w:rsid w:val="00785286"/>
    <w:rsid w:val="00786CE6"/>
    <w:rsid w:val="00787698"/>
    <w:rsid w:val="00790708"/>
    <w:rsid w:val="00790B34"/>
    <w:rsid w:val="00790BBF"/>
    <w:rsid w:val="007913F5"/>
    <w:rsid w:val="007928BB"/>
    <w:rsid w:val="00792CD6"/>
    <w:rsid w:val="007932DF"/>
    <w:rsid w:val="00794720"/>
    <w:rsid w:val="0079475F"/>
    <w:rsid w:val="00795398"/>
    <w:rsid w:val="00795E9F"/>
    <w:rsid w:val="0079651B"/>
    <w:rsid w:val="007971C8"/>
    <w:rsid w:val="007A0B93"/>
    <w:rsid w:val="007A18B5"/>
    <w:rsid w:val="007A1F42"/>
    <w:rsid w:val="007A2D73"/>
    <w:rsid w:val="007A2DE6"/>
    <w:rsid w:val="007A2EEC"/>
    <w:rsid w:val="007A3FF4"/>
    <w:rsid w:val="007A42A6"/>
    <w:rsid w:val="007A582B"/>
    <w:rsid w:val="007A5EC3"/>
    <w:rsid w:val="007A68B7"/>
    <w:rsid w:val="007A6913"/>
    <w:rsid w:val="007A7166"/>
    <w:rsid w:val="007A76A2"/>
    <w:rsid w:val="007A7D2F"/>
    <w:rsid w:val="007B002F"/>
    <w:rsid w:val="007B1CB8"/>
    <w:rsid w:val="007B1CED"/>
    <w:rsid w:val="007B23D3"/>
    <w:rsid w:val="007B25CA"/>
    <w:rsid w:val="007B2F7A"/>
    <w:rsid w:val="007B345B"/>
    <w:rsid w:val="007B3B85"/>
    <w:rsid w:val="007B3BC2"/>
    <w:rsid w:val="007B3EDF"/>
    <w:rsid w:val="007B414D"/>
    <w:rsid w:val="007B6352"/>
    <w:rsid w:val="007B71BE"/>
    <w:rsid w:val="007B74EA"/>
    <w:rsid w:val="007B7A1A"/>
    <w:rsid w:val="007B7F65"/>
    <w:rsid w:val="007C1195"/>
    <w:rsid w:val="007C1AA3"/>
    <w:rsid w:val="007C1F2E"/>
    <w:rsid w:val="007C214A"/>
    <w:rsid w:val="007C3302"/>
    <w:rsid w:val="007C3C92"/>
    <w:rsid w:val="007C3E21"/>
    <w:rsid w:val="007C58A1"/>
    <w:rsid w:val="007C7934"/>
    <w:rsid w:val="007D052B"/>
    <w:rsid w:val="007D0E47"/>
    <w:rsid w:val="007D12E8"/>
    <w:rsid w:val="007D1ADB"/>
    <w:rsid w:val="007D1D24"/>
    <w:rsid w:val="007D36C2"/>
    <w:rsid w:val="007D3986"/>
    <w:rsid w:val="007D4CE1"/>
    <w:rsid w:val="007D4E8D"/>
    <w:rsid w:val="007D515C"/>
    <w:rsid w:val="007D5451"/>
    <w:rsid w:val="007D5944"/>
    <w:rsid w:val="007D5DD7"/>
    <w:rsid w:val="007D600A"/>
    <w:rsid w:val="007D6047"/>
    <w:rsid w:val="007D6563"/>
    <w:rsid w:val="007D6FBE"/>
    <w:rsid w:val="007D754A"/>
    <w:rsid w:val="007D7E29"/>
    <w:rsid w:val="007D7EBB"/>
    <w:rsid w:val="007E0308"/>
    <w:rsid w:val="007E08C2"/>
    <w:rsid w:val="007E1488"/>
    <w:rsid w:val="007E2B6A"/>
    <w:rsid w:val="007E37AB"/>
    <w:rsid w:val="007E37AF"/>
    <w:rsid w:val="007E524A"/>
    <w:rsid w:val="007E5514"/>
    <w:rsid w:val="007E5E24"/>
    <w:rsid w:val="007E6644"/>
    <w:rsid w:val="007E6F2A"/>
    <w:rsid w:val="007E7B4F"/>
    <w:rsid w:val="007E7D85"/>
    <w:rsid w:val="007E7ECD"/>
    <w:rsid w:val="007F0A1F"/>
    <w:rsid w:val="007F10AA"/>
    <w:rsid w:val="007F1269"/>
    <w:rsid w:val="007F1971"/>
    <w:rsid w:val="007F1C17"/>
    <w:rsid w:val="007F2BFD"/>
    <w:rsid w:val="007F3027"/>
    <w:rsid w:val="007F335E"/>
    <w:rsid w:val="007F351E"/>
    <w:rsid w:val="007F4BE0"/>
    <w:rsid w:val="007F4E89"/>
    <w:rsid w:val="007F51CA"/>
    <w:rsid w:val="007F52AE"/>
    <w:rsid w:val="007F53E4"/>
    <w:rsid w:val="007F6C9F"/>
    <w:rsid w:val="007F793A"/>
    <w:rsid w:val="00800F8F"/>
    <w:rsid w:val="00801192"/>
    <w:rsid w:val="0080163A"/>
    <w:rsid w:val="008034B8"/>
    <w:rsid w:val="00803B9F"/>
    <w:rsid w:val="00803DFC"/>
    <w:rsid w:val="00803F96"/>
    <w:rsid w:val="0080474F"/>
    <w:rsid w:val="0080496B"/>
    <w:rsid w:val="008049DB"/>
    <w:rsid w:val="0080717B"/>
    <w:rsid w:val="008079B7"/>
    <w:rsid w:val="008114A7"/>
    <w:rsid w:val="00811879"/>
    <w:rsid w:val="00811E67"/>
    <w:rsid w:val="00812174"/>
    <w:rsid w:val="00812590"/>
    <w:rsid w:val="00813675"/>
    <w:rsid w:val="00813909"/>
    <w:rsid w:val="00813BBF"/>
    <w:rsid w:val="00815DB5"/>
    <w:rsid w:val="00816637"/>
    <w:rsid w:val="008171F8"/>
    <w:rsid w:val="00817500"/>
    <w:rsid w:val="008203FB"/>
    <w:rsid w:val="00821743"/>
    <w:rsid w:val="008217AF"/>
    <w:rsid w:val="00821BFE"/>
    <w:rsid w:val="00821F6A"/>
    <w:rsid w:val="00822077"/>
    <w:rsid w:val="008224F0"/>
    <w:rsid w:val="0082285E"/>
    <w:rsid w:val="00824B4A"/>
    <w:rsid w:val="008251B0"/>
    <w:rsid w:val="00825515"/>
    <w:rsid w:val="00826BF1"/>
    <w:rsid w:val="00830171"/>
    <w:rsid w:val="008309F1"/>
    <w:rsid w:val="00830A31"/>
    <w:rsid w:val="00831082"/>
    <w:rsid w:val="008310F0"/>
    <w:rsid w:val="00832127"/>
    <w:rsid w:val="00832C80"/>
    <w:rsid w:val="00832F44"/>
    <w:rsid w:val="00833296"/>
    <w:rsid w:val="008337F3"/>
    <w:rsid w:val="008340E6"/>
    <w:rsid w:val="00834AA4"/>
    <w:rsid w:val="00834B8F"/>
    <w:rsid w:val="00835E5D"/>
    <w:rsid w:val="00835FCF"/>
    <w:rsid w:val="00836267"/>
    <w:rsid w:val="008366B9"/>
    <w:rsid w:val="00836992"/>
    <w:rsid w:val="00836D59"/>
    <w:rsid w:val="00837853"/>
    <w:rsid w:val="00841F0E"/>
    <w:rsid w:val="0084255C"/>
    <w:rsid w:val="00842870"/>
    <w:rsid w:val="00842CB6"/>
    <w:rsid w:val="00844046"/>
    <w:rsid w:val="008445A8"/>
    <w:rsid w:val="00844E10"/>
    <w:rsid w:val="008452C2"/>
    <w:rsid w:val="008452E4"/>
    <w:rsid w:val="0084699B"/>
    <w:rsid w:val="00846BDE"/>
    <w:rsid w:val="00847285"/>
    <w:rsid w:val="00847B86"/>
    <w:rsid w:val="00850E9B"/>
    <w:rsid w:val="00851424"/>
    <w:rsid w:val="00851B91"/>
    <w:rsid w:val="00851C45"/>
    <w:rsid w:val="00852DFE"/>
    <w:rsid w:val="00852E00"/>
    <w:rsid w:val="00853048"/>
    <w:rsid w:val="0085382D"/>
    <w:rsid w:val="00853FF0"/>
    <w:rsid w:val="0085448D"/>
    <w:rsid w:val="00855CF7"/>
    <w:rsid w:val="008568C9"/>
    <w:rsid w:val="008579F7"/>
    <w:rsid w:val="00857C9D"/>
    <w:rsid w:val="00860FBD"/>
    <w:rsid w:val="00861802"/>
    <w:rsid w:val="0086192E"/>
    <w:rsid w:val="0086202D"/>
    <w:rsid w:val="00862ACD"/>
    <w:rsid w:val="00864408"/>
    <w:rsid w:val="00864456"/>
    <w:rsid w:val="0086485E"/>
    <w:rsid w:val="008648BB"/>
    <w:rsid w:val="00864B87"/>
    <w:rsid w:val="00866666"/>
    <w:rsid w:val="008666B2"/>
    <w:rsid w:val="008673DE"/>
    <w:rsid w:val="0087054D"/>
    <w:rsid w:val="008705EF"/>
    <w:rsid w:val="008708B7"/>
    <w:rsid w:val="0087091E"/>
    <w:rsid w:val="00870FE0"/>
    <w:rsid w:val="008711BF"/>
    <w:rsid w:val="008712D3"/>
    <w:rsid w:val="0087254E"/>
    <w:rsid w:val="00872CBC"/>
    <w:rsid w:val="0087389B"/>
    <w:rsid w:val="00873CC4"/>
    <w:rsid w:val="00873E81"/>
    <w:rsid w:val="00874352"/>
    <w:rsid w:val="00874ADD"/>
    <w:rsid w:val="0087590D"/>
    <w:rsid w:val="00881BA1"/>
    <w:rsid w:val="00882524"/>
    <w:rsid w:val="00884C4D"/>
    <w:rsid w:val="008850F6"/>
    <w:rsid w:val="00886C33"/>
    <w:rsid w:val="00886E6B"/>
    <w:rsid w:val="00887FFA"/>
    <w:rsid w:val="00891326"/>
    <w:rsid w:val="0089180A"/>
    <w:rsid w:val="00891830"/>
    <w:rsid w:val="008918B6"/>
    <w:rsid w:val="00892132"/>
    <w:rsid w:val="008922B3"/>
    <w:rsid w:val="00892D89"/>
    <w:rsid w:val="00894404"/>
    <w:rsid w:val="008944B1"/>
    <w:rsid w:val="00894F31"/>
    <w:rsid w:val="00895C68"/>
    <w:rsid w:val="00895D1E"/>
    <w:rsid w:val="00895E7A"/>
    <w:rsid w:val="008961D3"/>
    <w:rsid w:val="00896E6D"/>
    <w:rsid w:val="00896F99"/>
    <w:rsid w:val="00897209"/>
    <w:rsid w:val="008972B3"/>
    <w:rsid w:val="00897850"/>
    <w:rsid w:val="00897DB6"/>
    <w:rsid w:val="008A02FB"/>
    <w:rsid w:val="008A03AA"/>
    <w:rsid w:val="008A066A"/>
    <w:rsid w:val="008A084D"/>
    <w:rsid w:val="008A20FC"/>
    <w:rsid w:val="008A320F"/>
    <w:rsid w:val="008A3460"/>
    <w:rsid w:val="008A35F5"/>
    <w:rsid w:val="008A3665"/>
    <w:rsid w:val="008A4A28"/>
    <w:rsid w:val="008A55EF"/>
    <w:rsid w:val="008A5FF9"/>
    <w:rsid w:val="008A69AD"/>
    <w:rsid w:val="008A713B"/>
    <w:rsid w:val="008A7757"/>
    <w:rsid w:val="008B06B6"/>
    <w:rsid w:val="008B1BA1"/>
    <w:rsid w:val="008B2D0B"/>
    <w:rsid w:val="008B3371"/>
    <w:rsid w:val="008B3F18"/>
    <w:rsid w:val="008B3FC4"/>
    <w:rsid w:val="008B414A"/>
    <w:rsid w:val="008B4151"/>
    <w:rsid w:val="008B41EF"/>
    <w:rsid w:val="008B43C7"/>
    <w:rsid w:val="008B4450"/>
    <w:rsid w:val="008B4C84"/>
    <w:rsid w:val="008B5039"/>
    <w:rsid w:val="008B5D33"/>
    <w:rsid w:val="008B627F"/>
    <w:rsid w:val="008B6426"/>
    <w:rsid w:val="008B75D7"/>
    <w:rsid w:val="008B7FA9"/>
    <w:rsid w:val="008C0320"/>
    <w:rsid w:val="008C1DBC"/>
    <w:rsid w:val="008C2DB5"/>
    <w:rsid w:val="008C3810"/>
    <w:rsid w:val="008C3E38"/>
    <w:rsid w:val="008C403F"/>
    <w:rsid w:val="008C4157"/>
    <w:rsid w:val="008C4565"/>
    <w:rsid w:val="008C4F30"/>
    <w:rsid w:val="008C4FD2"/>
    <w:rsid w:val="008C574F"/>
    <w:rsid w:val="008C59CE"/>
    <w:rsid w:val="008C6573"/>
    <w:rsid w:val="008C68FF"/>
    <w:rsid w:val="008C6ADB"/>
    <w:rsid w:val="008C743C"/>
    <w:rsid w:val="008C7C6A"/>
    <w:rsid w:val="008D0BA4"/>
    <w:rsid w:val="008D0F2B"/>
    <w:rsid w:val="008D135A"/>
    <w:rsid w:val="008D22C7"/>
    <w:rsid w:val="008D293B"/>
    <w:rsid w:val="008D2D39"/>
    <w:rsid w:val="008D384C"/>
    <w:rsid w:val="008D3A82"/>
    <w:rsid w:val="008D4B8C"/>
    <w:rsid w:val="008D4C85"/>
    <w:rsid w:val="008D562A"/>
    <w:rsid w:val="008D5674"/>
    <w:rsid w:val="008D59D5"/>
    <w:rsid w:val="008D5A70"/>
    <w:rsid w:val="008D5E76"/>
    <w:rsid w:val="008D6BF5"/>
    <w:rsid w:val="008D6CB2"/>
    <w:rsid w:val="008E01D5"/>
    <w:rsid w:val="008E082E"/>
    <w:rsid w:val="008E0AF1"/>
    <w:rsid w:val="008E0E6A"/>
    <w:rsid w:val="008E2747"/>
    <w:rsid w:val="008E6EC5"/>
    <w:rsid w:val="008E6F71"/>
    <w:rsid w:val="008F0AFB"/>
    <w:rsid w:val="008F1183"/>
    <w:rsid w:val="008F11D2"/>
    <w:rsid w:val="008F1AEC"/>
    <w:rsid w:val="008F1FDB"/>
    <w:rsid w:val="008F20E4"/>
    <w:rsid w:val="008F21F5"/>
    <w:rsid w:val="008F22C2"/>
    <w:rsid w:val="008F2F03"/>
    <w:rsid w:val="008F2F20"/>
    <w:rsid w:val="008F393A"/>
    <w:rsid w:val="008F3AD8"/>
    <w:rsid w:val="008F3B98"/>
    <w:rsid w:val="008F5471"/>
    <w:rsid w:val="008F5D46"/>
    <w:rsid w:val="008F5D60"/>
    <w:rsid w:val="008F5DFD"/>
    <w:rsid w:val="008F63A0"/>
    <w:rsid w:val="008F77D8"/>
    <w:rsid w:val="009000C0"/>
    <w:rsid w:val="00900797"/>
    <w:rsid w:val="009021FB"/>
    <w:rsid w:val="00902852"/>
    <w:rsid w:val="0090336E"/>
    <w:rsid w:val="009036CB"/>
    <w:rsid w:val="009038F3"/>
    <w:rsid w:val="00903EAB"/>
    <w:rsid w:val="009047FA"/>
    <w:rsid w:val="009052F8"/>
    <w:rsid w:val="00905338"/>
    <w:rsid w:val="009060A6"/>
    <w:rsid w:val="00906EE8"/>
    <w:rsid w:val="00907957"/>
    <w:rsid w:val="009079BB"/>
    <w:rsid w:val="00907A3E"/>
    <w:rsid w:val="00907F58"/>
    <w:rsid w:val="00911930"/>
    <w:rsid w:val="00911D86"/>
    <w:rsid w:val="009120F2"/>
    <w:rsid w:val="009121CC"/>
    <w:rsid w:val="00912842"/>
    <w:rsid w:val="00912D1D"/>
    <w:rsid w:val="009131F5"/>
    <w:rsid w:val="0091372C"/>
    <w:rsid w:val="009140CD"/>
    <w:rsid w:val="0091424E"/>
    <w:rsid w:val="009142E9"/>
    <w:rsid w:val="009162AC"/>
    <w:rsid w:val="009164C3"/>
    <w:rsid w:val="009165C3"/>
    <w:rsid w:val="0091692D"/>
    <w:rsid w:val="00916EDE"/>
    <w:rsid w:val="0091739C"/>
    <w:rsid w:val="009176C2"/>
    <w:rsid w:val="00917FC3"/>
    <w:rsid w:val="00920028"/>
    <w:rsid w:val="00920FD6"/>
    <w:rsid w:val="00921653"/>
    <w:rsid w:val="0092199B"/>
    <w:rsid w:val="00921AF8"/>
    <w:rsid w:val="00922058"/>
    <w:rsid w:val="00922F88"/>
    <w:rsid w:val="00923A7B"/>
    <w:rsid w:val="0092402C"/>
    <w:rsid w:val="009242C0"/>
    <w:rsid w:val="009243BD"/>
    <w:rsid w:val="00924F10"/>
    <w:rsid w:val="00925004"/>
    <w:rsid w:val="00925119"/>
    <w:rsid w:val="00925AEC"/>
    <w:rsid w:val="009268A6"/>
    <w:rsid w:val="00927016"/>
    <w:rsid w:val="009273DB"/>
    <w:rsid w:val="00930374"/>
    <w:rsid w:val="0093053E"/>
    <w:rsid w:val="00932BAE"/>
    <w:rsid w:val="009334F2"/>
    <w:rsid w:val="009335D4"/>
    <w:rsid w:val="0093395F"/>
    <w:rsid w:val="00933BC5"/>
    <w:rsid w:val="00933E74"/>
    <w:rsid w:val="00933FC6"/>
    <w:rsid w:val="00935526"/>
    <w:rsid w:val="009355AF"/>
    <w:rsid w:val="00935C0B"/>
    <w:rsid w:val="00936840"/>
    <w:rsid w:val="00937757"/>
    <w:rsid w:val="00937CA2"/>
    <w:rsid w:val="009410E0"/>
    <w:rsid w:val="009411A2"/>
    <w:rsid w:val="009420C8"/>
    <w:rsid w:val="0094295F"/>
    <w:rsid w:val="00943EDB"/>
    <w:rsid w:val="00944175"/>
    <w:rsid w:val="00944A4F"/>
    <w:rsid w:val="009477F5"/>
    <w:rsid w:val="00950588"/>
    <w:rsid w:val="00950704"/>
    <w:rsid w:val="00951272"/>
    <w:rsid w:val="00951335"/>
    <w:rsid w:val="009519D2"/>
    <w:rsid w:val="00952118"/>
    <w:rsid w:val="009523C8"/>
    <w:rsid w:val="0095271F"/>
    <w:rsid w:val="0095274C"/>
    <w:rsid w:val="00953D09"/>
    <w:rsid w:val="00953DE8"/>
    <w:rsid w:val="009547D1"/>
    <w:rsid w:val="00954C96"/>
    <w:rsid w:val="00954E63"/>
    <w:rsid w:val="009553DB"/>
    <w:rsid w:val="009557F2"/>
    <w:rsid w:val="00956425"/>
    <w:rsid w:val="00957208"/>
    <w:rsid w:val="009572E2"/>
    <w:rsid w:val="00961DDB"/>
    <w:rsid w:val="009625B1"/>
    <w:rsid w:val="009629EA"/>
    <w:rsid w:val="0096306A"/>
    <w:rsid w:val="00964390"/>
    <w:rsid w:val="009658E5"/>
    <w:rsid w:val="00965A18"/>
    <w:rsid w:val="00965DB5"/>
    <w:rsid w:val="00966425"/>
    <w:rsid w:val="009676DE"/>
    <w:rsid w:val="00967B21"/>
    <w:rsid w:val="00967D7C"/>
    <w:rsid w:val="00970431"/>
    <w:rsid w:val="00970A99"/>
    <w:rsid w:val="0097138E"/>
    <w:rsid w:val="009722A2"/>
    <w:rsid w:val="00973254"/>
    <w:rsid w:val="0097396A"/>
    <w:rsid w:val="00973997"/>
    <w:rsid w:val="0097446F"/>
    <w:rsid w:val="00976A78"/>
    <w:rsid w:val="00981097"/>
    <w:rsid w:val="0098138E"/>
    <w:rsid w:val="00981C53"/>
    <w:rsid w:val="0098200D"/>
    <w:rsid w:val="009825AB"/>
    <w:rsid w:val="009833BD"/>
    <w:rsid w:val="00983754"/>
    <w:rsid w:val="009837A7"/>
    <w:rsid w:val="00984D19"/>
    <w:rsid w:val="00984F6D"/>
    <w:rsid w:val="00986821"/>
    <w:rsid w:val="009874C2"/>
    <w:rsid w:val="0099054A"/>
    <w:rsid w:val="00990850"/>
    <w:rsid w:val="00990AFD"/>
    <w:rsid w:val="00990B18"/>
    <w:rsid w:val="00990D12"/>
    <w:rsid w:val="00991ABC"/>
    <w:rsid w:val="009921F4"/>
    <w:rsid w:val="0099270B"/>
    <w:rsid w:val="00996656"/>
    <w:rsid w:val="0099790F"/>
    <w:rsid w:val="00997AE8"/>
    <w:rsid w:val="00997C31"/>
    <w:rsid w:val="009A0F15"/>
    <w:rsid w:val="009A1132"/>
    <w:rsid w:val="009A126B"/>
    <w:rsid w:val="009A1822"/>
    <w:rsid w:val="009A1995"/>
    <w:rsid w:val="009A2854"/>
    <w:rsid w:val="009A2D0C"/>
    <w:rsid w:val="009A303E"/>
    <w:rsid w:val="009A3349"/>
    <w:rsid w:val="009A4274"/>
    <w:rsid w:val="009A5175"/>
    <w:rsid w:val="009A584D"/>
    <w:rsid w:val="009A5903"/>
    <w:rsid w:val="009A6400"/>
    <w:rsid w:val="009A6A14"/>
    <w:rsid w:val="009A72B2"/>
    <w:rsid w:val="009B090F"/>
    <w:rsid w:val="009B0C9C"/>
    <w:rsid w:val="009B0DFE"/>
    <w:rsid w:val="009B205F"/>
    <w:rsid w:val="009B23EA"/>
    <w:rsid w:val="009B2A26"/>
    <w:rsid w:val="009B2A9A"/>
    <w:rsid w:val="009B2C25"/>
    <w:rsid w:val="009B3026"/>
    <w:rsid w:val="009B32C6"/>
    <w:rsid w:val="009B37F2"/>
    <w:rsid w:val="009B3F63"/>
    <w:rsid w:val="009B4FC9"/>
    <w:rsid w:val="009B577A"/>
    <w:rsid w:val="009B5915"/>
    <w:rsid w:val="009B5A9C"/>
    <w:rsid w:val="009B7026"/>
    <w:rsid w:val="009C0B40"/>
    <w:rsid w:val="009C0D8A"/>
    <w:rsid w:val="009C1B17"/>
    <w:rsid w:val="009C1CA5"/>
    <w:rsid w:val="009C1CC0"/>
    <w:rsid w:val="009C1E20"/>
    <w:rsid w:val="009C3A83"/>
    <w:rsid w:val="009C3C95"/>
    <w:rsid w:val="009C546D"/>
    <w:rsid w:val="009C5D0D"/>
    <w:rsid w:val="009C6797"/>
    <w:rsid w:val="009C6BF1"/>
    <w:rsid w:val="009C7321"/>
    <w:rsid w:val="009D0081"/>
    <w:rsid w:val="009D02E8"/>
    <w:rsid w:val="009D0FD2"/>
    <w:rsid w:val="009D14F0"/>
    <w:rsid w:val="009D1962"/>
    <w:rsid w:val="009D1A4B"/>
    <w:rsid w:val="009D3A39"/>
    <w:rsid w:val="009D4699"/>
    <w:rsid w:val="009D4AF7"/>
    <w:rsid w:val="009D589D"/>
    <w:rsid w:val="009D5B0E"/>
    <w:rsid w:val="009D63EB"/>
    <w:rsid w:val="009D75BD"/>
    <w:rsid w:val="009D79A8"/>
    <w:rsid w:val="009D7F01"/>
    <w:rsid w:val="009E0483"/>
    <w:rsid w:val="009E11F3"/>
    <w:rsid w:val="009E133C"/>
    <w:rsid w:val="009E1503"/>
    <w:rsid w:val="009E1873"/>
    <w:rsid w:val="009E1F0E"/>
    <w:rsid w:val="009E2C83"/>
    <w:rsid w:val="009E2CA1"/>
    <w:rsid w:val="009E3D4D"/>
    <w:rsid w:val="009E5151"/>
    <w:rsid w:val="009E5DF3"/>
    <w:rsid w:val="009E61A4"/>
    <w:rsid w:val="009E6298"/>
    <w:rsid w:val="009E72E6"/>
    <w:rsid w:val="009E7D25"/>
    <w:rsid w:val="009E7D93"/>
    <w:rsid w:val="009F04E9"/>
    <w:rsid w:val="009F0897"/>
    <w:rsid w:val="009F0CB2"/>
    <w:rsid w:val="009F3235"/>
    <w:rsid w:val="009F3BB1"/>
    <w:rsid w:val="009F454B"/>
    <w:rsid w:val="009F752D"/>
    <w:rsid w:val="009F78A1"/>
    <w:rsid w:val="009F7EED"/>
    <w:rsid w:val="00A00AD4"/>
    <w:rsid w:val="00A0136A"/>
    <w:rsid w:val="00A018C0"/>
    <w:rsid w:val="00A020C6"/>
    <w:rsid w:val="00A0473C"/>
    <w:rsid w:val="00A047D0"/>
    <w:rsid w:val="00A06520"/>
    <w:rsid w:val="00A07285"/>
    <w:rsid w:val="00A074C4"/>
    <w:rsid w:val="00A11F83"/>
    <w:rsid w:val="00A126F0"/>
    <w:rsid w:val="00A12B4E"/>
    <w:rsid w:val="00A13879"/>
    <w:rsid w:val="00A13A2A"/>
    <w:rsid w:val="00A14A83"/>
    <w:rsid w:val="00A14CBB"/>
    <w:rsid w:val="00A1565A"/>
    <w:rsid w:val="00A16549"/>
    <w:rsid w:val="00A16E72"/>
    <w:rsid w:val="00A20059"/>
    <w:rsid w:val="00A2044C"/>
    <w:rsid w:val="00A20839"/>
    <w:rsid w:val="00A20A99"/>
    <w:rsid w:val="00A21516"/>
    <w:rsid w:val="00A21E13"/>
    <w:rsid w:val="00A21E70"/>
    <w:rsid w:val="00A234AA"/>
    <w:rsid w:val="00A25919"/>
    <w:rsid w:val="00A267FB"/>
    <w:rsid w:val="00A27E2F"/>
    <w:rsid w:val="00A31335"/>
    <w:rsid w:val="00A31E59"/>
    <w:rsid w:val="00A32451"/>
    <w:rsid w:val="00A328B8"/>
    <w:rsid w:val="00A331F1"/>
    <w:rsid w:val="00A3365D"/>
    <w:rsid w:val="00A340B8"/>
    <w:rsid w:val="00A342B0"/>
    <w:rsid w:val="00A342F0"/>
    <w:rsid w:val="00A34AB1"/>
    <w:rsid w:val="00A34C2F"/>
    <w:rsid w:val="00A34EC9"/>
    <w:rsid w:val="00A3646F"/>
    <w:rsid w:val="00A36911"/>
    <w:rsid w:val="00A36F0D"/>
    <w:rsid w:val="00A37282"/>
    <w:rsid w:val="00A3768F"/>
    <w:rsid w:val="00A37B80"/>
    <w:rsid w:val="00A37E4F"/>
    <w:rsid w:val="00A40075"/>
    <w:rsid w:val="00A40309"/>
    <w:rsid w:val="00A418E0"/>
    <w:rsid w:val="00A42078"/>
    <w:rsid w:val="00A439C3"/>
    <w:rsid w:val="00A43B39"/>
    <w:rsid w:val="00A44619"/>
    <w:rsid w:val="00A4489D"/>
    <w:rsid w:val="00A44B1A"/>
    <w:rsid w:val="00A457D9"/>
    <w:rsid w:val="00A45B71"/>
    <w:rsid w:val="00A45BDD"/>
    <w:rsid w:val="00A45E89"/>
    <w:rsid w:val="00A4617C"/>
    <w:rsid w:val="00A4641C"/>
    <w:rsid w:val="00A46545"/>
    <w:rsid w:val="00A4706D"/>
    <w:rsid w:val="00A4751F"/>
    <w:rsid w:val="00A5074D"/>
    <w:rsid w:val="00A52728"/>
    <w:rsid w:val="00A528F5"/>
    <w:rsid w:val="00A53523"/>
    <w:rsid w:val="00A536F2"/>
    <w:rsid w:val="00A53EEC"/>
    <w:rsid w:val="00A541A8"/>
    <w:rsid w:val="00A54808"/>
    <w:rsid w:val="00A5491A"/>
    <w:rsid w:val="00A55A60"/>
    <w:rsid w:val="00A571F0"/>
    <w:rsid w:val="00A601E2"/>
    <w:rsid w:val="00A6027E"/>
    <w:rsid w:val="00A60F74"/>
    <w:rsid w:val="00A615F1"/>
    <w:rsid w:val="00A62D18"/>
    <w:rsid w:val="00A631D0"/>
    <w:rsid w:val="00A634BB"/>
    <w:rsid w:val="00A63945"/>
    <w:rsid w:val="00A6403B"/>
    <w:rsid w:val="00A6450C"/>
    <w:rsid w:val="00A64995"/>
    <w:rsid w:val="00A64AEF"/>
    <w:rsid w:val="00A64D88"/>
    <w:rsid w:val="00A652C6"/>
    <w:rsid w:val="00A65BFA"/>
    <w:rsid w:val="00A660F8"/>
    <w:rsid w:val="00A6734C"/>
    <w:rsid w:val="00A7039F"/>
    <w:rsid w:val="00A70729"/>
    <w:rsid w:val="00A711CC"/>
    <w:rsid w:val="00A7251A"/>
    <w:rsid w:val="00A72812"/>
    <w:rsid w:val="00A72F8C"/>
    <w:rsid w:val="00A733DD"/>
    <w:rsid w:val="00A73A62"/>
    <w:rsid w:val="00A73C5B"/>
    <w:rsid w:val="00A74088"/>
    <w:rsid w:val="00A740D6"/>
    <w:rsid w:val="00A741A9"/>
    <w:rsid w:val="00A74271"/>
    <w:rsid w:val="00A74685"/>
    <w:rsid w:val="00A74719"/>
    <w:rsid w:val="00A75C08"/>
    <w:rsid w:val="00A763A7"/>
    <w:rsid w:val="00A76FC1"/>
    <w:rsid w:val="00A774C0"/>
    <w:rsid w:val="00A7778E"/>
    <w:rsid w:val="00A81109"/>
    <w:rsid w:val="00A8247F"/>
    <w:rsid w:val="00A824E3"/>
    <w:rsid w:val="00A826AC"/>
    <w:rsid w:val="00A82759"/>
    <w:rsid w:val="00A82C3E"/>
    <w:rsid w:val="00A83018"/>
    <w:rsid w:val="00A83B45"/>
    <w:rsid w:val="00A83C54"/>
    <w:rsid w:val="00A83F6E"/>
    <w:rsid w:val="00A84303"/>
    <w:rsid w:val="00A85176"/>
    <w:rsid w:val="00A85B8D"/>
    <w:rsid w:val="00A85ECE"/>
    <w:rsid w:val="00A86634"/>
    <w:rsid w:val="00A8786E"/>
    <w:rsid w:val="00A87A50"/>
    <w:rsid w:val="00A905D7"/>
    <w:rsid w:val="00A90603"/>
    <w:rsid w:val="00A91419"/>
    <w:rsid w:val="00A92130"/>
    <w:rsid w:val="00A92482"/>
    <w:rsid w:val="00A92A3F"/>
    <w:rsid w:val="00A92DF9"/>
    <w:rsid w:val="00A93215"/>
    <w:rsid w:val="00A9390D"/>
    <w:rsid w:val="00A942E3"/>
    <w:rsid w:val="00A954A8"/>
    <w:rsid w:val="00A957C1"/>
    <w:rsid w:val="00A95EBB"/>
    <w:rsid w:val="00A96809"/>
    <w:rsid w:val="00A96DB6"/>
    <w:rsid w:val="00A96DD5"/>
    <w:rsid w:val="00A97218"/>
    <w:rsid w:val="00AA0E7F"/>
    <w:rsid w:val="00AA180A"/>
    <w:rsid w:val="00AA1D9D"/>
    <w:rsid w:val="00AA34A3"/>
    <w:rsid w:val="00AA39D5"/>
    <w:rsid w:val="00AA6908"/>
    <w:rsid w:val="00AB0AFF"/>
    <w:rsid w:val="00AB10DA"/>
    <w:rsid w:val="00AB1378"/>
    <w:rsid w:val="00AB1D3A"/>
    <w:rsid w:val="00AB1F4E"/>
    <w:rsid w:val="00AB21F7"/>
    <w:rsid w:val="00AB28A4"/>
    <w:rsid w:val="00AB2FB1"/>
    <w:rsid w:val="00AB37C7"/>
    <w:rsid w:val="00AB3A86"/>
    <w:rsid w:val="00AB3D0C"/>
    <w:rsid w:val="00AB3D82"/>
    <w:rsid w:val="00AB3F05"/>
    <w:rsid w:val="00AB4494"/>
    <w:rsid w:val="00AB4C52"/>
    <w:rsid w:val="00AB4C7D"/>
    <w:rsid w:val="00AB4F7A"/>
    <w:rsid w:val="00AB524F"/>
    <w:rsid w:val="00AB6388"/>
    <w:rsid w:val="00AB6B91"/>
    <w:rsid w:val="00AC0129"/>
    <w:rsid w:val="00AC0604"/>
    <w:rsid w:val="00AC0A11"/>
    <w:rsid w:val="00AC0D16"/>
    <w:rsid w:val="00AC0DDE"/>
    <w:rsid w:val="00AC0F36"/>
    <w:rsid w:val="00AC1CBF"/>
    <w:rsid w:val="00AC3220"/>
    <w:rsid w:val="00AC4349"/>
    <w:rsid w:val="00AC4A0D"/>
    <w:rsid w:val="00AC4DCF"/>
    <w:rsid w:val="00AC53B5"/>
    <w:rsid w:val="00AC5E5F"/>
    <w:rsid w:val="00AC637D"/>
    <w:rsid w:val="00AC6502"/>
    <w:rsid w:val="00AD0B2C"/>
    <w:rsid w:val="00AD13A4"/>
    <w:rsid w:val="00AD15E2"/>
    <w:rsid w:val="00AD48E8"/>
    <w:rsid w:val="00AD4AF5"/>
    <w:rsid w:val="00AD5247"/>
    <w:rsid w:val="00AD5F07"/>
    <w:rsid w:val="00AD65FE"/>
    <w:rsid w:val="00AD67BB"/>
    <w:rsid w:val="00AD688C"/>
    <w:rsid w:val="00AD699E"/>
    <w:rsid w:val="00AD76B8"/>
    <w:rsid w:val="00AD76BB"/>
    <w:rsid w:val="00AE078A"/>
    <w:rsid w:val="00AE0856"/>
    <w:rsid w:val="00AE1CF2"/>
    <w:rsid w:val="00AE2775"/>
    <w:rsid w:val="00AE417E"/>
    <w:rsid w:val="00AE4741"/>
    <w:rsid w:val="00AE4D3A"/>
    <w:rsid w:val="00AE4DCC"/>
    <w:rsid w:val="00AE5478"/>
    <w:rsid w:val="00AE5F55"/>
    <w:rsid w:val="00AE635D"/>
    <w:rsid w:val="00AE6A0C"/>
    <w:rsid w:val="00AE7167"/>
    <w:rsid w:val="00AE7251"/>
    <w:rsid w:val="00AE73B2"/>
    <w:rsid w:val="00AE7B00"/>
    <w:rsid w:val="00AE7DFF"/>
    <w:rsid w:val="00AF08C7"/>
    <w:rsid w:val="00AF098C"/>
    <w:rsid w:val="00AF1480"/>
    <w:rsid w:val="00AF2E76"/>
    <w:rsid w:val="00AF45B5"/>
    <w:rsid w:val="00AF48AB"/>
    <w:rsid w:val="00AF6653"/>
    <w:rsid w:val="00AF6E06"/>
    <w:rsid w:val="00B0010B"/>
    <w:rsid w:val="00B0034F"/>
    <w:rsid w:val="00B017CE"/>
    <w:rsid w:val="00B02A07"/>
    <w:rsid w:val="00B038FE"/>
    <w:rsid w:val="00B04061"/>
    <w:rsid w:val="00B04A6D"/>
    <w:rsid w:val="00B04F06"/>
    <w:rsid w:val="00B05126"/>
    <w:rsid w:val="00B06141"/>
    <w:rsid w:val="00B06CF0"/>
    <w:rsid w:val="00B074BF"/>
    <w:rsid w:val="00B0784B"/>
    <w:rsid w:val="00B112B2"/>
    <w:rsid w:val="00B115CA"/>
    <w:rsid w:val="00B11DBE"/>
    <w:rsid w:val="00B1308A"/>
    <w:rsid w:val="00B13FC8"/>
    <w:rsid w:val="00B14189"/>
    <w:rsid w:val="00B14AF7"/>
    <w:rsid w:val="00B15015"/>
    <w:rsid w:val="00B15485"/>
    <w:rsid w:val="00B179A2"/>
    <w:rsid w:val="00B2087B"/>
    <w:rsid w:val="00B214B7"/>
    <w:rsid w:val="00B21C0E"/>
    <w:rsid w:val="00B21D48"/>
    <w:rsid w:val="00B21E13"/>
    <w:rsid w:val="00B22ED2"/>
    <w:rsid w:val="00B22EFB"/>
    <w:rsid w:val="00B23771"/>
    <w:rsid w:val="00B23841"/>
    <w:rsid w:val="00B24C6B"/>
    <w:rsid w:val="00B260C6"/>
    <w:rsid w:val="00B267D5"/>
    <w:rsid w:val="00B2684E"/>
    <w:rsid w:val="00B27036"/>
    <w:rsid w:val="00B301F7"/>
    <w:rsid w:val="00B30230"/>
    <w:rsid w:val="00B324F8"/>
    <w:rsid w:val="00B325C5"/>
    <w:rsid w:val="00B3299B"/>
    <w:rsid w:val="00B33BD1"/>
    <w:rsid w:val="00B33D84"/>
    <w:rsid w:val="00B3404F"/>
    <w:rsid w:val="00B34CD5"/>
    <w:rsid w:val="00B35057"/>
    <w:rsid w:val="00B36089"/>
    <w:rsid w:val="00B37639"/>
    <w:rsid w:val="00B378C0"/>
    <w:rsid w:val="00B37CB9"/>
    <w:rsid w:val="00B4002D"/>
    <w:rsid w:val="00B4034E"/>
    <w:rsid w:val="00B4047F"/>
    <w:rsid w:val="00B40EAA"/>
    <w:rsid w:val="00B40F96"/>
    <w:rsid w:val="00B4250B"/>
    <w:rsid w:val="00B42531"/>
    <w:rsid w:val="00B44704"/>
    <w:rsid w:val="00B44B77"/>
    <w:rsid w:val="00B44FC3"/>
    <w:rsid w:val="00B4640C"/>
    <w:rsid w:val="00B47AB2"/>
    <w:rsid w:val="00B506F8"/>
    <w:rsid w:val="00B50C1B"/>
    <w:rsid w:val="00B5135E"/>
    <w:rsid w:val="00B513FC"/>
    <w:rsid w:val="00B51B35"/>
    <w:rsid w:val="00B527D0"/>
    <w:rsid w:val="00B52C61"/>
    <w:rsid w:val="00B54E82"/>
    <w:rsid w:val="00B55406"/>
    <w:rsid w:val="00B5582D"/>
    <w:rsid w:val="00B55C9F"/>
    <w:rsid w:val="00B55D16"/>
    <w:rsid w:val="00B56117"/>
    <w:rsid w:val="00B56846"/>
    <w:rsid w:val="00B56CB1"/>
    <w:rsid w:val="00B56D1A"/>
    <w:rsid w:val="00B57661"/>
    <w:rsid w:val="00B606DD"/>
    <w:rsid w:val="00B6089A"/>
    <w:rsid w:val="00B610FC"/>
    <w:rsid w:val="00B6112C"/>
    <w:rsid w:val="00B61737"/>
    <w:rsid w:val="00B61BFB"/>
    <w:rsid w:val="00B623E2"/>
    <w:rsid w:val="00B62826"/>
    <w:rsid w:val="00B62ABC"/>
    <w:rsid w:val="00B62F70"/>
    <w:rsid w:val="00B6310B"/>
    <w:rsid w:val="00B6343D"/>
    <w:rsid w:val="00B666B4"/>
    <w:rsid w:val="00B66AF8"/>
    <w:rsid w:val="00B66DBA"/>
    <w:rsid w:val="00B70D5E"/>
    <w:rsid w:val="00B71258"/>
    <w:rsid w:val="00B713D4"/>
    <w:rsid w:val="00B71633"/>
    <w:rsid w:val="00B71679"/>
    <w:rsid w:val="00B71682"/>
    <w:rsid w:val="00B72143"/>
    <w:rsid w:val="00B721CD"/>
    <w:rsid w:val="00B72C78"/>
    <w:rsid w:val="00B73ABE"/>
    <w:rsid w:val="00B743A8"/>
    <w:rsid w:val="00B75E36"/>
    <w:rsid w:val="00B760B4"/>
    <w:rsid w:val="00B763C1"/>
    <w:rsid w:val="00B76B37"/>
    <w:rsid w:val="00B77472"/>
    <w:rsid w:val="00B801C7"/>
    <w:rsid w:val="00B808B7"/>
    <w:rsid w:val="00B80A0D"/>
    <w:rsid w:val="00B8205A"/>
    <w:rsid w:val="00B83BED"/>
    <w:rsid w:val="00B83D1D"/>
    <w:rsid w:val="00B83D8D"/>
    <w:rsid w:val="00B840DE"/>
    <w:rsid w:val="00B852D3"/>
    <w:rsid w:val="00B85ADE"/>
    <w:rsid w:val="00B863DB"/>
    <w:rsid w:val="00B8763B"/>
    <w:rsid w:val="00B8767C"/>
    <w:rsid w:val="00B878B5"/>
    <w:rsid w:val="00B87C64"/>
    <w:rsid w:val="00B90A90"/>
    <w:rsid w:val="00B919F3"/>
    <w:rsid w:val="00B91E02"/>
    <w:rsid w:val="00B93574"/>
    <w:rsid w:val="00B9459D"/>
    <w:rsid w:val="00B949AE"/>
    <w:rsid w:val="00B95153"/>
    <w:rsid w:val="00B956DF"/>
    <w:rsid w:val="00B95A5E"/>
    <w:rsid w:val="00B95FF7"/>
    <w:rsid w:val="00B96745"/>
    <w:rsid w:val="00B96EB8"/>
    <w:rsid w:val="00B9722D"/>
    <w:rsid w:val="00B97850"/>
    <w:rsid w:val="00B97B43"/>
    <w:rsid w:val="00BA00BF"/>
    <w:rsid w:val="00BA015D"/>
    <w:rsid w:val="00BA26BE"/>
    <w:rsid w:val="00BA47EB"/>
    <w:rsid w:val="00BA4965"/>
    <w:rsid w:val="00BA5014"/>
    <w:rsid w:val="00BA56AE"/>
    <w:rsid w:val="00BA57A2"/>
    <w:rsid w:val="00BA6208"/>
    <w:rsid w:val="00BA6C15"/>
    <w:rsid w:val="00BA6FBC"/>
    <w:rsid w:val="00BA75A4"/>
    <w:rsid w:val="00BA7931"/>
    <w:rsid w:val="00BB02A3"/>
    <w:rsid w:val="00BB0677"/>
    <w:rsid w:val="00BB0F71"/>
    <w:rsid w:val="00BB113F"/>
    <w:rsid w:val="00BB1151"/>
    <w:rsid w:val="00BB11F3"/>
    <w:rsid w:val="00BB1BAE"/>
    <w:rsid w:val="00BB1D97"/>
    <w:rsid w:val="00BB1F02"/>
    <w:rsid w:val="00BB2316"/>
    <w:rsid w:val="00BB2D87"/>
    <w:rsid w:val="00BB402B"/>
    <w:rsid w:val="00BB403F"/>
    <w:rsid w:val="00BB64DF"/>
    <w:rsid w:val="00BB70C9"/>
    <w:rsid w:val="00BB7BD4"/>
    <w:rsid w:val="00BC07BA"/>
    <w:rsid w:val="00BC09CC"/>
    <w:rsid w:val="00BC23D7"/>
    <w:rsid w:val="00BC2FAB"/>
    <w:rsid w:val="00BC3394"/>
    <w:rsid w:val="00BC3BB9"/>
    <w:rsid w:val="00BC3BE2"/>
    <w:rsid w:val="00BC575D"/>
    <w:rsid w:val="00BC7932"/>
    <w:rsid w:val="00BC7DFC"/>
    <w:rsid w:val="00BD083A"/>
    <w:rsid w:val="00BD143E"/>
    <w:rsid w:val="00BD24D5"/>
    <w:rsid w:val="00BD250D"/>
    <w:rsid w:val="00BD2515"/>
    <w:rsid w:val="00BD2DBF"/>
    <w:rsid w:val="00BD3185"/>
    <w:rsid w:val="00BD3385"/>
    <w:rsid w:val="00BD3897"/>
    <w:rsid w:val="00BD3CA3"/>
    <w:rsid w:val="00BD42CE"/>
    <w:rsid w:val="00BD43BC"/>
    <w:rsid w:val="00BD4506"/>
    <w:rsid w:val="00BD4C8F"/>
    <w:rsid w:val="00BD4E73"/>
    <w:rsid w:val="00BD53C3"/>
    <w:rsid w:val="00BD63B7"/>
    <w:rsid w:val="00BD6CB0"/>
    <w:rsid w:val="00BD735A"/>
    <w:rsid w:val="00BD74E7"/>
    <w:rsid w:val="00BD788E"/>
    <w:rsid w:val="00BE0897"/>
    <w:rsid w:val="00BE0DFC"/>
    <w:rsid w:val="00BE10C0"/>
    <w:rsid w:val="00BE1707"/>
    <w:rsid w:val="00BE1CAE"/>
    <w:rsid w:val="00BE389E"/>
    <w:rsid w:val="00BE5680"/>
    <w:rsid w:val="00BE64F9"/>
    <w:rsid w:val="00BE78C1"/>
    <w:rsid w:val="00BE7A0C"/>
    <w:rsid w:val="00BE7BF5"/>
    <w:rsid w:val="00BE7F91"/>
    <w:rsid w:val="00BF02D9"/>
    <w:rsid w:val="00BF14C0"/>
    <w:rsid w:val="00BF1AC2"/>
    <w:rsid w:val="00BF2489"/>
    <w:rsid w:val="00BF39EC"/>
    <w:rsid w:val="00BF3AFA"/>
    <w:rsid w:val="00BF4235"/>
    <w:rsid w:val="00BF50D4"/>
    <w:rsid w:val="00BF537E"/>
    <w:rsid w:val="00BF5411"/>
    <w:rsid w:val="00BF6168"/>
    <w:rsid w:val="00BF65F8"/>
    <w:rsid w:val="00BF6FC9"/>
    <w:rsid w:val="00BF7680"/>
    <w:rsid w:val="00BF7D2B"/>
    <w:rsid w:val="00C00183"/>
    <w:rsid w:val="00C00377"/>
    <w:rsid w:val="00C00DDE"/>
    <w:rsid w:val="00C01447"/>
    <w:rsid w:val="00C016DB"/>
    <w:rsid w:val="00C018AE"/>
    <w:rsid w:val="00C018F1"/>
    <w:rsid w:val="00C0274F"/>
    <w:rsid w:val="00C02B43"/>
    <w:rsid w:val="00C02F07"/>
    <w:rsid w:val="00C02FF8"/>
    <w:rsid w:val="00C0335C"/>
    <w:rsid w:val="00C033B1"/>
    <w:rsid w:val="00C04FEA"/>
    <w:rsid w:val="00C055D2"/>
    <w:rsid w:val="00C059CD"/>
    <w:rsid w:val="00C05ED4"/>
    <w:rsid w:val="00C07DBB"/>
    <w:rsid w:val="00C10A31"/>
    <w:rsid w:val="00C10D56"/>
    <w:rsid w:val="00C127D4"/>
    <w:rsid w:val="00C13CF8"/>
    <w:rsid w:val="00C14561"/>
    <w:rsid w:val="00C1464E"/>
    <w:rsid w:val="00C14F5B"/>
    <w:rsid w:val="00C15772"/>
    <w:rsid w:val="00C16DA4"/>
    <w:rsid w:val="00C17A81"/>
    <w:rsid w:val="00C17BBF"/>
    <w:rsid w:val="00C209D1"/>
    <w:rsid w:val="00C21370"/>
    <w:rsid w:val="00C21464"/>
    <w:rsid w:val="00C21711"/>
    <w:rsid w:val="00C21D9B"/>
    <w:rsid w:val="00C22409"/>
    <w:rsid w:val="00C22A1D"/>
    <w:rsid w:val="00C22DBA"/>
    <w:rsid w:val="00C22DE5"/>
    <w:rsid w:val="00C238FB"/>
    <w:rsid w:val="00C23B53"/>
    <w:rsid w:val="00C23EE1"/>
    <w:rsid w:val="00C24B88"/>
    <w:rsid w:val="00C25462"/>
    <w:rsid w:val="00C25EBC"/>
    <w:rsid w:val="00C265F8"/>
    <w:rsid w:val="00C277EC"/>
    <w:rsid w:val="00C27E06"/>
    <w:rsid w:val="00C307B0"/>
    <w:rsid w:val="00C31F9E"/>
    <w:rsid w:val="00C3338A"/>
    <w:rsid w:val="00C3377B"/>
    <w:rsid w:val="00C33DDE"/>
    <w:rsid w:val="00C346A9"/>
    <w:rsid w:val="00C34DA8"/>
    <w:rsid w:val="00C34EA1"/>
    <w:rsid w:val="00C36125"/>
    <w:rsid w:val="00C361F4"/>
    <w:rsid w:val="00C3639A"/>
    <w:rsid w:val="00C375E8"/>
    <w:rsid w:val="00C40D8D"/>
    <w:rsid w:val="00C413B6"/>
    <w:rsid w:val="00C421A8"/>
    <w:rsid w:val="00C423A8"/>
    <w:rsid w:val="00C43A67"/>
    <w:rsid w:val="00C43CDF"/>
    <w:rsid w:val="00C444AC"/>
    <w:rsid w:val="00C44598"/>
    <w:rsid w:val="00C449FE"/>
    <w:rsid w:val="00C44FD8"/>
    <w:rsid w:val="00C451CD"/>
    <w:rsid w:val="00C45F7C"/>
    <w:rsid w:val="00C47518"/>
    <w:rsid w:val="00C47742"/>
    <w:rsid w:val="00C516F9"/>
    <w:rsid w:val="00C5188D"/>
    <w:rsid w:val="00C51BD9"/>
    <w:rsid w:val="00C5238F"/>
    <w:rsid w:val="00C531B0"/>
    <w:rsid w:val="00C5342B"/>
    <w:rsid w:val="00C53598"/>
    <w:rsid w:val="00C53EB1"/>
    <w:rsid w:val="00C54866"/>
    <w:rsid w:val="00C5568D"/>
    <w:rsid w:val="00C564AC"/>
    <w:rsid w:val="00C5667C"/>
    <w:rsid w:val="00C56E53"/>
    <w:rsid w:val="00C61E88"/>
    <w:rsid w:val="00C62B54"/>
    <w:rsid w:val="00C62CB2"/>
    <w:rsid w:val="00C62F58"/>
    <w:rsid w:val="00C63031"/>
    <w:rsid w:val="00C631EC"/>
    <w:rsid w:val="00C634BD"/>
    <w:rsid w:val="00C64AF0"/>
    <w:rsid w:val="00C64EB4"/>
    <w:rsid w:val="00C64F66"/>
    <w:rsid w:val="00C655F0"/>
    <w:rsid w:val="00C658C7"/>
    <w:rsid w:val="00C6614E"/>
    <w:rsid w:val="00C66666"/>
    <w:rsid w:val="00C66B0E"/>
    <w:rsid w:val="00C66EE7"/>
    <w:rsid w:val="00C673FE"/>
    <w:rsid w:val="00C712EA"/>
    <w:rsid w:val="00C7140C"/>
    <w:rsid w:val="00C71818"/>
    <w:rsid w:val="00C71DA1"/>
    <w:rsid w:val="00C72608"/>
    <w:rsid w:val="00C72635"/>
    <w:rsid w:val="00C7289F"/>
    <w:rsid w:val="00C74041"/>
    <w:rsid w:val="00C75A95"/>
    <w:rsid w:val="00C76783"/>
    <w:rsid w:val="00C76D9B"/>
    <w:rsid w:val="00C76DE0"/>
    <w:rsid w:val="00C76EA4"/>
    <w:rsid w:val="00C8023A"/>
    <w:rsid w:val="00C804EF"/>
    <w:rsid w:val="00C807C4"/>
    <w:rsid w:val="00C810C9"/>
    <w:rsid w:val="00C81281"/>
    <w:rsid w:val="00C8145D"/>
    <w:rsid w:val="00C8178B"/>
    <w:rsid w:val="00C81869"/>
    <w:rsid w:val="00C81EAE"/>
    <w:rsid w:val="00C82187"/>
    <w:rsid w:val="00C8250F"/>
    <w:rsid w:val="00C82D81"/>
    <w:rsid w:val="00C841ED"/>
    <w:rsid w:val="00C8474F"/>
    <w:rsid w:val="00C84D1C"/>
    <w:rsid w:val="00C8639C"/>
    <w:rsid w:val="00C87B4D"/>
    <w:rsid w:val="00C900EC"/>
    <w:rsid w:val="00C908B7"/>
    <w:rsid w:val="00C91C62"/>
    <w:rsid w:val="00C920C4"/>
    <w:rsid w:val="00C92D00"/>
    <w:rsid w:val="00C930D3"/>
    <w:rsid w:val="00C93661"/>
    <w:rsid w:val="00C937A2"/>
    <w:rsid w:val="00C93FA8"/>
    <w:rsid w:val="00C940AC"/>
    <w:rsid w:val="00C94873"/>
    <w:rsid w:val="00C94E3F"/>
    <w:rsid w:val="00C95907"/>
    <w:rsid w:val="00C95D84"/>
    <w:rsid w:val="00CA0646"/>
    <w:rsid w:val="00CA114E"/>
    <w:rsid w:val="00CA26BF"/>
    <w:rsid w:val="00CA293B"/>
    <w:rsid w:val="00CA2CF5"/>
    <w:rsid w:val="00CA2F91"/>
    <w:rsid w:val="00CA3089"/>
    <w:rsid w:val="00CA30E3"/>
    <w:rsid w:val="00CA31CE"/>
    <w:rsid w:val="00CA3E27"/>
    <w:rsid w:val="00CA4961"/>
    <w:rsid w:val="00CA4CFD"/>
    <w:rsid w:val="00CA54EA"/>
    <w:rsid w:val="00CA5754"/>
    <w:rsid w:val="00CA59F7"/>
    <w:rsid w:val="00CA5C5C"/>
    <w:rsid w:val="00CA5FB6"/>
    <w:rsid w:val="00CA6294"/>
    <w:rsid w:val="00CA63D6"/>
    <w:rsid w:val="00CA65C4"/>
    <w:rsid w:val="00CA6A11"/>
    <w:rsid w:val="00CA6F8D"/>
    <w:rsid w:val="00CA73D8"/>
    <w:rsid w:val="00CA77C5"/>
    <w:rsid w:val="00CB02CF"/>
    <w:rsid w:val="00CB1D1A"/>
    <w:rsid w:val="00CB1E09"/>
    <w:rsid w:val="00CB1E38"/>
    <w:rsid w:val="00CB286A"/>
    <w:rsid w:val="00CB29DE"/>
    <w:rsid w:val="00CB2AF7"/>
    <w:rsid w:val="00CB2AFF"/>
    <w:rsid w:val="00CB2B9C"/>
    <w:rsid w:val="00CB2F92"/>
    <w:rsid w:val="00CB382E"/>
    <w:rsid w:val="00CB437C"/>
    <w:rsid w:val="00CB43DC"/>
    <w:rsid w:val="00CB4B9E"/>
    <w:rsid w:val="00CB6FCA"/>
    <w:rsid w:val="00CB70A3"/>
    <w:rsid w:val="00CB7859"/>
    <w:rsid w:val="00CC060B"/>
    <w:rsid w:val="00CC1AC2"/>
    <w:rsid w:val="00CC25DC"/>
    <w:rsid w:val="00CC5559"/>
    <w:rsid w:val="00CC5F53"/>
    <w:rsid w:val="00CC66E9"/>
    <w:rsid w:val="00CC7257"/>
    <w:rsid w:val="00CC74A7"/>
    <w:rsid w:val="00CC78EE"/>
    <w:rsid w:val="00CC7AC4"/>
    <w:rsid w:val="00CD0178"/>
    <w:rsid w:val="00CD0424"/>
    <w:rsid w:val="00CD04C7"/>
    <w:rsid w:val="00CD1294"/>
    <w:rsid w:val="00CD14ED"/>
    <w:rsid w:val="00CD1BF5"/>
    <w:rsid w:val="00CD2AFA"/>
    <w:rsid w:val="00CD2EF2"/>
    <w:rsid w:val="00CD3468"/>
    <w:rsid w:val="00CD400D"/>
    <w:rsid w:val="00CD4372"/>
    <w:rsid w:val="00CD47E5"/>
    <w:rsid w:val="00CD47E9"/>
    <w:rsid w:val="00CD5AC7"/>
    <w:rsid w:val="00CD6590"/>
    <w:rsid w:val="00CD70BB"/>
    <w:rsid w:val="00CD743B"/>
    <w:rsid w:val="00CD75FF"/>
    <w:rsid w:val="00CE00BD"/>
    <w:rsid w:val="00CE060D"/>
    <w:rsid w:val="00CE08A7"/>
    <w:rsid w:val="00CE0924"/>
    <w:rsid w:val="00CE0959"/>
    <w:rsid w:val="00CE24EA"/>
    <w:rsid w:val="00CE31FE"/>
    <w:rsid w:val="00CE5182"/>
    <w:rsid w:val="00CE55EE"/>
    <w:rsid w:val="00CE5960"/>
    <w:rsid w:val="00CE736B"/>
    <w:rsid w:val="00CE7F31"/>
    <w:rsid w:val="00CF0122"/>
    <w:rsid w:val="00CF0748"/>
    <w:rsid w:val="00CF1F71"/>
    <w:rsid w:val="00CF24C1"/>
    <w:rsid w:val="00CF3759"/>
    <w:rsid w:val="00CF3B06"/>
    <w:rsid w:val="00CF3B68"/>
    <w:rsid w:val="00CF3F2B"/>
    <w:rsid w:val="00CF41F4"/>
    <w:rsid w:val="00CF441C"/>
    <w:rsid w:val="00CF46EA"/>
    <w:rsid w:val="00CF4FB0"/>
    <w:rsid w:val="00CF6C25"/>
    <w:rsid w:val="00CF70EC"/>
    <w:rsid w:val="00CF7E40"/>
    <w:rsid w:val="00CF7E50"/>
    <w:rsid w:val="00D0155B"/>
    <w:rsid w:val="00D01D56"/>
    <w:rsid w:val="00D0203C"/>
    <w:rsid w:val="00D02DC7"/>
    <w:rsid w:val="00D02F24"/>
    <w:rsid w:val="00D03191"/>
    <w:rsid w:val="00D039D6"/>
    <w:rsid w:val="00D03CD8"/>
    <w:rsid w:val="00D03E6C"/>
    <w:rsid w:val="00D0414A"/>
    <w:rsid w:val="00D04ACF"/>
    <w:rsid w:val="00D04D7E"/>
    <w:rsid w:val="00D051E9"/>
    <w:rsid w:val="00D0549F"/>
    <w:rsid w:val="00D054B6"/>
    <w:rsid w:val="00D05E58"/>
    <w:rsid w:val="00D0628C"/>
    <w:rsid w:val="00D069C7"/>
    <w:rsid w:val="00D06EFA"/>
    <w:rsid w:val="00D07ACF"/>
    <w:rsid w:val="00D1134B"/>
    <w:rsid w:val="00D11648"/>
    <w:rsid w:val="00D11E98"/>
    <w:rsid w:val="00D11EF1"/>
    <w:rsid w:val="00D11FE1"/>
    <w:rsid w:val="00D128D2"/>
    <w:rsid w:val="00D1291D"/>
    <w:rsid w:val="00D1366C"/>
    <w:rsid w:val="00D143FA"/>
    <w:rsid w:val="00D15E18"/>
    <w:rsid w:val="00D16CEA"/>
    <w:rsid w:val="00D16CFB"/>
    <w:rsid w:val="00D17D0C"/>
    <w:rsid w:val="00D17DA1"/>
    <w:rsid w:val="00D205FA"/>
    <w:rsid w:val="00D2095D"/>
    <w:rsid w:val="00D20B84"/>
    <w:rsid w:val="00D218A1"/>
    <w:rsid w:val="00D2191D"/>
    <w:rsid w:val="00D21F3B"/>
    <w:rsid w:val="00D22F9F"/>
    <w:rsid w:val="00D2360F"/>
    <w:rsid w:val="00D23681"/>
    <w:rsid w:val="00D23B0F"/>
    <w:rsid w:val="00D24D85"/>
    <w:rsid w:val="00D25317"/>
    <w:rsid w:val="00D265A9"/>
    <w:rsid w:val="00D26AEC"/>
    <w:rsid w:val="00D27A5F"/>
    <w:rsid w:val="00D3094A"/>
    <w:rsid w:val="00D309B7"/>
    <w:rsid w:val="00D311AD"/>
    <w:rsid w:val="00D31E09"/>
    <w:rsid w:val="00D3294D"/>
    <w:rsid w:val="00D32FAF"/>
    <w:rsid w:val="00D3368B"/>
    <w:rsid w:val="00D338FC"/>
    <w:rsid w:val="00D34083"/>
    <w:rsid w:val="00D34BF8"/>
    <w:rsid w:val="00D34CBA"/>
    <w:rsid w:val="00D34F5B"/>
    <w:rsid w:val="00D35504"/>
    <w:rsid w:val="00D35D07"/>
    <w:rsid w:val="00D36636"/>
    <w:rsid w:val="00D36D34"/>
    <w:rsid w:val="00D40740"/>
    <w:rsid w:val="00D40855"/>
    <w:rsid w:val="00D4087C"/>
    <w:rsid w:val="00D41BF6"/>
    <w:rsid w:val="00D41CC9"/>
    <w:rsid w:val="00D41CEF"/>
    <w:rsid w:val="00D41E37"/>
    <w:rsid w:val="00D42F93"/>
    <w:rsid w:val="00D4465B"/>
    <w:rsid w:val="00D44872"/>
    <w:rsid w:val="00D44DF8"/>
    <w:rsid w:val="00D45166"/>
    <w:rsid w:val="00D45D47"/>
    <w:rsid w:val="00D46605"/>
    <w:rsid w:val="00D468C3"/>
    <w:rsid w:val="00D47582"/>
    <w:rsid w:val="00D509A3"/>
    <w:rsid w:val="00D51D6E"/>
    <w:rsid w:val="00D51E6A"/>
    <w:rsid w:val="00D52505"/>
    <w:rsid w:val="00D52CB5"/>
    <w:rsid w:val="00D53DDD"/>
    <w:rsid w:val="00D53FF8"/>
    <w:rsid w:val="00D54365"/>
    <w:rsid w:val="00D55DFB"/>
    <w:rsid w:val="00D57380"/>
    <w:rsid w:val="00D57AC9"/>
    <w:rsid w:val="00D60429"/>
    <w:rsid w:val="00D6047F"/>
    <w:rsid w:val="00D60A51"/>
    <w:rsid w:val="00D60B29"/>
    <w:rsid w:val="00D60E45"/>
    <w:rsid w:val="00D61077"/>
    <w:rsid w:val="00D655E6"/>
    <w:rsid w:val="00D65EFF"/>
    <w:rsid w:val="00D662F7"/>
    <w:rsid w:val="00D66647"/>
    <w:rsid w:val="00D66908"/>
    <w:rsid w:val="00D704DF"/>
    <w:rsid w:val="00D72376"/>
    <w:rsid w:val="00D729F9"/>
    <w:rsid w:val="00D76090"/>
    <w:rsid w:val="00D76BFF"/>
    <w:rsid w:val="00D773E6"/>
    <w:rsid w:val="00D80EFF"/>
    <w:rsid w:val="00D80F30"/>
    <w:rsid w:val="00D81560"/>
    <w:rsid w:val="00D81AAC"/>
    <w:rsid w:val="00D838C7"/>
    <w:rsid w:val="00D84492"/>
    <w:rsid w:val="00D84870"/>
    <w:rsid w:val="00D84C8A"/>
    <w:rsid w:val="00D8570E"/>
    <w:rsid w:val="00D85A4A"/>
    <w:rsid w:val="00D85B1B"/>
    <w:rsid w:val="00D85C4B"/>
    <w:rsid w:val="00D866AC"/>
    <w:rsid w:val="00D86F73"/>
    <w:rsid w:val="00D87499"/>
    <w:rsid w:val="00D87E3A"/>
    <w:rsid w:val="00D90136"/>
    <w:rsid w:val="00D906EF"/>
    <w:rsid w:val="00D90851"/>
    <w:rsid w:val="00D90ED8"/>
    <w:rsid w:val="00D910C2"/>
    <w:rsid w:val="00D911ED"/>
    <w:rsid w:val="00D92762"/>
    <w:rsid w:val="00D92846"/>
    <w:rsid w:val="00D936F2"/>
    <w:rsid w:val="00D93F0F"/>
    <w:rsid w:val="00D94921"/>
    <w:rsid w:val="00D94CBC"/>
    <w:rsid w:val="00D96245"/>
    <w:rsid w:val="00D962C9"/>
    <w:rsid w:val="00DA01A7"/>
    <w:rsid w:val="00DA130D"/>
    <w:rsid w:val="00DA1576"/>
    <w:rsid w:val="00DA1808"/>
    <w:rsid w:val="00DA1F18"/>
    <w:rsid w:val="00DA1F5F"/>
    <w:rsid w:val="00DA2AAF"/>
    <w:rsid w:val="00DA3A98"/>
    <w:rsid w:val="00DA405F"/>
    <w:rsid w:val="00DA4157"/>
    <w:rsid w:val="00DA4AAB"/>
    <w:rsid w:val="00DA5102"/>
    <w:rsid w:val="00DA5509"/>
    <w:rsid w:val="00DA5997"/>
    <w:rsid w:val="00DA5C94"/>
    <w:rsid w:val="00DA5EDB"/>
    <w:rsid w:val="00DA694A"/>
    <w:rsid w:val="00DA731F"/>
    <w:rsid w:val="00DA798E"/>
    <w:rsid w:val="00DA7E3D"/>
    <w:rsid w:val="00DB011E"/>
    <w:rsid w:val="00DB0D1A"/>
    <w:rsid w:val="00DB0F93"/>
    <w:rsid w:val="00DB1AA3"/>
    <w:rsid w:val="00DB1C09"/>
    <w:rsid w:val="00DB2369"/>
    <w:rsid w:val="00DB28D3"/>
    <w:rsid w:val="00DB2FA4"/>
    <w:rsid w:val="00DB3306"/>
    <w:rsid w:val="00DB395E"/>
    <w:rsid w:val="00DB460C"/>
    <w:rsid w:val="00DB48C4"/>
    <w:rsid w:val="00DB4E24"/>
    <w:rsid w:val="00DB5A96"/>
    <w:rsid w:val="00DB5FA1"/>
    <w:rsid w:val="00DB6A09"/>
    <w:rsid w:val="00DB6B44"/>
    <w:rsid w:val="00DB6E37"/>
    <w:rsid w:val="00DB764D"/>
    <w:rsid w:val="00DB779F"/>
    <w:rsid w:val="00DC0215"/>
    <w:rsid w:val="00DC07E2"/>
    <w:rsid w:val="00DC0B0E"/>
    <w:rsid w:val="00DC0B53"/>
    <w:rsid w:val="00DC1091"/>
    <w:rsid w:val="00DC181A"/>
    <w:rsid w:val="00DC1B18"/>
    <w:rsid w:val="00DC212A"/>
    <w:rsid w:val="00DC2A76"/>
    <w:rsid w:val="00DC3468"/>
    <w:rsid w:val="00DC3971"/>
    <w:rsid w:val="00DC5D3F"/>
    <w:rsid w:val="00DC6359"/>
    <w:rsid w:val="00DC679E"/>
    <w:rsid w:val="00DC6F76"/>
    <w:rsid w:val="00DC7448"/>
    <w:rsid w:val="00DC7F70"/>
    <w:rsid w:val="00DD06ED"/>
    <w:rsid w:val="00DD08C7"/>
    <w:rsid w:val="00DD1B9D"/>
    <w:rsid w:val="00DD39AF"/>
    <w:rsid w:val="00DD4418"/>
    <w:rsid w:val="00DD491E"/>
    <w:rsid w:val="00DD4929"/>
    <w:rsid w:val="00DD5ADC"/>
    <w:rsid w:val="00DD612B"/>
    <w:rsid w:val="00DD6310"/>
    <w:rsid w:val="00DD670B"/>
    <w:rsid w:val="00DD686E"/>
    <w:rsid w:val="00DD690F"/>
    <w:rsid w:val="00DD69F7"/>
    <w:rsid w:val="00DD7275"/>
    <w:rsid w:val="00DD7463"/>
    <w:rsid w:val="00DD76E3"/>
    <w:rsid w:val="00DE1CDE"/>
    <w:rsid w:val="00DE2165"/>
    <w:rsid w:val="00DE4417"/>
    <w:rsid w:val="00DE467A"/>
    <w:rsid w:val="00DE531E"/>
    <w:rsid w:val="00DE6318"/>
    <w:rsid w:val="00DF0D04"/>
    <w:rsid w:val="00DF0DE1"/>
    <w:rsid w:val="00DF0E04"/>
    <w:rsid w:val="00DF17E1"/>
    <w:rsid w:val="00DF1937"/>
    <w:rsid w:val="00DF1A50"/>
    <w:rsid w:val="00DF23EC"/>
    <w:rsid w:val="00DF3035"/>
    <w:rsid w:val="00DF3051"/>
    <w:rsid w:val="00DF3322"/>
    <w:rsid w:val="00DF3959"/>
    <w:rsid w:val="00DF3963"/>
    <w:rsid w:val="00DF3BFF"/>
    <w:rsid w:val="00DF4245"/>
    <w:rsid w:val="00DF4508"/>
    <w:rsid w:val="00DF478D"/>
    <w:rsid w:val="00DF56C6"/>
    <w:rsid w:val="00DF5D09"/>
    <w:rsid w:val="00DF5D88"/>
    <w:rsid w:val="00DF5E11"/>
    <w:rsid w:val="00DF5E25"/>
    <w:rsid w:val="00DF5F4F"/>
    <w:rsid w:val="00DF6280"/>
    <w:rsid w:val="00DF63CD"/>
    <w:rsid w:val="00DF6F34"/>
    <w:rsid w:val="00DF7623"/>
    <w:rsid w:val="00DF7A05"/>
    <w:rsid w:val="00DF7E30"/>
    <w:rsid w:val="00E0012B"/>
    <w:rsid w:val="00E00367"/>
    <w:rsid w:val="00E00389"/>
    <w:rsid w:val="00E00DD5"/>
    <w:rsid w:val="00E013DE"/>
    <w:rsid w:val="00E01BD9"/>
    <w:rsid w:val="00E0264A"/>
    <w:rsid w:val="00E0282F"/>
    <w:rsid w:val="00E029DD"/>
    <w:rsid w:val="00E03EB2"/>
    <w:rsid w:val="00E0446C"/>
    <w:rsid w:val="00E05540"/>
    <w:rsid w:val="00E05593"/>
    <w:rsid w:val="00E06210"/>
    <w:rsid w:val="00E06E82"/>
    <w:rsid w:val="00E07604"/>
    <w:rsid w:val="00E07B21"/>
    <w:rsid w:val="00E07D5D"/>
    <w:rsid w:val="00E10BDB"/>
    <w:rsid w:val="00E119A5"/>
    <w:rsid w:val="00E12435"/>
    <w:rsid w:val="00E135E6"/>
    <w:rsid w:val="00E156A4"/>
    <w:rsid w:val="00E162E8"/>
    <w:rsid w:val="00E2036A"/>
    <w:rsid w:val="00E21B43"/>
    <w:rsid w:val="00E232D6"/>
    <w:rsid w:val="00E23AA8"/>
    <w:rsid w:val="00E246FA"/>
    <w:rsid w:val="00E24819"/>
    <w:rsid w:val="00E24C8E"/>
    <w:rsid w:val="00E25DCD"/>
    <w:rsid w:val="00E273D6"/>
    <w:rsid w:val="00E27620"/>
    <w:rsid w:val="00E27ADB"/>
    <w:rsid w:val="00E27C05"/>
    <w:rsid w:val="00E27D3C"/>
    <w:rsid w:val="00E3062E"/>
    <w:rsid w:val="00E30AE7"/>
    <w:rsid w:val="00E30B67"/>
    <w:rsid w:val="00E31728"/>
    <w:rsid w:val="00E32C6F"/>
    <w:rsid w:val="00E334A7"/>
    <w:rsid w:val="00E3396C"/>
    <w:rsid w:val="00E33AEC"/>
    <w:rsid w:val="00E34C5F"/>
    <w:rsid w:val="00E34E4A"/>
    <w:rsid w:val="00E3530C"/>
    <w:rsid w:val="00E356C7"/>
    <w:rsid w:val="00E35B40"/>
    <w:rsid w:val="00E36083"/>
    <w:rsid w:val="00E361DF"/>
    <w:rsid w:val="00E36307"/>
    <w:rsid w:val="00E3667B"/>
    <w:rsid w:val="00E40979"/>
    <w:rsid w:val="00E409A5"/>
    <w:rsid w:val="00E40A06"/>
    <w:rsid w:val="00E40A53"/>
    <w:rsid w:val="00E40ACD"/>
    <w:rsid w:val="00E40CC8"/>
    <w:rsid w:val="00E4127F"/>
    <w:rsid w:val="00E42BBD"/>
    <w:rsid w:val="00E42F1D"/>
    <w:rsid w:val="00E439C8"/>
    <w:rsid w:val="00E4537E"/>
    <w:rsid w:val="00E46D52"/>
    <w:rsid w:val="00E47091"/>
    <w:rsid w:val="00E477CE"/>
    <w:rsid w:val="00E4787B"/>
    <w:rsid w:val="00E479BA"/>
    <w:rsid w:val="00E479E9"/>
    <w:rsid w:val="00E47A6D"/>
    <w:rsid w:val="00E47CC0"/>
    <w:rsid w:val="00E5044C"/>
    <w:rsid w:val="00E50EB6"/>
    <w:rsid w:val="00E534F8"/>
    <w:rsid w:val="00E53E02"/>
    <w:rsid w:val="00E5407A"/>
    <w:rsid w:val="00E54291"/>
    <w:rsid w:val="00E542A1"/>
    <w:rsid w:val="00E54E2F"/>
    <w:rsid w:val="00E55C32"/>
    <w:rsid w:val="00E55D0A"/>
    <w:rsid w:val="00E561BD"/>
    <w:rsid w:val="00E5688D"/>
    <w:rsid w:val="00E56BD0"/>
    <w:rsid w:val="00E57094"/>
    <w:rsid w:val="00E60B65"/>
    <w:rsid w:val="00E61A27"/>
    <w:rsid w:val="00E61A5B"/>
    <w:rsid w:val="00E61CA5"/>
    <w:rsid w:val="00E62E3D"/>
    <w:rsid w:val="00E64379"/>
    <w:rsid w:val="00E6451A"/>
    <w:rsid w:val="00E6493E"/>
    <w:rsid w:val="00E64A92"/>
    <w:rsid w:val="00E653A4"/>
    <w:rsid w:val="00E655DE"/>
    <w:rsid w:val="00E65AAD"/>
    <w:rsid w:val="00E65AEF"/>
    <w:rsid w:val="00E65C79"/>
    <w:rsid w:val="00E66209"/>
    <w:rsid w:val="00E66352"/>
    <w:rsid w:val="00E667D5"/>
    <w:rsid w:val="00E66A1E"/>
    <w:rsid w:val="00E66CA5"/>
    <w:rsid w:val="00E66FF5"/>
    <w:rsid w:val="00E672A4"/>
    <w:rsid w:val="00E6799F"/>
    <w:rsid w:val="00E70D65"/>
    <w:rsid w:val="00E70FC3"/>
    <w:rsid w:val="00E716E9"/>
    <w:rsid w:val="00E71E25"/>
    <w:rsid w:val="00E71E5F"/>
    <w:rsid w:val="00E7203D"/>
    <w:rsid w:val="00E7270D"/>
    <w:rsid w:val="00E72E1C"/>
    <w:rsid w:val="00E72F97"/>
    <w:rsid w:val="00E734F0"/>
    <w:rsid w:val="00E73832"/>
    <w:rsid w:val="00E7404C"/>
    <w:rsid w:val="00E75206"/>
    <w:rsid w:val="00E75C67"/>
    <w:rsid w:val="00E75C78"/>
    <w:rsid w:val="00E769A9"/>
    <w:rsid w:val="00E76AFF"/>
    <w:rsid w:val="00E773A7"/>
    <w:rsid w:val="00E8018F"/>
    <w:rsid w:val="00E8122A"/>
    <w:rsid w:val="00E819C2"/>
    <w:rsid w:val="00E81D12"/>
    <w:rsid w:val="00E82453"/>
    <w:rsid w:val="00E82A18"/>
    <w:rsid w:val="00E830F5"/>
    <w:rsid w:val="00E848AA"/>
    <w:rsid w:val="00E8492B"/>
    <w:rsid w:val="00E84AC9"/>
    <w:rsid w:val="00E84EC8"/>
    <w:rsid w:val="00E85DAF"/>
    <w:rsid w:val="00E866A5"/>
    <w:rsid w:val="00E868D7"/>
    <w:rsid w:val="00E86CC9"/>
    <w:rsid w:val="00E87115"/>
    <w:rsid w:val="00E9070D"/>
    <w:rsid w:val="00E9093D"/>
    <w:rsid w:val="00E90C78"/>
    <w:rsid w:val="00E9145F"/>
    <w:rsid w:val="00E91643"/>
    <w:rsid w:val="00E92026"/>
    <w:rsid w:val="00E920FD"/>
    <w:rsid w:val="00E929C4"/>
    <w:rsid w:val="00E92C59"/>
    <w:rsid w:val="00E93355"/>
    <w:rsid w:val="00E934E6"/>
    <w:rsid w:val="00E93D3B"/>
    <w:rsid w:val="00E9525F"/>
    <w:rsid w:val="00E96AEA"/>
    <w:rsid w:val="00EA0632"/>
    <w:rsid w:val="00EA0D66"/>
    <w:rsid w:val="00EA1886"/>
    <w:rsid w:val="00EA2082"/>
    <w:rsid w:val="00EA2FE6"/>
    <w:rsid w:val="00EA3457"/>
    <w:rsid w:val="00EA3946"/>
    <w:rsid w:val="00EA6951"/>
    <w:rsid w:val="00EA6EF9"/>
    <w:rsid w:val="00EB0C23"/>
    <w:rsid w:val="00EB1464"/>
    <w:rsid w:val="00EB1AB8"/>
    <w:rsid w:val="00EB2172"/>
    <w:rsid w:val="00EB23F2"/>
    <w:rsid w:val="00EB2ECC"/>
    <w:rsid w:val="00EB37F3"/>
    <w:rsid w:val="00EB3BB7"/>
    <w:rsid w:val="00EB3D95"/>
    <w:rsid w:val="00EB419F"/>
    <w:rsid w:val="00EB462C"/>
    <w:rsid w:val="00EB5D1E"/>
    <w:rsid w:val="00EB6195"/>
    <w:rsid w:val="00EB6714"/>
    <w:rsid w:val="00EB6A78"/>
    <w:rsid w:val="00EB73A0"/>
    <w:rsid w:val="00EB7796"/>
    <w:rsid w:val="00EB78C0"/>
    <w:rsid w:val="00EC0992"/>
    <w:rsid w:val="00EC0E1E"/>
    <w:rsid w:val="00EC16D1"/>
    <w:rsid w:val="00EC1933"/>
    <w:rsid w:val="00EC2411"/>
    <w:rsid w:val="00EC242A"/>
    <w:rsid w:val="00EC2522"/>
    <w:rsid w:val="00EC2A3D"/>
    <w:rsid w:val="00EC4204"/>
    <w:rsid w:val="00EC4CA4"/>
    <w:rsid w:val="00EC5313"/>
    <w:rsid w:val="00EC554D"/>
    <w:rsid w:val="00EC556A"/>
    <w:rsid w:val="00EC6015"/>
    <w:rsid w:val="00EC64D0"/>
    <w:rsid w:val="00EC67E2"/>
    <w:rsid w:val="00ED0261"/>
    <w:rsid w:val="00ED2498"/>
    <w:rsid w:val="00ED2744"/>
    <w:rsid w:val="00ED3D09"/>
    <w:rsid w:val="00ED507F"/>
    <w:rsid w:val="00ED543D"/>
    <w:rsid w:val="00ED5C64"/>
    <w:rsid w:val="00ED6215"/>
    <w:rsid w:val="00ED6322"/>
    <w:rsid w:val="00ED6B75"/>
    <w:rsid w:val="00ED7183"/>
    <w:rsid w:val="00ED73AA"/>
    <w:rsid w:val="00EE0646"/>
    <w:rsid w:val="00EE0BFE"/>
    <w:rsid w:val="00EE0C08"/>
    <w:rsid w:val="00EE2123"/>
    <w:rsid w:val="00EE25AD"/>
    <w:rsid w:val="00EE3C99"/>
    <w:rsid w:val="00EE492F"/>
    <w:rsid w:val="00EE4FCC"/>
    <w:rsid w:val="00EE594B"/>
    <w:rsid w:val="00EE5AA0"/>
    <w:rsid w:val="00EE6135"/>
    <w:rsid w:val="00EE6F44"/>
    <w:rsid w:val="00EF2B2F"/>
    <w:rsid w:val="00EF2BFF"/>
    <w:rsid w:val="00EF2F1E"/>
    <w:rsid w:val="00EF3766"/>
    <w:rsid w:val="00EF53A3"/>
    <w:rsid w:val="00EF583E"/>
    <w:rsid w:val="00EF597F"/>
    <w:rsid w:val="00EF61CB"/>
    <w:rsid w:val="00EF6960"/>
    <w:rsid w:val="00EF6E5A"/>
    <w:rsid w:val="00F00766"/>
    <w:rsid w:val="00F00B52"/>
    <w:rsid w:val="00F00DA7"/>
    <w:rsid w:val="00F02DAA"/>
    <w:rsid w:val="00F02FC8"/>
    <w:rsid w:val="00F03289"/>
    <w:rsid w:val="00F032C4"/>
    <w:rsid w:val="00F04660"/>
    <w:rsid w:val="00F05603"/>
    <w:rsid w:val="00F05AE2"/>
    <w:rsid w:val="00F05B19"/>
    <w:rsid w:val="00F066FF"/>
    <w:rsid w:val="00F07331"/>
    <w:rsid w:val="00F07563"/>
    <w:rsid w:val="00F07B72"/>
    <w:rsid w:val="00F07BA0"/>
    <w:rsid w:val="00F07C8E"/>
    <w:rsid w:val="00F105E1"/>
    <w:rsid w:val="00F116F2"/>
    <w:rsid w:val="00F118DC"/>
    <w:rsid w:val="00F1211D"/>
    <w:rsid w:val="00F1329F"/>
    <w:rsid w:val="00F1366C"/>
    <w:rsid w:val="00F14722"/>
    <w:rsid w:val="00F149AA"/>
    <w:rsid w:val="00F15FC2"/>
    <w:rsid w:val="00F163A3"/>
    <w:rsid w:val="00F16763"/>
    <w:rsid w:val="00F1683A"/>
    <w:rsid w:val="00F1742F"/>
    <w:rsid w:val="00F20302"/>
    <w:rsid w:val="00F222CF"/>
    <w:rsid w:val="00F245C3"/>
    <w:rsid w:val="00F24864"/>
    <w:rsid w:val="00F24E55"/>
    <w:rsid w:val="00F25B3E"/>
    <w:rsid w:val="00F26373"/>
    <w:rsid w:val="00F27A97"/>
    <w:rsid w:val="00F30176"/>
    <w:rsid w:val="00F314CB"/>
    <w:rsid w:val="00F31A5B"/>
    <w:rsid w:val="00F31FC3"/>
    <w:rsid w:val="00F32CDD"/>
    <w:rsid w:val="00F3307F"/>
    <w:rsid w:val="00F331C8"/>
    <w:rsid w:val="00F336F8"/>
    <w:rsid w:val="00F33E85"/>
    <w:rsid w:val="00F3583E"/>
    <w:rsid w:val="00F368A1"/>
    <w:rsid w:val="00F370E7"/>
    <w:rsid w:val="00F40EBC"/>
    <w:rsid w:val="00F411B6"/>
    <w:rsid w:val="00F416C4"/>
    <w:rsid w:val="00F42F89"/>
    <w:rsid w:val="00F42F8E"/>
    <w:rsid w:val="00F43354"/>
    <w:rsid w:val="00F445E8"/>
    <w:rsid w:val="00F45456"/>
    <w:rsid w:val="00F455DA"/>
    <w:rsid w:val="00F455FA"/>
    <w:rsid w:val="00F478D6"/>
    <w:rsid w:val="00F47909"/>
    <w:rsid w:val="00F50D59"/>
    <w:rsid w:val="00F522F0"/>
    <w:rsid w:val="00F52A3A"/>
    <w:rsid w:val="00F54A78"/>
    <w:rsid w:val="00F55214"/>
    <w:rsid w:val="00F5579E"/>
    <w:rsid w:val="00F558A8"/>
    <w:rsid w:val="00F55C13"/>
    <w:rsid w:val="00F5607B"/>
    <w:rsid w:val="00F5760A"/>
    <w:rsid w:val="00F6041A"/>
    <w:rsid w:val="00F6062D"/>
    <w:rsid w:val="00F6099B"/>
    <w:rsid w:val="00F60C24"/>
    <w:rsid w:val="00F60E5C"/>
    <w:rsid w:val="00F61182"/>
    <w:rsid w:val="00F61792"/>
    <w:rsid w:val="00F618AB"/>
    <w:rsid w:val="00F61BCA"/>
    <w:rsid w:val="00F61C25"/>
    <w:rsid w:val="00F62015"/>
    <w:rsid w:val="00F638DA"/>
    <w:rsid w:val="00F64030"/>
    <w:rsid w:val="00F64230"/>
    <w:rsid w:val="00F6510B"/>
    <w:rsid w:val="00F652F9"/>
    <w:rsid w:val="00F6549C"/>
    <w:rsid w:val="00F6591F"/>
    <w:rsid w:val="00F66074"/>
    <w:rsid w:val="00F6659D"/>
    <w:rsid w:val="00F665BD"/>
    <w:rsid w:val="00F67459"/>
    <w:rsid w:val="00F67527"/>
    <w:rsid w:val="00F71403"/>
    <w:rsid w:val="00F71616"/>
    <w:rsid w:val="00F71999"/>
    <w:rsid w:val="00F71F70"/>
    <w:rsid w:val="00F720D2"/>
    <w:rsid w:val="00F7226D"/>
    <w:rsid w:val="00F723CC"/>
    <w:rsid w:val="00F72F1F"/>
    <w:rsid w:val="00F734B9"/>
    <w:rsid w:val="00F73EFD"/>
    <w:rsid w:val="00F742B5"/>
    <w:rsid w:val="00F746B8"/>
    <w:rsid w:val="00F7479B"/>
    <w:rsid w:val="00F75D5C"/>
    <w:rsid w:val="00F76D5F"/>
    <w:rsid w:val="00F77480"/>
    <w:rsid w:val="00F778A8"/>
    <w:rsid w:val="00F77C6C"/>
    <w:rsid w:val="00F77EB0"/>
    <w:rsid w:val="00F80858"/>
    <w:rsid w:val="00F809B2"/>
    <w:rsid w:val="00F81738"/>
    <w:rsid w:val="00F81B74"/>
    <w:rsid w:val="00F81E88"/>
    <w:rsid w:val="00F822A7"/>
    <w:rsid w:val="00F82538"/>
    <w:rsid w:val="00F825DA"/>
    <w:rsid w:val="00F84661"/>
    <w:rsid w:val="00F851CD"/>
    <w:rsid w:val="00F857A5"/>
    <w:rsid w:val="00F85992"/>
    <w:rsid w:val="00F85D50"/>
    <w:rsid w:val="00F86092"/>
    <w:rsid w:val="00F86952"/>
    <w:rsid w:val="00F874EA"/>
    <w:rsid w:val="00F87D2D"/>
    <w:rsid w:val="00F90674"/>
    <w:rsid w:val="00F91AB3"/>
    <w:rsid w:val="00F92122"/>
    <w:rsid w:val="00F92E1E"/>
    <w:rsid w:val="00F933BC"/>
    <w:rsid w:val="00F93C1C"/>
    <w:rsid w:val="00F9408C"/>
    <w:rsid w:val="00F95528"/>
    <w:rsid w:val="00F95851"/>
    <w:rsid w:val="00F963A1"/>
    <w:rsid w:val="00F969D9"/>
    <w:rsid w:val="00F96D33"/>
    <w:rsid w:val="00FA01C5"/>
    <w:rsid w:val="00FA0693"/>
    <w:rsid w:val="00FA0B79"/>
    <w:rsid w:val="00FA0DDB"/>
    <w:rsid w:val="00FA102E"/>
    <w:rsid w:val="00FA13F6"/>
    <w:rsid w:val="00FA1502"/>
    <w:rsid w:val="00FA172E"/>
    <w:rsid w:val="00FA23BC"/>
    <w:rsid w:val="00FA26D7"/>
    <w:rsid w:val="00FA2A8F"/>
    <w:rsid w:val="00FA325D"/>
    <w:rsid w:val="00FA3661"/>
    <w:rsid w:val="00FA3C59"/>
    <w:rsid w:val="00FA40CC"/>
    <w:rsid w:val="00FA46C7"/>
    <w:rsid w:val="00FA4F53"/>
    <w:rsid w:val="00FA506E"/>
    <w:rsid w:val="00FA56FE"/>
    <w:rsid w:val="00FA5BC8"/>
    <w:rsid w:val="00FA6333"/>
    <w:rsid w:val="00FA788E"/>
    <w:rsid w:val="00FA7FC7"/>
    <w:rsid w:val="00FB094F"/>
    <w:rsid w:val="00FB1131"/>
    <w:rsid w:val="00FB1F00"/>
    <w:rsid w:val="00FB20F9"/>
    <w:rsid w:val="00FB2A2C"/>
    <w:rsid w:val="00FB3FCF"/>
    <w:rsid w:val="00FB474B"/>
    <w:rsid w:val="00FB4C6A"/>
    <w:rsid w:val="00FB65A2"/>
    <w:rsid w:val="00FB756E"/>
    <w:rsid w:val="00FC0974"/>
    <w:rsid w:val="00FC0C5A"/>
    <w:rsid w:val="00FC3607"/>
    <w:rsid w:val="00FC38E5"/>
    <w:rsid w:val="00FC39EE"/>
    <w:rsid w:val="00FC6771"/>
    <w:rsid w:val="00FC6871"/>
    <w:rsid w:val="00FC6CF7"/>
    <w:rsid w:val="00FC79FE"/>
    <w:rsid w:val="00FC7D4C"/>
    <w:rsid w:val="00FC7E2B"/>
    <w:rsid w:val="00FD04F6"/>
    <w:rsid w:val="00FD0720"/>
    <w:rsid w:val="00FD0EE1"/>
    <w:rsid w:val="00FD18F2"/>
    <w:rsid w:val="00FD3526"/>
    <w:rsid w:val="00FD3AE9"/>
    <w:rsid w:val="00FD3CCB"/>
    <w:rsid w:val="00FD3E0D"/>
    <w:rsid w:val="00FD4DC2"/>
    <w:rsid w:val="00FD50F2"/>
    <w:rsid w:val="00FD6654"/>
    <w:rsid w:val="00FD715E"/>
    <w:rsid w:val="00FD748C"/>
    <w:rsid w:val="00FD7735"/>
    <w:rsid w:val="00FD7C3B"/>
    <w:rsid w:val="00FE0094"/>
    <w:rsid w:val="00FE0123"/>
    <w:rsid w:val="00FE2112"/>
    <w:rsid w:val="00FE2CA1"/>
    <w:rsid w:val="00FE2EF5"/>
    <w:rsid w:val="00FE2F17"/>
    <w:rsid w:val="00FE47DF"/>
    <w:rsid w:val="00FE4816"/>
    <w:rsid w:val="00FE4BD4"/>
    <w:rsid w:val="00FE4E72"/>
    <w:rsid w:val="00FE5070"/>
    <w:rsid w:val="00FE54C3"/>
    <w:rsid w:val="00FE6391"/>
    <w:rsid w:val="00FE63F1"/>
    <w:rsid w:val="00FE69FE"/>
    <w:rsid w:val="00FE6C2A"/>
    <w:rsid w:val="00FE72BB"/>
    <w:rsid w:val="00FF078C"/>
    <w:rsid w:val="00FF0DB9"/>
    <w:rsid w:val="00FF0F51"/>
    <w:rsid w:val="00FF1053"/>
    <w:rsid w:val="00FF1381"/>
    <w:rsid w:val="00FF1D34"/>
    <w:rsid w:val="00FF2A82"/>
    <w:rsid w:val="00FF317D"/>
    <w:rsid w:val="00FF334B"/>
    <w:rsid w:val="00FF4E7C"/>
    <w:rsid w:val="00FF5B2D"/>
    <w:rsid w:val="00FF5E75"/>
    <w:rsid w:val="00FF6104"/>
    <w:rsid w:val="00FF7AAE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E2D0-049D-480A-8089-4E96DA90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6705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БТиХ (Луговой Юрий)</dc:creator>
  <cp:lastModifiedBy>БТиХ (Луговой Юрий)</cp:lastModifiedBy>
  <cp:revision>4</cp:revision>
  <dcterms:created xsi:type="dcterms:W3CDTF">2015-06-02T08:03:00Z</dcterms:created>
  <dcterms:modified xsi:type="dcterms:W3CDTF">2015-06-02T10:15:00Z</dcterms:modified>
</cp:coreProperties>
</file>