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E7" w:rsidRDefault="008D5FE7" w:rsidP="008D5FE7">
      <w:pPr>
        <w:keepNext/>
        <w:keepLines/>
        <w:spacing w:line="480" w:lineRule="exact"/>
        <w:ind w:left="4180"/>
      </w:pPr>
      <w:bookmarkStart w:id="0" w:name="bookmark18"/>
      <w:r>
        <w:t>Задание 1</w:t>
      </w:r>
      <w:bookmarkEnd w:id="0"/>
    </w:p>
    <w:p w:rsidR="008D5FE7" w:rsidRDefault="008D5FE7" w:rsidP="008D5FE7">
      <w:pPr>
        <w:pStyle w:val="1"/>
        <w:shd w:val="clear" w:color="auto" w:fill="auto"/>
        <w:spacing w:after="0" w:line="480" w:lineRule="exact"/>
        <w:ind w:left="140" w:right="340"/>
        <w:jc w:val="both"/>
      </w:pPr>
      <w:r>
        <w:t xml:space="preserve">Приступая к решению тестовых заданий обратите внимание, что вам необходимо ответить лишь на те тестовые задания, которые относятся к вашему варианту, </w:t>
      </w:r>
      <w:proofErr w:type="spellStart"/>
      <w:r>
        <w:t>т</w:t>
      </w:r>
      <w:proofErr w:type="gramStart"/>
      <w:r>
        <w:t>.е</w:t>
      </w:r>
      <w:proofErr w:type="spellEnd"/>
      <w:proofErr w:type="gramEnd"/>
    </w:p>
    <w:p w:rsidR="008D5FE7" w:rsidRDefault="008D5FE7" w:rsidP="008D5FE7">
      <w:pPr>
        <w:pStyle w:val="1"/>
        <w:shd w:val="clear" w:color="auto" w:fill="auto"/>
        <w:spacing w:after="504" w:line="480" w:lineRule="exact"/>
        <w:ind w:left="140" w:right="340"/>
        <w:jc w:val="left"/>
      </w:pPr>
      <w:r>
        <w:t>вариант 1- выполняет 1,6,16 тестовое задание из теста 1, затем теста</w:t>
      </w:r>
      <w:proofErr w:type="gramStart"/>
      <w:r>
        <w:t>2</w:t>
      </w:r>
      <w:proofErr w:type="gramEnd"/>
      <w:r>
        <w:t>, 3,4,5. вариант 2 -2,7,17 тестовое задание из теста 1, затем теста2, 3,4,5 и т.д., распределение вариантов по тестовым заданиям приведено в таблице: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854"/>
        <w:gridCol w:w="989"/>
        <w:gridCol w:w="710"/>
        <w:gridCol w:w="710"/>
        <w:gridCol w:w="850"/>
        <w:gridCol w:w="850"/>
        <w:gridCol w:w="850"/>
        <w:gridCol w:w="850"/>
        <w:gridCol w:w="854"/>
        <w:gridCol w:w="1109"/>
      </w:tblGrid>
      <w:tr w:rsidR="008D5FE7" w:rsidTr="0097400D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proofErr w:type="spellStart"/>
            <w:r>
              <w:t>вариа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P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36"/>
                <w:szCs w:val="36"/>
              </w:rPr>
            </w:pPr>
            <w:r w:rsidRPr="008D5FE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10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proofErr w:type="spellStart"/>
            <w:r>
              <w:t>нты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Pr="008D5FE7" w:rsidRDefault="008D5FE7" w:rsidP="0097400D">
            <w:pPr>
              <w:framePr w:wrap="notBeside" w:vAnchor="text" w:hAnchor="text" w:xAlign="center" w:y="1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1,6,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2 7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3,8,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4,9,</w:t>
            </w:r>
          </w:p>
          <w:p w:rsidR="008D5FE7" w:rsidRDefault="008D5FE7" w:rsidP="0097400D">
            <w:pPr>
              <w:pStyle w:val="32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rPr>
                <w:rStyle w:val="310pt"/>
                <w:vertAlign w:val="superscript"/>
                <w:lang w:val="ru"/>
              </w:rPr>
              <w:t>1</w:t>
            </w:r>
            <w:r>
              <w:t>1</w:t>
            </w:r>
            <w:r>
              <w:rPr>
                <w:rStyle w:val="310pt"/>
                <w:vertAlign w:val="superscript"/>
                <w:lang w:val="ru"/>
              </w:rPr>
              <w:t>у</w:t>
            </w:r>
            <w: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5,10,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1,11,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P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36"/>
                <w:szCs w:val="36"/>
              </w:rPr>
            </w:pPr>
            <w:r w:rsidRPr="008D5FE7">
              <w:rPr>
                <w:b/>
                <w:sz w:val="36"/>
                <w:szCs w:val="36"/>
              </w:rPr>
              <w:t>2,12,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3,13,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4,14,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5,15,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теста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16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17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18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</w:pPr>
            <w:r>
              <w:t>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P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b/>
                <w:sz w:val="36"/>
                <w:szCs w:val="36"/>
              </w:rPr>
            </w:pPr>
            <w:r w:rsidRPr="008D5FE7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23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24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</w:pPr>
            <w:r>
              <w:t>25</w:t>
            </w:r>
          </w:p>
        </w:tc>
      </w:tr>
    </w:tbl>
    <w:p w:rsidR="008D5FE7" w:rsidRDefault="008D5FE7" w:rsidP="008D5FE7">
      <w:pPr>
        <w:rPr>
          <w:sz w:val="2"/>
          <w:szCs w:val="2"/>
        </w:rPr>
      </w:pPr>
    </w:p>
    <w:p w:rsidR="008D5FE7" w:rsidRDefault="008D5FE7" w:rsidP="008D5FE7">
      <w:pPr>
        <w:keepNext/>
        <w:keepLines/>
        <w:spacing w:before="576" w:after="486" w:line="270" w:lineRule="exact"/>
        <w:ind w:left="1360"/>
      </w:pPr>
      <w:bookmarkStart w:id="2" w:name="bookmark19"/>
      <w:r>
        <w:t xml:space="preserve">ТЕСТ 1 </w:t>
      </w:r>
      <w:r>
        <w:rPr>
          <w:rStyle w:val="63"/>
          <w:rFonts w:eastAsia="Arial Unicode MS"/>
        </w:rPr>
        <w:t>«НАЛОГОВАЯ СИСТЕМА ГОСУДАРСТВА»</w:t>
      </w:r>
      <w:bookmarkEnd w:id="2"/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601"/>
          <w:tab w:val="left" w:leader="underscore" w:pos="9183"/>
        </w:tabs>
        <w:spacing w:after="0" w:line="322" w:lineRule="exact"/>
        <w:ind w:left="140"/>
        <w:jc w:val="both"/>
      </w:pPr>
      <w:r>
        <w:t>К федеральным налогам относятся:</w:t>
      </w:r>
      <w:r>
        <w:tab/>
      </w:r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601"/>
          <w:tab w:val="left" w:leader="underscore" w:pos="7719"/>
        </w:tabs>
        <w:spacing w:after="0" w:line="322" w:lineRule="exact"/>
        <w:ind w:left="140"/>
        <w:jc w:val="both"/>
      </w:pPr>
      <w:r>
        <w:t>Перечислите функции налогов:</w:t>
      </w:r>
      <w:r>
        <w:tab/>
      </w:r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610"/>
          <w:tab w:val="left" w:leader="underscore" w:pos="9183"/>
        </w:tabs>
        <w:spacing w:after="0" w:line="322" w:lineRule="exact"/>
        <w:ind w:left="140"/>
        <w:jc w:val="both"/>
      </w:pPr>
      <w:r>
        <w:t>Существуют следующие виды налоговых проверок:</w:t>
      </w:r>
      <w:r>
        <w:tab/>
      </w:r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601"/>
          <w:tab w:val="left" w:leader="underscore" w:pos="9183"/>
        </w:tabs>
        <w:spacing w:after="0" w:line="322" w:lineRule="exact"/>
        <w:ind w:left="140"/>
        <w:jc w:val="both"/>
      </w:pPr>
      <w:r>
        <w:t>К прямым налогам относятся:</w:t>
      </w:r>
      <w:r>
        <w:tab/>
      </w:r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610"/>
        </w:tabs>
        <w:spacing w:after="0" w:line="322" w:lineRule="exact"/>
        <w:ind w:left="140"/>
        <w:jc w:val="both"/>
      </w:pPr>
      <w:r>
        <w:t>Существуют следующие налоги и сборы, взимаемые с физических лиц,</w:t>
      </w:r>
    </w:p>
    <w:p w:rsidR="008D5FE7" w:rsidRDefault="008D5FE7" w:rsidP="008D5FE7">
      <w:pPr>
        <w:pStyle w:val="1"/>
        <w:shd w:val="clear" w:color="auto" w:fill="auto"/>
        <w:tabs>
          <w:tab w:val="left" w:leader="underscore" w:pos="9207"/>
        </w:tabs>
        <w:spacing w:after="0" w:line="322" w:lineRule="exact"/>
        <w:ind w:left="140"/>
        <w:jc w:val="both"/>
      </w:pPr>
      <w:r>
        <w:t xml:space="preserve">не </w:t>
      </w:r>
      <w:proofErr w:type="gramStart"/>
      <w:r>
        <w:t>являющихся</w:t>
      </w:r>
      <w:proofErr w:type="gramEnd"/>
      <w:r>
        <w:t xml:space="preserve"> ИП:</w:t>
      </w:r>
      <w:r>
        <w:tab/>
      </w:r>
    </w:p>
    <w:p w:rsidR="008D5FE7" w:rsidRDefault="008D5FE7" w:rsidP="008D5FE7">
      <w:pPr>
        <w:pStyle w:val="1"/>
        <w:shd w:val="clear" w:color="auto" w:fill="auto"/>
        <w:tabs>
          <w:tab w:val="left" w:leader="underscore" w:pos="9202"/>
        </w:tabs>
        <w:spacing w:after="0" w:line="322" w:lineRule="exact"/>
        <w:ind w:left="140"/>
        <w:jc w:val="both"/>
      </w:pPr>
      <w:r>
        <w:t>с физических лиц, являющихся ИП</w:t>
      </w:r>
      <w:r>
        <w:tab/>
      </w:r>
    </w:p>
    <w:p w:rsidR="008D5FE7" w:rsidRDefault="008D5FE7" w:rsidP="008D5FE7">
      <w:pPr>
        <w:pStyle w:val="1"/>
        <w:shd w:val="clear" w:color="auto" w:fill="auto"/>
        <w:tabs>
          <w:tab w:val="left" w:leader="underscore" w:pos="9202"/>
        </w:tabs>
        <w:spacing w:after="0" w:line="322" w:lineRule="exact"/>
        <w:ind w:left="140"/>
        <w:jc w:val="both"/>
      </w:pPr>
      <w:r>
        <w:t>с предприятий и организаций:</w:t>
      </w:r>
      <w:r>
        <w:tab/>
      </w:r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601"/>
          <w:tab w:val="left" w:leader="underscore" w:pos="9183"/>
        </w:tabs>
        <w:spacing w:after="0" w:line="322" w:lineRule="exact"/>
        <w:ind w:left="140"/>
        <w:jc w:val="both"/>
      </w:pPr>
      <w:r>
        <w:t>Плательщиками НДС являются:</w:t>
      </w:r>
      <w:r>
        <w:tab/>
      </w:r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601"/>
          <w:tab w:val="left" w:leader="underscore" w:pos="9183"/>
        </w:tabs>
        <w:spacing w:after="0" w:line="322" w:lineRule="exact"/>
        <w:ind w:left="140"/>
        <w:jc w:val="both"/>
      </w:pPr>
      <w:r>
        <w:t>Перечислите существующие ставки НДС:</w:t>
      </w:r>
      <w:r>
        <w:tab/>
      </w:r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601"/>
          <w:tab w:val="left" w:leader="underscore" w:pos="9183"/>
        </w:tabs>
        <w:spacing w:after="0" w:line="322" w:lineRule="exact"/>
        <w:ind w:left="140"/>
        <w:jc w:val="both"/>
      </w:pPr>
      <w:r>
        <w:t>Назовите все известные вам ставки НДФЛ:</w:t>
      </w:r>
      <w:r>
        <w:tab/>
      </w:r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601"/>
          <w:tab w:val="left" w:leader="underscore" w:pos="9183"/>
        </w:tabs>
        <w:spacing w:after="0" w:line="322" w:lineRule="exact"/>
        <w:ind w:left="140"/>
        <w:jc w:val="both"/>
      </w:pPr>
      <w:r>
        <w:t>Прибыль от реализации определяется как разница:</w:t>
      </w:r>
      <w:r>
        <w:tab/>
      </w:r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750"/>
          <w:tab w:val="left" w:leader="underscore" w:pos="9183"/>
        </w:tabs>
        <w:spacing w:after="0" w:line="322" w:lineRule="exact"/>
        <w:ind w:left="140"/>
        <w:jc w:val="both"/>
      </w:pPr>
      <w:r>
        <w:t>Объект налогообложения по налогу на имущество:</w:t>
      </w:r>
      <w:r>
        <w:tab/>
      </w:r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750"/>
          <w:tab w:val="left" w:leader="underscore" w:pos="9183"/>
        </w:tabs>
        <w:spacing w:after="0" w:line="322" w:lineRule="exact"/>
        <w:ind w:left="140"/>
        <w:jc w:val="both"/>
      </w:pPr>
      <w:r>
        <w:t>Объект налогообложения по НДС-</w:t>
      </w:r>
      <w:r>
        <w:tab/>
      </w:r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750"/>
          <w:tab w:val="left" w:leader="underscore" w:pos="9183"/>
        </w:tabs>
        <w:spacing w:after="0" w:line="322" w:lineRule="exact"/>
        <w:ind w:left="140"/>
        <w:jc w:val="both"/>
      </w:pPr>
      <w:r>
        <w:t>Объект налогообложения по транспортному налогу -</w:t>
      </w:r>
      <w:r>
        <w:tab/>
      </w:r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750"/>
          <w:tab w:val="left" w:leader="underscore" w:pos="9183"/>
        </w:tabs>
        <w:spacing w:after="0" w:line="322" w:lineRule="exact"/>
        <w:ind w:left="140"/>
        <w:jc w:val="both"/>
      </w:pPr>
      <w:r>
        <w:t>Объект налогообложения по водному налогу-</w:t>
      </w:r>
      <w:r>
        <w:tab/>
      </w:r>
    </w:p>
    <w:p w:rsidR="008D5FE7" w:rsidRDefault="008D5FE7" w:rsidP="008D5FE7">
      <w:pPr>
        <w:pStyle w:val="1"/>
        <w:numPr>
          <w:ilvl w:val="0"/>
          <w:numId w:val="2"/>
        </w:numPr>
        <w:shd w:val="clear" w:color="auto" w:fill="auto"/>
        <w:tabs>
          <w:tab w:val="left" w:pos="750"/>
        </w:tabs>
        <w:spacing w:after="240" w:line="322" w:lineRule="exact"/>
        <w:ind w:left="140"/>
        <w:jc w:val="both"/>
      </w:pPr>
      <w:r>
        <w:t>Объект налогообложения по налогу на добычу полезных ископаемых: 1.15. Если имущество находится в общей долевой собственности нескольких физических лиц, налоговая база по налогу на имущество определяется как</w:t>
      </w:r>
    </w:p>
    <w:p w:rsidR="008D5FE7" w:rsidRDefault="008D5FE7" w:rsidP="008D5FE7">
      <w:pPr>
        <w:pStyle w:val="1"/>
        <w:numPr>
          <w:ilvl w:val="0"/>
          <w:numId w:val="3"/>
        </w:numPr>
        <w:shd w:val="clear" w:color="auto" w:fill="auto"/>
        <w:tabs>
          <w:tab w:val="left" w:pos="670"/>
          <w:tab w:val="left" w:leader="underscore" w:pos="9314"/>
        </w:tabs>
        <w:spacing w:after="0" w:line="322" w:lineRule="exact"/>
        <w:ind w:left="60"/>
        <w:jc w:val="both"/>
      </w:pPr>
      <w:r>
        <w:t>Операциями, облагаемыми НДС являются:</w:t>
      </w:r>
      <w:r>
        <w:tab/>
      </w:r>
    </w:p>
    <w:p w:rsidR="008D5FE7" w:rsidRDefault="008D5FE7" w:rsidP="008D5FE7">
      <w:pPr>
        <w:pStyle w:val="1"/>
        <w:numPr>
          <w:ilvl w:val="0"/>
          <w:numId w:val="3"/>
        </w:numPr>
        <w:shd w:val="clear" w:color="auto" w:fill="auto"/>
        <w:tabs>
          <w:tab w:val="left" w:pos="660"/>
          <w:tab w:val="left" w:leader="underscore" w:pos="9295"/>
        </w:tabs>
        <w:spacing w:after="0" w:line="322" w:lineRule="exact"/>
        <w:ind w:left="60"/>
        <w:jc w:val="both"/>
      </w:pPr>
      <w:r>
        <w:t>Налоговый вычет по НДФЛ это:</w:t>
      </w:r>
      <w:r>
        <w:tab/>
      </w:r>
    </w:p>
    <w:p w:rsidR="008D5FE7" w:rsidRDefault="008D5FE7" w:rsidP="008D5FE7">
      <w:pPr>
        <w:pStyle w:val="1"/>
        <w:numPr>
          <w:ilvl w:val="0"/>
          <w:numId w:val="3"/>
        </w:numPr>
        <w:shd w:val="clear" w:color="auto" w:fill="auto"/>
        <w:tabs>
          <w:tab w:val="left" w:pos="694"/>
          <w:tab w:val="left" w:leader="underscore" w:pos="9266"/>
        </w:tabs>
        <w:spacing w:after="0" w:line="322" w:lineRule="exact"/>
        <w:ind w:left="60" w:right="60"/>
        <w:jc w:val="left"/>
      </w:pPr>
      <w:proofErr w:type="gramStart"/>
      <w:r>
        <w:lastRenderedPageBreak/>
        <w:t>Должно ли физическое лицо, получившее в дар от имущество от двоюродного дяди должно уплатить налог?</w:t>
      </w:r>
      <w:proofErr w:type="gramEnd"/>
      <w:r>
        <w:t xml:space="preserve"> Если "да, то </w:t>
      </w:r>
      <w:proofErr w:type="gramStart"/>
      <w:r>
        <w:t>какой</w:t>
      </w:r>
      <w:proofErr w:type="gramEnd"/>
      <w:r>
        <w:t>?</w:t>
      </w:r>
      <w:r>
        <w:tab/>
      </w:r>
    </w:p>
    <w:p w:rsidR="008D5FE7" w:rsidRDefault="008D5FE7" w:rsidP="008D5FE7">
      <w:pPr>
        <w:pStyle w:val="1"/>
        <w:numPr>
          <w:ilvl w:val="0"/>
          <w:numId w:val="3"/>
        </w:numPr>
        <w:shd w:val="clear" w:color="auto" w:fill="auto"/>
        <w:tabs>
          <w:tab w:val="left" w:pos="660"/>
          <w:tab w:val="left" w:leader="underscore" w:pos="9353"/>
        </w:tabs>
        <w:spacing w:after="0" w:line="322" w:lineRule="exact"/>
        <w:ind w:left="60"/>
        <w:jc w:val="both"/>
      </w:pPr>
      <w:r>
        <w:t>К региональным налогам относятся:</w:t>
      </w:r>
      <w:r>
        <w:tab/>
      </w:r>
    </w:p>
    <w:p w:rsidR="008D5FE7" w:rsidRDefault="008D5FE7" w:rsidP="008D5FE7">
      <w:pPr>
        <w:pStyle w:val="1"/>
        <w:numPr>
          <w:ilvl w:val="0"/>
          <w:numId w:val="3"/>
        </w:numPr>
        <w:shd w:val="clear" w:color="auto" w:fill="auto"/>
        <w:tabs>
          <w:tab w:val="left" w:pos="684"/>
          <w:tab w:val="left" w:leader="underscore" w:pos="9324"/>
        </w:tabs>
        <w:spacing w:after="0" w:line="322" w:lineRule="exact"/>
        <w:ind w:left="60" w:right="60"/>
        <w:jc w:val="both"/>
      </w:pPr>
      <w:r>
        <w:t>Региональные органы власти могут устанавливать следующие элементы налога:</w:t>
      </w:r>
      <w:r>
        <w:tab/>
      </w:r>
    </w:p>
    <w:p w:rsidR="008D5FE7" w:rsidRDefault="008D5FE7" w:rsidP="008D5FE7">
      <w:pPr>
        <w:pStyle w:val="1"/>
        <w:numPr>
          <w:ilvl w:val="0"/>
          <w:numId w:val="3"/>
        </w:numPr>
        <w:shd w:val="clear" w:color="auto" w:fill="auto"/>
        <w:tabs>
          <w:tab w:val="left" w:pos="684"/>
          <w:tab w:val="left" w:leader="underscore" w:pos="9276"/>
        </w:tabs>
        <w:spacing w:after="0" w:line="322" w:lineRule="exact"/>
        <w:ind w:left="60" w:right="60"/>
        <w:jc w:val="left"/>
      </w:pPr>
      <w:r>
        <w:t>Камеральная налоговая проверка проводится по месту нахождения:</w:t>
      </w:r>
      <w:r>
        <w:tab/>
      </w:r>
    </w:p>
    <w:p w:rsidR="008D5FE7" w:rsidRDefault="008D5FE7" w:rsidP="008D5FE7">
      <w:pPr>
        <w:pStyle w:val="1"/>
        <w:numPr>
          <w:ilvl w:val="0"/>
          <w:numId w:val="3"/>
        </w:numPr>
        <w:shd w:val="clear" w:color="auto" w:fill="auto"/>
        <w:tabs>
          <w:tab w:val="left" w:pos="665"/>
          <w:tab w:val="left" w:leader="underscore" w:pos="9290"/>
        </w:tabs>
        <w:spacing w:after="0" w:line="322" w:lineRule="exact"/>
        <w:ind w:left="60"/>
        <w:jc w:val="both"/>
      </w:pPr>
      <w:r>
        <w:t>Уплата НДС производится в следующие сроки:</w:t>
      </w:r>
      <w:r>
        <w:tab/>
      </w:r>
    </w:p>
    <w:p w:rsidR="008D5FE7" w:rsidRDefault="008D5FE7" w:rsidP="008D5FE7">
      <w:pPr>
        <w:pStyle w:val="1"/>
        <w:numPr>
          <w:ilvl w:val="0"/>
          <w:numId w:val="3"/>
        </w:numPr>
        <w:shd w:val="clear" w:color="auto" w:fill="auto"/>
        <w:tabs>
          <w:tab w:val="left" w:pos="660"/>
          <w:tab w:val="left" w:leader="underscore" w:pos="9348"/>
        </w:tabs>
        <w:spacing w:after="0" w:line="322" w:lineRule="exact"/>
        <w:ind w:left="60"/>
        <w:jc w:val="both"/>
      </w:pPr>
      <w:r>
        <w:t>Налоговая база по налогу на имущество организаций:</w:t>
      </w:r>
      <w:r>
        <w:tab/>
      </w:r>
    </w:p>
    <w:p w:rsidR="008D5FE7" w:rsidRDefault="008D5FE7" w:rsidP="008D5FE7">
      <w:pPr>
        <w:pStyle w:val="1"/>
        <w:numPr>
          <w:ilvl w:val="0"/>
          <w:numId w:val="3"/>
        </w:numPr>
        <w:shd w:val="clear" w:color="auto" w:fill="auto"/>
        <w:tabs>
          <w:tab w:val="left" w:pos="660"/>
          <w:tab w:val="left" w:leader="underscore" w:pos="9338"/>
        </w:tabs>
        <w:spacing w:after="0" w:line="322" w:lineRule="exact"/>
        <w:ind w:left="60"/>
        <w:jc w:val="both"/>
      </w:pPr>
      <w:r>
        <w:t>Налоговая база по земельному налогу:</w:t>
      </w:r>
      <w:r>
        <w:tab/>
      </w:r>
    </w:p>
    <w:p w:rsidR="008D5FE7" w:rsidRDefault="008D5FE7" w:rsidP="008D5FE7">
      <w:pPr>
        <w:pStyle w:val="1"/>
        <w:numPr>
          <w:ilvl w:val="0"/>
          <w:numId w:val="3"/>
        </w:numPr>
        <w:shd w:val="clear" w:color="auto" w:fill="auto"/>
        <w:tabs>
          <w:tab w:val="left" w:pos="660"/>
          <w:tab w:val="left" w:leader="underscore" w:pos="9310"/>
        </w:tabs>
        <w:spacing w:after="240" w:line="322" w:lineRule="exact"/>
        <w:ind w:left="60"/>
        <w:jc w:val="both"/>
      </w:pPr>
      <w:r>
        <w:t>Налогом на имущество организаций не облагается:</w:t>
      </w:r>
      <w:r>
        <w:tab/>
      </w:r>
    </w:p>
    <w:p w:rsidR="008D5FE7" w:rsidRDefault="008D5FE7" w:rsidP="008D5FE7">
      <w:pPr>
        <w:keepNext/>
        <w:keepLines/>
        <w:spacing w:line="322" w:lineRule="exact"/>
        <w:ind w:left="1080"/>
      </w:pPr>
      <w:bookmarkStart w:id="3" w:name="bookmark20"/>
      <w:r>
        <w:t>ТЕСТ 2 «НАЛОГ НА ДОБАВЛЕННУЮ СТОИМОСТЬ»</w:t>
      </w:r>
      <w:bookmarkEnd w:id="3"/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545"/>
        </w:tabs>
        <w:spacing w:after="0" w:line="322" w:lineRule="exact"/>
        <w:ind w:left="60"/>
        <w:jc w:val="both"/>
      </w:pPr>
      <w:r>
        <w:t>Плательщиками НДС не признаются: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564"/>
        </w:tabs>
        <w:spacing w:after="0" w:line="322" w:lineRule="exact"/>
        <w:ind w:left="60" w:right="60"/>
        <w:jc w:val="both"/>
      </w:pPr>
      <w:r>
        <w:t>организации независимо от форм собственности, имеющие статус юридического лица, осуществляющие производственную и коммерческую деятельность;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60" w:right="60"/>
        <w:jc w:val="both"/>
      </w:pPr>
      <w:r>
        <w:t>Б) лица, зарегистрированные в качестве индивидуальных предпринимателей;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420"/>
        </w:tabs>
        <w:spacing w:after="0" w:line="322" w:lineRule="exact"/>
        <w:ind w:left="60"/>
        <w:jc w:val="both"/>
      </w:pPr>
      <w:r>
        <w:t>обособленные подразделения организации;</w:t>
      </w:r>
    </w:p>
    <w:p w:rsidR="008D5FE7" w:rsidRDefault="008D5FE7" w:rsidP="008D5FE7">
      <w:pPr>
        <w:pStyle w:val="1"/>
        <w:shd w:val="clear" w:color="auto" w:fill="auto"/>
        <w:spacing w:after="240" w:line="322" w:lineRule="exact"/>
        <w:ind w:left="60"/>
        <w:jc w:val="both"/>
      </w:pPr>
      <w:r>
        <w:t>Г) лица, перемещающие товар через таможенную границу РФ.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545"/>
        </w:tabs>
        <w:spacing w:after="0" w:line="322" w:lineRule="exact"/>
        <w:ind w:left="60"/>
        <w:jc w:val="both"/>
      </w:pPr>
      <w:r>
        <w:t>Иностранные организации, состоящие на учете в налоговых органах: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612"/>
        </w:tabs>
        <w:spacing w:after="0" w:line="322" w:lineRule="exact"/>
        <w:ind w:left="60" w:right="60"/>
        <w:jc w:val="both"/>
      </w:pPr>
      <w:r>
        <w:t>уплачивают НДС в порядке, предусмотренном для российских организаций;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60"/>
        <w:jc w:val="both"/>
      </w:pPr>
      <w:r>
        <w:t>Б) освобождаются от исполнения обязанностей плательщика НДС;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521"/>
        </w:tabs>
        <w:spacing w:after="0" w:line="322" w:lineRule="exact"/>
        <w:ind w:left="60" w:right="60"/>
        <w:jc w:val="both"/>
      </w:pPr>
      <w:r>
        <w:t>уплачивают НДС в порядке, предусмотренном соглашением между двумя странами;</w:t>
      </w:r>
    </w:p>
    <w:p w:rsidR="008D5FE7" w:rsidRDefault="008D5FE7" w:rsidP="008D5FE7">
      <w:pPr>
        <w:pStyle w:val="1"/>
        <w:shd w:val="clear" w:color="auto" w:fill="auto"/>
        <w:spacing w:after="240" w:line="322" w:lineRule="exact"/>
        <w:ind w:left="60" w:right="60"/>
        <w:jc w:val="both"/>
      </w:pPr>
      <w:r>
        <w:t>Г) уплачивают НДС в порядке, установленном соглашением между иностранной организацией и законодательным органом субъекта РФ, на территории которого находится ее постоянное представительство.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545"/>
        </w:tabs>
        <w:spacing w:after="0" w:line="322" w:lineRule="exact"/>
        <w:ind w:left="60"/>
        <w:jc w:val="both"/>
      </w:pPr>
      <w:r>
        <w:t>Взимается ли НДС с доходов физических лиц: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430"/>
        </w:tabs>
        <w:spacing w:after="0" w:line="322" w:lineRule="exact"/>
        <w:ind w:left="60" w:right="8520"/>
        <w:jc w:val="left"/>
      </w:pPr>
      <w:r>
        <w:t>да; Б) нет;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434"/>
        </w:tabs>
        <w:spacing w:after="0" w:line="322" w:lineRule="exact"/>
        <w:ind w:left="60" w:right="60"/>
        <w:jc w:val="both"/>
      </w:pPr>
      <w:r>
        <w:t>да, если физическое лицо зарегистрировано в качестве индивидуального предпринимателя;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60"/>
        <w:jc w:val="both"/>
      </w:pPr>
      <w:r>
        <w:t>Г) да, если это установлено законодательными актами субъектов РФ.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606"/>
        </w:tabs>
        <w:spacing w:after="0" w:line="317" w:lineRule="exact"/>
        <w:ind w:left="20" w:right="20"/>
        <w:jc w:val="both"/>
      </w:pPr>
      <w:r>
        <w:t>Освобождение от обязанностей налогоплательщика по уплате НДС предоставляется, если: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94"/>
        </w:tabs>
        <w:spacing w:after="0" w:line="317" w:lineRule="exact"/>
        <w:ind w:left="20"/>
        <w:jc w:val="both"/>
      </w:pPr>
      <w:r>
        <w:t>сумма выручки без учета НДС за квартал не превысила 2 млн. руб.;</w:t>
      </w:r>
    </w:p>
    <w:p w:rsidR="008D5FE7" w:rsidRDefault="008D5FE7" w:rsidP="008D5FE7">
      <w:pPr>
        <w:pStyle w:val="1"/>
        <w:shd w:val="clear" w:color="auto" w:fill="auto"/>
        <w:spacing w:after="0" w:line="317" w:lineRule="exact"/>
        <w:ind w:left="20" w:right="20"/>
        <w:jc w:val="both"/>
      </w:pPr>
      <w:r>
        <w:t>Б) сумма выручки с НДС за три предшествующих последовательных календарных месяца не превысила 2 млн. руб.;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510"/>
        </w:tabs>
        <w:spacing w:after="0" w:line="317" w:lineRule="exact"/>
        <w:ind w:left="20" w:right="20"/>
        <w:jc w:val="both"/>
      </w:pPr>
      <w:r>
        <w:t xml:space="preserve">сумма выручки в среднем за год предшествующий </w:t>
      </w:r>
      <w:proofErr w:type="gramStart"/>
      <w:r>
        <w:t>отчетному</w:t>
      </w:r>
      <w:proofErr w:type="gramEnd"/>
      <w:r>
        <w:t xml:space="preserve"> не превысила 2 млн. руб.;</w:t>
      </w:r>
    </w:p>
    <w:p w:rsidR="008D5FE7" w:rsidRDefault="008D5FE7" w:rsidP="008D5FE7">
      <w:pPr>
        <w:pStyle w:val="1"/>
        <w:shd w:val="clear" w:color="auto" w:fill="auto"/>
        <w:spacing w:after="300" w:line="317" w:lineRule="exact"/>
        <w:ind w:left="20"/>
        <w:jc w:val="both"/>
      </w:pPr>
      <w:r>
        <w:t>Г) организация или предприниматель применяет УСНО.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505"/>
        </w:tabs>
        <w:spacing w:after="0" w:line="317" w:lineRule="exact"/>
        <w:ind w:left="20"/>
        <w:jc w:val="both"/>
      </w:pPr>
      <w:r>
        <w:t xml:space="preserve">НДС облагаются обороты </w:t>
      </w:r>
      <w:proofErr w:type="gramStart"/>
      <w:r>
        <w:t>по</w:t>
      </w:r>
      <w:proofErr w:type="gramEnd"/>
      <w:r>
        <w:t>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85"/>
        </w:tabs>
        <w:spacing w:after="0" w:line="317" w:lineRule="exact"/>
        <w:ind w:left="20"/>
        <w:jc w:val="both"/>
      </w:pPr>
      <w:r>
        <w:t>реализации продукции,</w:t>
      </w:r>
    </w:p>
    <w:p w:rsidR="008D5FE7" w:rsidRDefault="008D5FE7" w:rsidP="008D5FE7">
      <w:pPr>
        <w:pStyle w:val="1"/>
        <w:shd w:val="clear" w:color="auto" w:fill="auto"/>
        <w:spacing w:after="0" w:line="317" w:lineRule="exact"/>
        <w:ind w:left="20"/>
        <w:jc w:val="both"/>
      </w:pPr>
      <w:r>
        <w:t>Б) реализации имущества путем конфискации от лица государства;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524"/>
        </w:tabs>
        <w:spacing w:after="0" w:line="317" w:lineRule="exact"/>
        <w:ind w:left="20" w:right="20"/>
        <w:jc w:val="both"/>
      </w:pPr>
      <w:r>
        <w:lastRenderedPageBreak/>
        <w:t>передаче имущества, если такая передача носит инвестиционный характер</w:t>
      </w:r>
    </w:p>
    <w:p w:rsidR="008D5FE7" w:rsidRDefault="008D5FE7" w:rsidP="008D5FE7">
      <w:pPr>
        <w:pStyle w:val="1"/>
        <w:shd w:val="clear" w:color="auto" w:fill="auto"/>
        <w:spacing w:after="296" w:line="317" w:lineRule="exact"/>
        <w:ind w:left="20"/>
        <w:jc w:val="both"/>
      </w:pPr>
      <w:r>
        <w:t>Г) оказание услуг на территории РФ.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505"/>
        </w:tabs>
        <w:spacing w:after="0" w:line="322" w:lineRule="exact"/>
        <w:ind w:left="20"/>
        <w:jc w:val="both"/>
      </w:pPr>
      <w:r>
        <w:t xml:space="preserve">Перечень товаров </w:t>
      </w:r>
      <w:proofErr w:type="gramStart"/>
      <w:r>
        <w:t xml:space="preserve">( </w:t>
      </w:r>
      <w:proofErr w:type="gramEnd"/>
      <w:r>
        <w:t>работ, услуг), освобождаемых от НДС: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85"/>
        </w:tabs>
        <w:spacing w:after="0" w:line="322" w:lineRule="exact"/>
        <w:ind w:left="20"/>
        <w:jc w:val="both"/>
      </w:pPr>
      <w:r>
        <w:t>является единым на всей территории РФ;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20" w:right="20"/>
        <w:jc w:val="both"/>
      </w:pPr>
      <w:proofErr w:type="gramStart"/>
      <w:r>
        <w:t>Б) может быть изменен нормативными актами федерального законодательства о налогах и сборах, но в строгом соответствии с НК РФ.</w:t>
      </w:r>
      <w:proofErr w:type="gramEnd"/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75"/>
        </w:tabs>
        <w:spacing w:after="0" w:line="322" w:lineRule="exact"/>
        <w:ind w:left="20"/>
        <w:jc w:val="both"/>
      </w:pPr>
      <w:r>
        <w:t xml:space="preserve">может быть </w:t>
      </w:r>
      <w:proofErr w:type="gramStart"/>
      <w:r>
        <w:t>расширен</w:t>
      </w:r>
      <w:proofErr w:type="gramEnd"/>
      <w:r>
        <w:t xml:space="preserve"> субъектом РФ;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left="20"/>
        <w:jc w:val="both"/>
      </w:pPr>
      <w:r>
        <w:t xml:space="preserve">Г) может быть </w:t>
      </w:r>
      <w:proofErr w:type="gramStart"/>
      <w:r>
        <w:t>расширен</w:t>
      </w:r>
      <w:proofErr w:type="gramEnd"/>
      <w:r>
        <w:t xml:space="preserve"> законами местных органов власти.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322" w:lineRule="exact"/>
        <w:ind w:left="20"/>
        <w:jc w:val="both"/>
      </w:pPr>
      <w:r>
        <w:t>Счет-фактура подписывается: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85"/>
        </w:tabs>
        <w:spacing w:after="0" w:line="322" w:lineRule="exact"/>
        <w:ind w:left="20"/>
        <w:jc w:val="both"/>
      </w:pPr>
      <w:r>
        <w:t>руководителем и главным бухгалтером организации;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20" w:right="20"/>
        <w:jc w:val="both"/>
      </w:pPr>
      <w:r>
        <w:t>Б) руководителем, главным бухгалтером организации либо иными лицами, уполномоченными на то приказом по организации или доверенностью от имени организации;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75"/>
        </w:tabs>
        <w:spacing w:after="0" w:line="322" w:lineRule="exact"/>
        <w:ind w:left="20"/>
        <w:jc w:val="both"/>
      </w:pPr>
      <w:r>
        <w:t>только руководителем;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left="20"/>
        <w:jc w:val="both"/>
      </w:pPr>
      <w:r>
        <w:t>Г) только главным бухгалтером.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673"/>
        </w:tabs>
        <w:spacing w:after="0" w:line="322" w:lineRule="exact"/>
        <w:ind w:left="20" w:right="20"/>
        <w:jc w:val="both"/>
      </w:pPr>
      <w:r>
        <w:t>При реализации на территории РФ товаров (работ, услуг) за иностранную валюту НДС взимается: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500"/>
        </w:tabs>
        <w:spacing w:after="0" w:line="322" w:lineRule="exact"/>
        <w:ind w:left="20" w:right="20"/>
        <w:jc w:val="both"/>
      </w:pPr>
      <w:r>
        <w:t>в рублевом эквиваленте по курсу ЦБ РФ, действующему на дату реализации;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20" w:right="20"/>
        <w:jc w:val="both"/>
      </w:pPr>
      <w:r>
        <w:t>Б) в рублевом эквиваленте по курсу ЦБ РФ, действующему на наиболее раннюю из дат: отгрузка либо оплата;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466"/>
        </w:tabs>
        <w:spacing w:after="0" w:line="322" w:lineRule="exact"/>
        <w:ind w:left="20" w:right="20"/>
        <w:jc w:val="both"/>
      </w:pPr>
      <w:r>
        <w:t>в иностранной валюте или рублевом эквиваленте по курсу ЦБ РФ, действующему на день уплаты;</w:t>
      </w:r>
    </w:p>
    <w:p w:rsidR="008D5FE7" w:rsidRDefault="008D5FE7" w:rsidP="008D5FE7">
      <w:pPr>
        <w:pStyle w:val="1"/>
        <w:shd w:val="clear" w:color="auto" w:fill="auto"/>
        <w:spacing w:after="304" w:line="322" w:lineRule="exact"/>
        <w:ind w:left="20"/>
        <w:jc w:val="both"/>
      </w:pPr>
      <w:r>
        <w:t>Г) исключительно в иностранной валюте.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577"/>
        </w:tabs>
        <w:spacing w:after="0" w:line="317" w:lineRule="exact"/>
        <w:ind w:left="20" w:right="20"/>
        <w:jc w:val="both"/>
      </w:pPr>
      <w:r>
        <w:t>Обороты по реализации товаров магазинами беспошлинной торговли НДС облагаются:</w:t>
      </w:r>
    </w:p>
    <w:p w:rsidR="008D5FE7" w:rsidRDefault="008D5FE7" w:rsidP="008D5FE7">
      <w:pPr>
        <w:pStyle w:val="1"/>
        <w:shd w:val="clear" w:color="auto" w:fill="auto"/>
        <w:spacing w:after="0" w:line="317" w:lineRule="exact"/>
        <w:ind w:left="20"/>
        <w:jc w:val="both"/>
      </w:pPr>
      <w:r>
        <w:t>А) да, общеустановленным порядком;</w:t>
      </w:r>
    </w:p>
    <w:p w:rsidR="008D5FE7" w:rsidRDefault="008D5FE7" w:rsidP="008D5FE7">
      <w:pPr>
        <w:pStyle w:val="1"/>
        <w:shd w:val="clear" w:color="auto" w:fill="auto"/>
        <w:spacing w:after="236" w:line="322" w:lineRule="exact"/>
        <w:ind w:right="3640"/>
        <w:jc w:val="both"/>
      </w:pPr>
      <w:r>
        <w:t>Б) нет, за исключением подакцизных товаров; В) да, за исключением алкогольной продукции; Г) нет.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782"/>
        </w:tabs>
        <w:spacing w:after="0" w:line="326" w:lineRule="exact"/>
        <w:jc w:val="both"/>
      </w:pPr>
      <w:r>
        <w:t>Организации или индивидуальные предприниматели уплачивают НДС: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74"/>
        </w:tabs>
        <w:spacing w:after="0" w:line="322" w:lineRule="exact"/>
        <w:ind w:right="6940"/>
        <w:jc w:val="left"/>
      </w:pPr>
      <w:r>
        <w:t>ежемесячно; Б) ежеквартально;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60"/>
        </w:tabs>
        <w:spacing w:after="248" w:line="331" w:lineRule="exact"/>
        <w:ind w:right="1120"/>
        <w:jc w:val="left"/>
      </w:pPr>
      <w:r>
        <w:t>ежемесячно или ежеквартально в зависимости от суммы платежа Г) ежемесячно или ежеквартально по желанию налогоплательщика.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643"/>
        </w:tabs>
        <w:spacing w:after="0" w:line="322" w:lineRule="exact"/>
        <w:jc w:val="both"/>
      </w:pPr>
      <w:r>
        <w:t>Налоговая база НДС по товарам, с которых в соответствии с гл. 22 НК РФ еще взимаются и акцизы, определяется: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79"/>
        </w:tabs>
        <w:spacing w:after="0" w:line="322" w:lineRule="exact"/>
        <w:jc w:val="both"/>
      </w:pPr>
      <w:r>
        <w:t>без учета включенной суммы акциза;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с учетом суммы акциза в стоимости товара;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60"/>
        </w:tabs>
        <w:spacing w:after="240" w:line="322" w:lineRule="exact"/>
        <w:jc w:val="both"/>
      </w:pPr>
      <w:r>
        <w:t>оба утверждения верные.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624"/>
        </w:tabs>
        <w:spacing w:after="0" w:line="322" w:lineRule="exact"/>
        <w:jc w:val="both"/>
      </w:pPr>
      <w:r>
        <w:t>К оборотам, облагаемым НДС, относятся: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74"/>
        </w:tabs>
        <w:spacing w:after="0" w:line="322" w:lineRule="exact"/>
        <w:jc w:val="both"/>
      </w:pPr>
      <w:r>
        <w:lastRenderedPageBreak/>
        <w:t>обороты по реализации предметов залога;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обороты по изъятию имущества путем конфискации;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571"/>
        </w:tabs>
        <w:spacing w:after="0" w:line="322" w:lineRule="exact"/>
        <w:jc w:val="both"/>
      </w:pPr>
      <w:r>
        <w:t>обороты по передаче имущества, если такая передача носит инвестиционный характер</w:t>
      </w:r>
    </w:p>
    <w:p w:rsidR="008D5FE7" w:rsidRDefault="008D5FE7" w:rsidP="008D5FE7">
      <w:pPr>
        <w:pStyle w:val="1"/>
        <w:shd w:val="clear" w:color="auto" w:fill="auto"/>
        <w:spacing w:after="240" w:line="322" w:lineRule="exact"/>
        <w:jc w:val="both"/>
      </w:pPr>
      <w:r>
        <w:t>Г) обороты по предоставлению услуг.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792"/>
        </w:tabs>
        <w:spacing w:after="0" w:line="322" w:lineRule="exact"/>
        <w:jc w:val="both"/>
      </w:pPr>
      <w:r>
        <w:t>Налоговая база по реализации товаров, облагаемых акцизами, определяется: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74"/>
        </w:tabs>
        <w:spacing w:after="0" w:line="322" w:lineRule="exact"/>
        <w:jc w:val="both"/>
      </w:pPr>
      <w:r>
        <w:t>с учетом включенной суммы акциза;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без учета суммы акциза и стоимости товара;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60"/>
        </w:tabs>
        <w:spacing w:after="240" w:line="322" w:lineRule="exact"/>
        <w:ind w:right="1120"/>
        <w:jc w:val="left"/>
      </w:pPr>
      <w:r>
        <w:t>с учетом включенной суммы акциза по расчетной ставке 18/118; Г) с учетом включенной суммы акциза по расчетной ставке 10/110.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322" w:lineRule="exact"/>
        <w:jc w:val="both"/>
      </w:pPr>
      <w:r>
        <w:t>В счет вклада в совместную деятельность (по договору простого товарищества) одной стороной внесены основные средства, находившиеся в эксплуатации, по которым НДС был возмещен из бюджета. Вклад в совместную деятельность: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74"/>
        </w:tabs>
        <w:spacing w:after="0" w:line="322" w:lineRule="exact"/>
        <w:ind w:right="6540"/>
        <w:jc w:val="left"/>
      </w:pPr>
      <w:r>
        <w:t>облагается НДС; Б) не облагается НДС;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60"/>
        </w:tabs>
        <w:spacing w:after="0" w:line="322" w:lineRule="exact"/>
        <w:jc w:val="both"/>
      </w:pPr>
      <w:r>
        <w:t>НДС должен быть восстановлен к уплате в бюджет на сумму остаточной стоимости основных средств;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Г) НДС должен быть восстановлен к уплате в бюджет на сумму остаточной стоимости основных средств в течени</w:t>
      </w:r>
      <w:proofErr w:type="gramStart"/>
      <w:r>
        <w:t>и</w:t>
      </w:r>
      <w:proofErr w:type="gramEnd"/>
      <w:r>
        <w:t xml:space="preserve"> трех последовательных налоговых периодов.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726"/>
        </w:tabs>
        <w:spacing w:after="0" w:line="317" w:lineRule="exact"/>
        <w:ind w:left="20"/>
        <w:jc w:val="both"/>
      </w:pPr>
      <w:r>
        <w:t>Налоговая база при реализации услуг по производству товаров из давальческого сырья и материалов определяется как: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94"/>
        </w:tabs>
        <w:spacing w:after="0" w:line="317" w:lineRule="exact"/>
        <w:ind w:left="20"/>
        <w:jc w:val="both"/>
      </w:pPr>
      <w:r>
        <w:t>стоимость их обработки, переработки или иной трансформации;</w:t>
      </w:r>
    </w:p>
    <w:p w:rsidR="008D5FE7" w:rsidRDefault="008D5FE7" w:rsidP="008D5FE7">
      <w:pPr>
        <w:pStyle w:val="1"/>
        <w:shd w:val="clear" w:color="auto" w:fill="auto"/>
        <w:spacing w:after="0" w:line="317" w:lineRule="exact"/>
        <w:ind w:left="20"/>
        <w:jc w:val="both"/>
      </w:pPr>
      <w:r>
        <w:t xml:space="preserve">Б) стоимость их обработки, переработки или иной трансформации с учетом акцизов </w:t>
      </w:r>
      <w:proofErr w:type="gramStart"/>
      <w:r>
        <w:t xml:space="preserve">( </w:t>
      </w:r>
      <w:proofErr w:type="gramEnd"/>
      <w:r>
        <w:t>для подакцизных товаров) и без включения в нее НДС;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75"/>
        </w:tabs>
        <w:spacing w:after="0" w:line="317" w:lineRule="exact"/>
        <w:ind w:left="20"/>
        <w:jc w:val="both"/>
      </w:pPr>
      <w:r>
        <w:t>только стоимость их обработки;</w:t>
      </w:r>
    </w:p>
    <w:p w:rsidR="008D5FE7" w:rsidRDefault="008D5FE7" w:rsidP="008D5FE7">
      <w:pPr>
        <w:pStyle w:val="1"/>
        <w:shd w:val="clear" w:color="auto" w:fill="auto"/>
        <w:spacing w:after="300" w:line="317" w:lineRule="exact"/>
        <w:ind w:left="20"/>
        <w:jc w:val="both"/>
      </w:pPr>
      <w:r>
        <w:t>Г) только стоимость их обработки, определяемая с учетом действующих рыночных цен.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644"/>
        </w:tabs>
        <w:spacing w:after="0" w:line="317" w:lineRule="exact"/>
        <w:ind w:left="20"/>
        <w:jc w:val="both"/>
      </w:pPr>
      <w:r>
        <w:t>При реализации на безвозмездной основе товаров (работ, услуг):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85"/>
        </w:tabs>
        <w:spacing w:after="0" w:line="317" w:lineRule="exact"/>
        <w:ind w:left="20"/>
        <w:jc w:val="both"/>
      </w:pPr>
      <w:r>
        <w:t>НДС не взимается;</w:t>
      </w:r>
    </w:p>
    <w:p w:rsidR="008D5FE7" w:rsidRDefault="008D5FE7" w:rsidP="008D5FE7">
      <w:pPr>
        <w:pStyle w:val="1"/>
        <w:shd w:val="clear" w:color="auto" w:fill="auto"/>
        <w:spacing w:after="0" w:line="317" w:lineRule="exact"/>
        <w:ind w:left="20"/>
        <w:jc w:val="both"/>
      </w:pPr>
      <w:r>
        <w:t>Б) плательщиком НДС является сторона, их получившая;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80"/>
        </w:tabs>
        <w:spacing w:after="296" w:line="317" w:lineRule="exact"/>
        <w:ind w:left="20" w:right="2340"/>
        <w:jc w:val="left"/>
      </w:pPr>
      <w:r>
        <w:t>плательщиком НДС является сторона, их передающая. Г) НДС взимается только по подакцизным товарам.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759"/>
        </w:tabs>
        <w:spacing w:after="0" w:line="322" w:lineRule="exact"/>
        <w:ind w:left="20"/>
        <w:jc w:val="both"/>
      </w:pPr>
      <w:r>
        <w:t>У комиссионера, не участвующего в расчетах, облагаемым НДС оборотом является: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99"/>
        </w:tabs>
        <w:spacing w:after="0" w:line="322" w:lineRule="exact"/>
        <w:ind w:left="20" w:right="3020"/>
        <w:jc w:val="left"/>
      </w:pPr>
      <w:r>
        <w:t>стоимость товаров, реализуемых покупателям; Б) стоимость товаров, представляемых комитенту;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85"/>
        </w:tabs>
        <w:spacing w:after="300" w:line="322" w:lineRule="exact"/>
        <w:ind w:left="20" w:right="4160"/>
        <w:jc w:val="left"/>
      </w:pPr>
      <w:r>
        <w:t>сумма комиссионного вознаграждения; Г) все утверждения верные.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702"/>
        </w:tabs>
        <w:spacing w:after="0" w:line="322" w:lineRule="exact"/>
        <w:ind w:left="20"/>
        <w:jc w:val="both"/>
      </w:pPr>
      <w:r>
        <w:t>При совершении наличных расчетов с поставщиком товаров (работ, услуг) сверх установленного лимита расчетов наличными к возмещению из бюджета НДС: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428"/>
        </w:tabs>
        <w:spacing w:after="0" w:line="322" w:lineRule="exact"/>
        <w:ind w:left="20"/>
        <w:jc w:val="both"/>
      </w:pPr>
      <w:r>
        <w:lastRenderedPageBreak/>
        <w:t>принимается в части, приходящейся на установленный лимит расчетов наличными;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20"/>
        <w:jc w:val="both"/>
      </w:pPr>
      <w:r>
        <w:t>Б) не принимается к зачету;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428"/>
        </w:tabs>
        <w:spacing w:after="0" w:line="322" w:lineRule="exact"/>
        <w:ind w:left="20"/>
        <w:jc w:val="both"/>
      </w:pPr>
      <w:r>
        <w:t>принимается к зачету в полной оплаченной сумме, указанной в счет</w:t>
      </w:r>
      <w:proofErr w:type="gramStart"/>
      <w:r>
        <w:t>е-</w:t>
      </w:r>
      <w:proofErr w:type="gramEnd"/>
      <w:r>
        <w:t xml:space="preserve"> фактуре;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left="20"/>
        <w:jc w:val="both"/>
      </w:pPr>
      <w:r>
        <w:t>Г) такого лимита не существует.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22" w:lineRule="exact"/>
        <w:ind w:left="20"/>
        <w:jc w:val="both"/>
      </w:pPr>
      <w:r>
        <w:t>По приобретаемым служебным легковым автомобилям налоговый вычет по НДС: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94"/>
        </w:tabs>
        <w:spacing w:after="0" w:line="322" w:lineRule="exact"/>
        <w:ind w:left="20" w:right="7000"/>
        <w:jc w:val="left"/>
      </w:pPr>
      <w:r>
        <w:t>применяется; Б) не применяется;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462"/>
        </w:tabs>
        <w:spacing w:after="0" w:line="326" w:lineRule="exact"/>
        <w:ind w:left="20"/>
        <w:jc w:val="both"/>
      </w:pPr>
      <w:r>
        <w:t>применяется только для автомобилей, используемых в деятельности, облагаемой НДС;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left="20"/>
        <w:jc w:val="both"/>
      </w:pPr>
      <w:r>
        <w:t>Г) применяется в отношении транспортных средств, принятых к учету после 01.01.2013.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745"/>
        </w:tabs>
        <w:spacing w:after="0" w:line="322" w:lineRule="exact"/>
        <w:ind w:left="20"/>
        <w:jc w:val="both"/>
      </w:pPr>
      <w:r>
        <w:t>Обороты по реализации продукции средств массовой информации рекламного характера:</w:t>
      </w:r>
    </w:p>
    <w:p w:rsidR="008D5FE7" w:rsidRDefault="008D5FE7" w:rsidP="008D5FE7">
      <w:pPr>
        <w:pStyle w:val="1"/>
        <w:shd w:val="clear" w:color="auto" w:fill="auto"/>
        <w:spacing w:after="0" w:line="270" w:lineRule="exact"/>
        <w:ind w:left="20"/>
        <w:jc w:val="both"/>
      </w:pPr>
      <w:r>
        <w:t>А) освобождаются от НДС;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не освобождаются от НДС;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В) освобождаются от НДС, если удельный вес выручки от их реализации не более 50%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right="20"/>
        <w:jc w:val="both"/>
      </w:pPr>
      <w:r>
        <w:t>Г)</w:t>
      </w:r>
      <w:proofErr w:type="gramStart"/>
      <w:r>
        <w:t xml:space="preserve"> )</w:t>
      </w:r>
      <w:proofErr w:type="gramEnd"/>
      <w:r>
        <w:t xml:space="preserve"> освобождаются от НДС, если удельный вес выручки от их реализации не менее 70%.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634"/>
        </w:tabs>
        <w:spacing w:after="0" w:line="322" w:lineRule="exact"/>
        <w:jc w:val="both"/>
      </w:pPr>
      <w:r>
        <w:t>Обороты по реализации товаров магазинами беспошлинной торговли: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65"/>
        </w:tabs>
        <w:spacing w:after="0" w:line="322" w:lineRule="exact"/>
        <w:jc w:val="both"/>
      </w:pPr>
      <w:r>
        <w:t>НДС не облагаются;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НДС не облагаются, за исключением подакцизных товаров;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50"/>
        </w:tabs>
        <w:spacing w:after="300" w:line="322" w:lineRule="exact"/>
        <w:ind w:right="20"/>
        <w:jc w:val="left"/>
      </w:pPr>
      <w:r>
        <w:t>НДС облагаются, за исключением подакцизных товаров; Г) НДС облагаются в общеустановленном порядке.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322" w:lineRule="exact"/>
        <w:ind w:right="20"/>
        <w:jc w:val="both"/>
      </w:pPr>
      <w:r>
        <w:t>Санкции за нарушение обязательств, предусмотренных договорами поставки товаров (выполнения работ, оказания услуг) по необлагаемой НДС продукции: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74"/>
        </w:tabs>
        <w:spacing w:after="0" w:line="270" w:lineRule="exact"/>
        <w:jc w:val="both"/>
      </w:pPr>
      <w:r>
        <w:t>облагаются НДС по ставкам 10 или 18%;</w:t>
      </w:r>
    </w:p>
    <w:p w:rsidR="008D5FE7" w:rsidRDefault="008D5FE7" w:rsidP="008D5FE7">
      <w:pPr>
        <w:pStyle w:val="1"/>
        <w:shd w:val="clear" w:color="auto" w:fill="auto"/>
        <w:spacing w:after="0" w:line="270" w:lineRule="exact"/>
        <w:jc w:val="both"/>
      </w:pPr>
      <w:r>
        <w:t>Б) облагаются НДС по ставкам 10/110 или 18/118;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60"/>
        </w:tabs>
        <w:spacing w:after="296" w:line="322" w:lineRule="exact"/>
        <w:ind w:right="4480"/>
        <w:jc w:val="left"/>
      </w:pPr>
      <w:r>
        <w:t>облагаются НДС по нулевой ставке; Г) не облагаются НДС.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326" w:lineRule="exact"/>
        <w:ind w:right="20"/>
        <w:jc w:val="both"/>
      </w:pPr>
      <w:r>
        <w:t>При реализации товаров, облагаемых по ставке 10 и 18%, НДС исчисляется: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70"/>
        </w:tabs>
        <w:spacing w:after="0" w:line="270" w:lineRule="exact"/>
        <w:jc w:val="both"/>
      </w:pPr>
      <w:r>
        <w:t>по средней расчетной ставке;</w:t>
      </w:r>
    </w:p>
    <w:p w:rsidR="008D5FE7" w:rsidRDefault="008D5FE7" w:rsidP="008D5FE7">
      <w:pPr>
        <w:pStyle w:val="1"/>
        <w:shd w:val="clear" w:color="auto" w:fill="auto"/>
        <w:spacing w:after="0" w:line="326" w:lineRule="exact"/>
        <w:ind w:right="20"/>
        <w:jc w:val="both"/>
      </w:pPr>
      <w:r>
        <w:t>Б) по каждому виду реализации товаров при наличии раздельного учета товарооборота и издержек;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55"/>
        </w:tabs>
        <w:spacing w:after="304" w:line="322" w:lineRule="exact"/>
        <w:ind w:right="4480"/>
        <w:jc w:val="left"/>
      </w:pPr>
      <w:r>
        <w:t>по каждому виду реализации товаров; Г) по ставке 18%.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682"/>
        </w:tabs>
        <w:spacing w:after="0" w:line="317" w:lineRule="exact"/>
        <w:ind w:right="20"/>
        <w:jc w:val="both"/>
      </w:pPr>
      <w:r>
        <w:t>Какие из нижеперечисленных операций подлежат налогообложению при ввозе на таможенную территорию РФ;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65"/>
        </w:tabs>
        <w:spacing w:after="0" w:line="322" w:lineRule="exact"/>
        <w:ind w:right="600"/>
        <w:jc w:val="left"/>
      </w:pPr>
      <w:r>
        <w:lastRenderedPageBreak/>
        <w:t>технологического оборудования, ввозимого в качестве вклада в УК; Б) необработанных природных алмазов;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55"/>
        </w:tabs>
        <w:spacing w:after="296" w:line="322" w:lineRule="exact"/>
        <w:ind w:right="600"/>
        <w:jc w:val="left"/>
      </w:pPr>
      <w:r>
        <w:t xml:space="preserve">подакцизных товаров, возимых в качестве безвозмездной помощи РФ Г) медицинского оборудования </w:t>
      </w:r>
      <w:proofErr w:type="gramStart"/>
      <w:r>
        <w:t>для</w:t>
      </w:r>
      <w:proofErr w:type="gramEnd"/>
      <w:r>
        <w:t xml:space="preserve"> частной клинике.</w:t>
      </w:r>
    </w:p>
    <w:p w:rsidR="008D5FE7" w:rsidRDefault="008D5FE7" w:rsidP="008D5FE7">
      <w:pPr>
        <w:pStyle w:val="1"/>
        <w:numPr>
          <w:ilvl w:val="0"/>
          <w:numId w:val="4"/>
        </w:numPr>
        <w:shd w:val="clear" w:color="auto" w:fill="auto"/>
        <w:tabs>
          <w:tab w:val="left" w:pos="672"/>
        </w:tabs>
        <w:spacing w:after="0" w:line="326" w:lineRule="exact"/>
        <w:ind w:right="20"/>
        <w:jc w:val="both"/>
      </w:pPr>
      <w:proofErr w:type="gramStart"/>
      <w:r>
        <w:t>Сумма НДС, подтвержденная к возмещению может</w:t>
      </w:r>
      <w:proofErr w:type="gramEnd"/>
      <w:r>
        <w:t xml:space="preserve"> быть возвращена налогоплательщику по его заявлению: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70"/>
        </w:tabs>
        <w:spacing w:after="0" w:line="322" w:lineRule="exact"/>
        <w:jc w:val="both"/>
      </w:pPr>
      <w:r>
        <w:t>в течени</w:t>
      </w:r>
      <w:proofErr w:type="gramStart"/>
      <w:r>
        <w:t>и</w:t>
      </w:r>
      <w:proofErr w:type="gramEnd"/>
      <w:r>
        <w:t xml:space="preserve"> 7 дней с момента подачи заявления;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Б) в течени</w:t>
      </w:r>
      <w:proofErr w:type="gramStart"/>
      <w:r>
        <w:t>и</w:t>
      </w:r>
      <w:proofErr w:type="gramEnd"/>
      <w:r>
        <w:t xml:space="preserve"> 10 дней с момента подачи заявления и по истечении налогового периода;</w:t>
      </w:r>
    </w:p>
    <w:p w:rsidR="008D5FE7" w:rsidRDefault="008D5FE7" w:rsidP="008D5FE7">
      <w:pPr>
        <w:pStyle w:val="1"/>
        <w:numPr>
          <w:ilvl w:val="1"/>
          <w:numId w:val="4"/>
        </w:numPr>
        <w:shd w:val="clear" w:color="auto" w:fill="auto"/>
        <w:tabs>
          <w:tab w:val="left" w:pos="355"/>
        </w:tabs>
        <w:spacing w:after="0" w:line="322" w:lineRule="exact"/>
        <w:jc w:val="both"/>
      </w:pPr>
      <w:r>
        <w:t>в течени</w:t>
      </w:r>
      <w:proofErr w:type="gramStart"/>
      <w:r>
        <w:t>и</w:t>
      </w:r>
      <w:proofErr w:type="gramEnd"/>
      <w:r>
        <w:t xml:space="preserve"> 3 лет с даты возникновения переплаты;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Г) в любой из указанных сроков, заявление налогоплательщика не требуется.</w:t>
      </w:r>
    </w:p>
    <w:p w:rsidR="008D5FE7" w:rsidRDefault="008D5FE7" w:rsidP="008D5FE7">
      <w:pPr>
        <w:keepNext/>
        <w:keepLines/>
        <w:spacing w:after="342" w:line="270" w:lineRule="exact"/>
        <w:ind w:left="2440"/>
      </w:pPr>
      <w:bookmarkStart w:id="4" w:name="bookmark21"/>
      <w:r>
        <w:t>ТЕСТ 3 «НАЛОГ НА ПРИБЫЛЬ»</w:t>
      </w:r>
      <w:bookmarkEnd w:id="4"/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480"/>
        </w:tabs>
        <w:spacing w:after="306" w:line="270" w:lineRule="exact"/>
        <w:jc w:val="both"/>
      </w:pPr>
      <w:r>
        <w:t>Налогоплательщиками налога на прибыль организаций признаются: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634"/>
        </w:tabs>
        <w:spacing w:after="0" w:line="322" w:lineRule="exact"/>
        <w:ind w:right="20"/>
        <w:jc w:val="both"/>
      </w:pPr>
      <w:r>
        <w:t>российские организации, индивидуальные предприниматели и иностранные организации, осуществляющие свою деятельность в РФ через постоянные представительства;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Б) российские организации и иностранные организации, осуществляющие свою деятельность в РФ через постоянные представительства;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432"/>
        </w:tabs>
        <w:spacing w:after="0" w:line="322" w:lineRule="exact"/>
        <w:ind w:right="20"/>
        <w:jc w:val="both"/>
      </w:pPr>
      <w:r>
        <w:t>российские организации, иностранные организации, осуществляющие свою деятельность в РФ через постоянные представительства и (или) получающие доходы от источников в РФ;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right="20"/>
        <w:jc w:val="both"/>
      </w:pPr>
      <w:r>
        <w:t>Г) российские организации, иностранные организации и индивидуальные предприниматели, осуществляющие свою деятельность в РФ через постоянные представительства;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595"/>
        </w:tabs>
        <w:spacing w:after="0" w:line="322" w:lineRule="exact"/>
        <w:ind w:right="20"/>
        <w:jc w:val="both"/>
      </w:pPr>
      <w:r>
        <w:t>Наиболее точное определение дохода для целей налогообложения прибыли - это доходы от реализации товаров (работ, услуг):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70"/>
        </w:tabs>
        <w:spacing w:after="0" w:line="326" w:lineRule="exact"/>
        <w:ind w:right="5380"/>
        <w:jc w:val="left"/>
      </w:pPr>
      <w:r>
        <w:t>и внереализационные доходы; Б) за минусом всех расходов;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55"/>
        </w:tabs>
        <w:spacing w:after="304" w:line="322" w:lineRule="exact"/>
        <w:ind w:right="2440"/>
        <w:jc w:val="left"/>
      </w:pPr>
      <w:r>
        <w:t>за минусом всех расходов и убытков прошлых лет; Г) и имущественных прав и внереализационные доходы.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509"/>
        </w:tabs>
        <w:spacing w:after="0" w:line="317" w:lineRule="exact"/>
        <w:ind w:right="20"/>
        <w:jc w:val="both"/>
      </w:pPr>
      <w:r>
        <w:t>Имущество считается полученным безвозмездно, если получение этого имущества: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538"/>
        </w:tabs>
        <w:spacing w:after="0" w:line="322" w:lineRule="exact"/>
        <w:ind w:right="20"/>
        <w:jc w:val="both"/>
      </w:pPr>
      <w:r>
        <w:t>связано с возникновением у получателя обязанности возвратить имущество передающему лицу по истечении времени;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Б) не связано с возникновением у получателя обязанности передать имущество передающему лицу;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94"/>
        </w:tabs>
        <w:spacing w:after="0" w:line="322" w:lineRule="exact"/>
        <w:ind w:right="20"/>
        <w:jc w:val="both"/>
      </w:pPr>
      <w:r>
        <w:t>не связано с появлением дополнительной налоговой базы по налогу на имущество.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right="20"/>
        <w:jc w:val="both"/>
      </w:pPr>
      <w:r>
        <w:t>Г) если у получателя нет встречных обязательств перед передающей стороной.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480"/>
        </w:tabs>
        <w:spacing w:after="0" w:line="322" w:lineRule="exact"/>
        <w:jc w:val="both"/>
      </w:pPr>
      <w:r>
        <w:t>Внереализационными признаются доходы: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413"/>
        </w:tabs>
        <w:spacing w:after="0" w:line="322" w:lineRule="exact"/>
        <w:ind w:right="20"/>
        <w:jc w:val="both"/>
      </w:pPr>
      <w:r>
        <w:t>в виде выявленных в отчетном (налоговом) периоде доходов прошлых лет;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lastRenderedPageBreak/>
        <w:t>Б) от реализации основных средств;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60"/>
        </w:tabs>
        <w:spacing w:after="0" w:line="322" w:lineRule="exact"/>
        <w:ind w:right="1600"/>
        <w:jc w:val="left"/>
      </w:pPr>
      <w:r>
        <w:t>от реализации уцененных товарно-материальных ценностей; Г) доходы от долевого участия в других организациях: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490"/>
        </w:tabs>
        <w:spacing w:after="0" w:line="322" w:lineRule="exact"/>
        <w:jc w:val="both"/>
      </w:pPr>
      <w:r>
        <w:t>Доходы от реализации - это: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427"/>
        </w:tabs>
        <w:spacing w:after="0" w:line="322" w:lineRule="exact"/>
        <w:jc w:val="both"/>
      </w:pPr>
      <w:r>
        <w:t>стоимость излишков ТМЦ и прочего имущества, которые выявлены в результате инвентаризации;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стоимость реализованных ОС: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408"/>
        </w:tabs>
        <w:spacing w:after="0" w:line="322" w:lineRule="exact"/>
        <w:jc w:val="both"/>
      </w:pPr>
      <w:r>
        <w:t>положительная разница, полученная при переоценке ценных бумаг по рыночной стоимости;</w:t>
      </w:r>
    </w:p>
    <w:p w:rsidR="008D5FE7" w:rsidRDefault="008D5FE7" w:rsidP="008D5FE7">
      <w:pPr>
        <w:pStyle w:val="1"/>
        <w:shd w:val="clear" w:color="auto" w:fill="auto"/>
        <w:spacing w:after="240" w:line="322" w:lineRule="exact"/>
        <w:jc w:val="both"/>
      </w:pPr>
      <w:r>
        <w:t>Г) выручка от реализации товаров (работ, услуг).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490"/>
        </w:tabs>
        <w:spacing w:after="0" w:line="322" w:lineRule="exact"/>
        <w:jc w:val="both"/>
      </w:pPr>
      <w:r>
        <w:t>Обоснованные расходы - это экономически оправданные затраты: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74"/>
        </w:tabs>
        <w:spacing w:after="0" w:line="322" w:lineRule="exact"/>
        <w:jc w:val="both"/>
      </w:pPr>
      <w:proofErr w:type="gramStart"/>
      <w:r>
        <w:t>оценка</w:t>
      </w:r>
      <w:proofErr w:type="gramEnd"/>
      <w:r>
        <w:t xml:space="preserve"> которых выражена в денежной форме;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 xml:space="preserve">Б) оценка которых выражена в </w:t>
      </w:r>
      <w:proofErr w:type="gramStart"/>
      <w:r>
        <w:t>натуральной</w:t>
      </w:r>
      <w:proofErr w:type="gramEnd"/>
      <w:r>
        <w:t xml:space="preserve"> и денежной формах;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55"/>
        </w:tabs>
        <w:spacing w:after="0" w:line="322" w:lineRule="exact"/>
        <w:jc w:val="both"/>
      </w:pPr>
      <w:r>
        <w:t>документально подтвержденные;</w:t>
      </w:r>
    </w:p>
    <w:p w:rsidR="008D5FE7" w:rsidRDefault="008D5FE7" w:rsidP="008D5FE7">
      <w:pPr>
        <w:pStyle w:val="1"/>
        <w:shd w:val="clear" w:color="auto" w:fill="auto"/>
        <w:spacing w:after="240" w:line="322" w:lineRule="exact"/>
        <w:jc w:val="both"/>
      </w:pPr>
      <w:r>
        <w:t xml:space="preserve">Г) документально </w:t>
      </w:r>
      <w:proofErr w:type="gramStart"/>
      <w:r>
        <w:t>подтвержденные</w:t>
      </w:r>
      <w:proofErr w:type="gramEnd"/>
      <w:r>
        <w:t>, но в пределах технологических норм.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480"/>
        </w:tabs>
        <w:spacing w:after="0" w:line="322" w:lineRule="exact"/>
        <w:jc w:val="both"/>
      </w:pPr>
      <w:r>
        <w:t xml:space="preserve">Расходы, связанные с производством и (или) реализацией, состоят </w:t>
      </w:r>
      <w:proofErr w:type="gramStart"/>
      <w:r>
        <w:t>из</w:t>
      </w:r>
      <w:proofErr w:type="gramEnd"/>
      <w:r>
        <w:t>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98"/>
        </w:tabs>
        <w:spacing w:after="0" w:line="322" w:lineRule="exact"/>
        <w:jc w:val="both"/>
      </w:pPr>
      <w:r>
        <w:t>материальных расходов, расходов на оплату труда, суммы начисленной амортизации, прочих расходов;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материальных расходов, расходов на оплату труда, суммы начисленной амортизации, прочих расходов и внереализационных расходов;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84"/>
        </w:tabs>
        <w:spacing w:after="0" w:line="322" w:lineRule="exact"/>
        <w:jc w:val="both"/>
      </w:pPr>
      <w:r>
        <w:t>материальных расходов, расходов на оплату труда, суммы начисленной амортизации и прочих расходов;</w:t>
      </w:r>
    </w:p>
    <w:p w:rsidR="008D5FE7" w:rsidRDefault="008D5FE7" w:rsidP="008D5FE7">
      <w:pPr>
        <w:pStyle w:val="1"/>
        <w:shd w:val="clear" w:color="auto" w:fill="auto"/>
        <w:spacing w:after="240" w:line="322" w:lineRule="exact"/>
        <w:jc w:val="both"/>
      </w:pPr>
      <w:r>
        <w:t>Г) состав расходов определяется учетной политикой организации.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480"/>
        </w:tabs>
        <w:spacing w:after="0" w:line="322" w:lineRule="exact"/>
        <w:jc w:val="both"/>
      </w:pPr>
      <w:r>
        <w:t>Амортизации не подлежит: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70"/>
        </w:tabs>
        <w:spacing w:after="0" w:line="322" w:lineRule="exact"/>
        <w:jc w:val="both"/>
      </w:pPr>
      <w:r>
        <w:t>земля;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нематериальные активы;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446"/>
        </w:tabs>
        <w:spacing w:after="0" w:line="322" w:lineRule="exact"/>
        <w:jc w:val="both"/>
      </w:pPr>
      <w:r>
        <w:t>имущество со сроком полезного использования более 12 месяцев и первоначальной стоимостью более 40 000 руб.;</w:t>
      </w:r>
    </w:p>
    <w:p w:rsidR="008D5FE7" w:rsidRDefault="008D5FE7" w:rsidP="008D5FE7">
      <w:pPr>
        <w:pStyle w:val="1"/>
        <w:shd w:val="clear" w:color="auto" w:fill="auto"/>
        <w:spacing w:after="240" w:line="322" w:lineRule="exact"/>
        <w:jc w:val="both"/>
      </w:pPr>
      <w:r>
        <w:t>Г) имущество, полученное унитарным предприятием от собственника имущества в оперативное управление или хозяйственное ведение.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562"/>
        </w:tabs>
        <w:spacing w:after="0" w:line="322" w:lineRule="exact"/>
        <w:jc w:val="both"/>
      </w:pPr>
      <w:r>
        <w:t>В отношении амортизируемых основных средств, используемых для работы в условиях агрессивной среды, налогоплательщик вправе применять специальный коэффициент: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70"/>
        </w:tabs>
        <w:spacing w:after="0" w:line="322" w:lineRule="exact"/>
        <w:ind w:right="3780"/>
        <w:jc w:val="left"/>
      </w:pPr>
      <w:r>
        <w:t>не выше 2 к основной норме амортизации; Б) не выше 3 к основной норме амортизации;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499"/>
        </w:tabs>
        <w:spacing w:after="0" w:line="326" w:lineRule="exact"/>
        <w:jc w:val="both"/>
      </w:pPr>
      <w:r>
        <w:t>не выше 2, но при условии повышенной сменности указанного оборудования;</w:t>
      </w:r>
    </w:p>
    <w:p w:rsidR="008D5FE7" w:rsidRDefault="008D5FE7" w:rsidP="008D5FE7">
      <w:pPr>
        <w:pStyle w:val="1"/>
        <w:shd w:val="clear" w:color="auto" w:fill="auto"/>
        <w:spacing w:after="244" w:line="326" w:lineRule="exact"/>
        <w:jc w:val="both"/>
      </w:pPr>
      <w:r>
        <w:t xml:space="preserve">Г) не выше 2, но при условии повышенной сменности указанного оборудования, если данное условие отражено </w:t>
      </w:r>
      <w:proofErr w:type="gramStart"/>
      <w:r>
        <w:t>в</w:t>
      </w:r>
      <w:proofErr w:type="gramEnd"/>
      <w:r>
        <w:t xml:space="preserve"> учетной </w:t>
      </w:r>
      <w:proofErr w:type="spellStart"/>
      <w:r>
        <w:t>полотике</w:t>
      </w:r>
      <w:proofErr w:type="spellEnd"/>
      <w:r>
        <w:t>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658"/>
        </w:tabs>
        <w:spacing w:after="0" w:line="322" w:lineRule="exact"/>
        <w:jc w:val="both"/>
      </w:pPr>
      <w:r>
        <w:t>По легковым автомобилям организации основная норма амортизации применяется со специальным коэффициентом 0,5</w:t>
      </w:r>
      <w:proofErr w:type="gramStart"/>
      <w:r>
        <w:t xml:space="preserve"> :</w:t>
      </w:r>
      <w:proofErr w:type="gramEnd"/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519"/>
        </w:tabs>
        <w:spacing w:after="0" w:line="322" w:lineRule="exact"/>
        <w:ind w:left="20"/>
        <w:jc w:val="both"/>
      </w:pPr>
      <w:r>
        <w:lastRenderedPageBreak/>
        <w:t>при любой стоимости, но допускается по решению руководителя организации - налогоплательщика, закрепленному в учетной политике организации;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20"/>
        <w:jc w:val="both"/>
      </w:pPr>
      <w:r>
        <w:t>Б) если первоначальная стоимость указанного имущества более 300 000 руб.;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452"/>
        </w:tabs>
        <w:spacing w:after="281" w:line="322" w:lineRule="exact"/>
        <w:ind w:left="20"/>
        <w:jc w:val="both"/>
      </w:pPr>
      <w:r>
        <w:t>если первоначальная стоимость указанного имущества более 400 000 руб.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639"/>
        </w:tabs>
        <w:spacing w:after="0" w:line="270" w:lineRule="exact"/>
        <w:ind w:left="20"/>
        <w:jc w:val="both"/>
      </w:pPr>
      <w:r>
        <w:t>Расходами на освоение природных ресурсов признаются: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85"/>
        </w:tabs>
        <w:spacing w:after="0" w:line="270" w:lineRule="exact"/>
        <w:ind w:left="20"/>
        <w:jc w:val="both"/>
      </w:pPr>
      <w:r>
        <w:t>расходы на поиски и оценку месторождений полезных ископаемых;</w:t>
      </w:r>
    </w:p>
    <w:p w:rsidR="008D5FE7" w:rsidRDefault="008D5FE7" w:rsidP="008D5FE7">
      <w:pPr>
        <w:pStyle w:val="1"/>
        <w:shd w:val="clear" w:color="auto" w:fill="auto"/>
        <w:spacing w:after="0" w:line="326" w:lineRule="exact"/>
        <w:ind w:left="20"/>
        <w:jc w:val="both"/>
      </w:pPr>
      <w:r>
        <w:t xml:space="preserve">Б) расходы на поиски и оценку месторождений полезных ископаемых, при </w:t>
      </w:r>
      <w:proofErr w:type="gramStart"/>
      <w:r>
        <w:t>условии</w:t>
      </w:r>
      <w:proofErr w:type="gramEnd"/>
      <w:r>
        <w:t xml:space="preserve"> если такие расходы не являются безрезультатными;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442"/>
        </w:tabs>
        <w:spacing w:after="0" w:line="326" w:lineRule="exact"/>
        <w:ind w:left="20"/>
        <w:jc w:val="both"/>
      </w:pPr>
      <w:r>
        <w:t>расходы на подготовку территории к ведению горных работ, за счет средств государственного бюджета.</w:t>
      </w:r>
    </w:p>
    <w:p w:rsidR="008D5FE7" w:rsidRDefault="008D5FE7" w:rsidP="008D5FE7">
      <w:pPr>
        <w:pStyle w:val="1"/>
        <w:shd w:val="clear" w:color="auto" w:fill="auto"/>
        <w:spacing w:after="248" w:line="326" w:lineRule="exact"/>
        <w:ind w:left="20"/>
        <w:jc w:val="both"/>
      </w:pPr>
      <w:r>
        <w:t>Г) расходы на подготовку территории к ведению горных работ, за счет средств налогоплательщика.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668"/>
        </w:tabs>
        <w:spacing w:after="0" w:line="317" w:lineRule="exact"/>
        <w:ind w:left="20"/>
        <w:jc w:val="both"/>
      </w:pPr>
      <w:r>
        <w:t>В отношении размера созданного резерва на предстоящие расходы по гарантийному обслуживанию выпускаемых изделий, верно утверждение: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90"/>
        </w:tabs>
        <w:spacing w:after="0" w:line="270" w:lineRule="exact"/>
        <w:ind w:left="20"/>
        <w:jc w:val="both"/>
      </w:pPr>
      <w:r>
        <w:t>не ограничен;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20"/>
        <w:jc w:val="both"/>
      </w:pPr>
      <w:r>
        <w:t>Б) не может превышать расчетного предельного размера</w:t>
      </w:r>
      <w:proofErr w:type="gramStart"/>
      <w:r>
        <w:t xml:space="preserve"> ,</w:t>
      </w:r>
      <w:proofErr w:type="gramEnd"/>
      <w:r>
        <w:t xml:space="preserve"> определяемого как доля ранее фактически осуществленных налогоплательщиком расходов по гарантийному ремонту и обслуживанию в объеме выручки от реализации товаров (работ) за предыдущие три года;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428"/>
        </w:tabs>
        <w:spacing w:after="0" w:line="322" w:lineRule="exact"/>
        <w:ind w:left="20"/>
        <w:jc w:val="both"/>
      </w:pPr>
      <w:r>
        <w:t>не может превышать расчетного предельного размера</w:t>
      </w:r>
      <w:proofErr w:type="gramStart"/>
      <w:r>
        <w:t xml:space="preserve"> ,</w:t>
      </w:r>
      <w:proofErr w:type="gramEnd"/>
      <w:r>
        <w:t xml:space="preserve"> определяемого как доля ранее фактически осуществленных налогоплательщиком расходов по гарантийному ремонту и обслуживанию в объеме выручки от реализации товаров (работ) за предыдущий год;</w:t>
      </w:r>
    </w:p>
    <w:p w:rsidR="008D5FE7" w:rsidRDefault="008D5FE7" w:rsidP="008D5FE7">
      <w:pPr>
        <w:pStyle w:val="1"/>
        <w:shd w:val="clear" w:color="auto" w:fill="auto"/>
        <w:spacing w:after="236" w:line="317" w:lineRule="exact"/>
        <w:ind w:left="20"/>
        <w:jc w:val="both"/>
      </w:pPr>
      <w:r>
        <w:t>Г) не может превышать предельного размера, определяемого по фактическим расходам прошлого отчетного (налогового) периода по гарантийному ремонту и обслуживанию.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644"/>
        </w:tabs>
        <w:spacing w:after="0" w:line="322" w:lineRule="exact"/>
        <w:ind w:left="20"/>
        <w:jc w:val="both"/>
      </w:pPr>
      <w:r>
        <w:t>К налоговой базе, определяемой по доходам, полученным иностранной организацией в виде дивидендов от российской организации, применяется ставка:</w:t>
      </w:r>
    </w:p>
    <w:p w:rsidR="008D5FE7" w:rsidRDefault="008D5FE7" w:rsidP="008D5FE7">
      <w:pPr>
        <w:pStyle w:val="50"/>
        <w:keepNext/>
        <w:keepLines/>
        <w:numPr>
          <w:ilvl w:val="1"/>
          <w:numId w:val="5"/>
        </w:numPr>
        <w:shd w:val="clear" w:color="auto" w:fill="auto"/>
        <w:tabs>
          <w:tab w:val="left" w:pos="414"/>
        </w:tabs>
        <w:spacing w:before="0" w:after="0"/>
        <w:ind w:left="20" w:right="8340"/>
      </w:pPr>
      <w:bookmarkStart w:id="5" w:name="bookmark22"/>
      <w:r>
        <w:t>15%; Б) 9%;</w:t>
      </w:r>
      <w:bookmarkEnd w:id="5"/>
    </w:p>
    <w:p w:rsidR="008D5FE7" w:rsidRDefault="008D5FE7" w:rsidP="008D5FE7">
      <w:pPr>
        <w:pStyle w:val="50"/>
        <w:keepNext/>
        <w:keepLines/>
        <w:numPr>
          <w:ilvl w:val="1"/>
          <w:numId w:val="5"/>
        </w:numPr>
        <w:shd w:val="clear" w:color="auto" w:fill="auto"/>
        <w:tabs>
          <w:tab w:val="left" w:pos="380"/>
        </w:tabs>
        <w:spacing w:before="0" w:after="244"/>
        <w:ind w:left="20" w:right="8340"/>
      </w:pPr>
      <w:bookmarkStart w:id="6" w:name="bookmark23"/>
      <w:r>
        <w:t>30%; Г) 5%</w:t>
      </w:r>
      <w:proofErr w:type="gramStart"/>
      <w:r>
        <w:t xml:space="preserve"> ;</w:t>
      </w:r>
      <w:bookmarkEnd w:id="6"/>
      <w:proofErr w:type="gramEnd"/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735"/>
        </w:tabs>
        <w:spacing w:after="0" w:line="317" w:lineRule="exact"/>
        <w:ind w:left="20"/>
        <w:jc w:val="left"/>
      </w:pPr>
      <w:r>
        <w:t>К налоговой базе, определяемой по доходам, полученным в виде дивидендов от российской организации российскими организациями и физическими лицами - налоговыми резидентами РФ, применяется ставка: А) 15%;</w:t>
      </w:r>
    </w:p>
    <w:p w:rsidR="008D5FE7" w:rsidRDefault="008D5FE7" w:rsidP="008D5FE7">
      <w:pPr>
        <w:pStyle w:val="50"/>
        <w:keepNext/>
        <w:keepLines/>
        <w:shd w:val="clear" w:color="auto" w:fill="auto"/>
        <w:spacing w:before="0" w:after="240"/>
        <w:ind w:right="8400"/>
        <w:jc w:val="both"/>
      </w:pPr>
      <w:bookmarkStart w:id="7" w:name="bookmark24"/>
      <w:r>
        <w:t>Б) 9%; В) 0%; Г) 5%</w:t>
      </w:r>
      <w:proofErr w:type="gramStart"/>
      <w:r>
        <w:t xml:space="preserve"> ;</w:t>
      </w:r>
      <w:bookmarkEnd w:id="7"/>
      <w:proofErr w:type="gramEnd"/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658"/>
        </w:tabs>
        <w:spacing w:after="0" w:line="322" w:lineRule="exact"/>
        <w:ind w:right="20"/>
        <w:jc w:val="both"/>
      </w:pPr>
      <w:r>
        <w:t>Сроки представления налоговой декларации по налогу на прибыль за отчетный период: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466"/>
        </w:tabs>
        <w:spacing w:after="0" w:line="322" w:lineRule="exact"/>
        <w:ind w:right="20"/>
        <w:jc w:val="both"/>
      </w:pPr>
      <w:r>
        <w:t>не позднее 28 дней со дня окончания соответствующего отчетного периода;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Б) не позднее 20 дней со дня окончания соответствующего отчетного периода;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451"/>
        </w:tabs>
        <w:spacing w:after="0" w:line="322" w:lineRule="exact"/>
        <w:ind w:right="20"/>
        <w:jc w:val="both"/>
      </w:pPr>
      <w:r>
        <w:t>не позднее 25 дней со дня окончания соответствующего отчетного периода;</w:t>
      </w:r>
    </w:p>
    <w:p w:rsidR="008D5FE7" w:rsidRDefault="008D5FE7" w:rsidP="008D5FE7">
      <w:pPr>
        <w:pStyle w:val="1"/>
        <w:shd w:val="clear" w:color="auto" w:fill="auto"/>
        <w:spacing w:after="244" w:line="322" w:lineRule="exact"/>
        <w:jc w:val="both"/>
      </w:pPr>
      <w:r>
        <w:lastRenderedPageBreak/>
        <w:t>Г) 28 марта года, следующего за истекшим налоговым периодом.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749"/>
          <w:tab w:val="left" w:leader="underscore" w:pos="7133"/>
        </w:tabs>
        <w:spacing w:after="236" w:line="317" w:lineRule="exact"/>
        <w:ind w:right="20"/>
        <w:jc w:val="both"/>
      </w:pPr>
      <w:r>
        <w:t>На сколько лет можно перенести убыток при налогообложении прибыли?</w:t>
      </w:r>
      <w:r>
        <w:tab/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653"/>
        </w:tabs>
        <w:spacing w:after="0" w:line="322" w:lineRule="exact"/>
        <w:ind w:right="20"/>
        <w:jc w:val="both"/>
      </w:pPr>
      <w:r>
        <w:t>Сотрудник фирмы использует в служебных целях личный автомобиль. За это ему выплачивают компенсацию по норме, установленной Правительством РФ. Кроме того, организация оплачивает сотруднику затраты на бензин. И компенсацию, и стоимость бензина организация включает в прочие расходы, уменьшающие налогооблагаемую прибыль. Правильно ли это?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70"/>
        </w:tabs>
        <w:spacing w:after="0" w:line="317" w:lineRule="exact"/>
        <w:ind w:right="8400"/>
        <w:jc w:val="both"/>
      </w:pPr>
      <w:r>
        <w:t>да; Б) нет.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55"/>
        </w:tabs>
        <w:spacing w:after="236" w:line="322" w:lineRule="exact"/>
        <w:ind w:right="2240"/>
        <w:jc w:val="left"/>
      </w:pPr>
      <w:proofErr w:type="gramStart"/>
      <w:r>
        <w:t>д</w:t>
      </w:r>
      <w:proofErr w:type="gramEnd"/>
      <w:r>
        <w:t>а, в части компенсации за использование автомобиля; Г) да, в части компенсации затрат на бензин.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638"/>
        </w:tabs>
        <w:spacing w:after="0" w:line="326" w:lineRule="exact"/>
        <w:ind w:right="20"/>
        <w:jc w:val="both"/>
      </w:pPr>
      <w:r>
        <w:t>Доход, распределяемый в пользу налогоплательщика при его участии в простом товариществе, для целей налогообложения прибыли: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65"/>
        </w:tabs>
        <w:spacing w:after="0" w:line="317" w:lineRule="exact"/>
        <w:jc w:val="both"/>
      </w:pPr>
      <w:r>
        <w:t>учитывается в составе доходов от реализации;</w:t>
      </w:r>
    </w:p>
    <w:p w:rsidR="008D5FE7" w:rsidRDefault="008D5FE7" w:rsidP="008D5FE7">
      <w:pPr>
        <w:pStyle w:val="1"/>
        <w:shd w:val="clear" w:color="auto" w:fill="auto"/>
        <w:spacing w:after="0" w:line="317" w:lineRule="exact"/>
        <w:jc w:val="both"/>
      </w:pPr>
      <w:r>
        <w:t>Б) учитывается в составе внереализационных доходов;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55"/>
        </w:tabs>
        <w:spacing w:after="0" w:line="317" w:lineRule="exact"/>
        <w:jc w:val="both"/>
      </w:pPr>
      <w:r>
        <w:t>не учитывается при определении налоговой базы;</w:t>
      </w:r>
    </w:p>
    <w:p w:rsidR="008D5FE7" w:rsidRDefault="008D5FE7" w:rsidP="008D5FE7">
      <w:pPr>
        <w:pStyle w:val="1"/>
        <w:shd w:val="clear" w:color="auto" w:fill="auto"/>
        <w:spacing w:after="248" w:line="331" w:lineRule="exact"/>
        <w:ind w:right="20"/>
        <w:jc w:val="both"/>
      </w:pPr>
      <w:r>
        <w:t>Г) не учитывается при определении налоговой базы, если в учетной политике не сказано иное.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710"/>
        </w:tabs>
        <w:spacing w:after="0" w:line="322" w:lineRule="exact"/>
        <w:ind w:right="20"/>
        <w:jc w:val="both"/>
      </w:pPr>
      <w:r>
        <w:t>Имущество, полученное российской организацией безвозмездно от физического лица, не учитывается в составе доходов при определении налоговой базы по налогу на прибыль, если: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528"/>
        </w:tabs>
        <w:spacing w:after="0" w:line="322" w:lineRule="exact"/>
        <w:ind w:right="20"/>
        <w:jc w:val="both"/>
      </w:pPr>
      <w:r>
        <w:t>имущество внесено в качестве добровольного пожертвования от физического лица;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Это физическое лицо состоит в штате организации;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79"/>
        </w:tabs>
        <w:spacing w:after="0" w:line="322" w:lineRule="exact"/>
        <w:ind w:right="20"/>
        <w:jc w:val="both"/>
      </w:pPr>
      <w:r>
        <w:t>уставный (складочный) капитал (фонд) получающей стороны более чем на 50% состоит из вклада (доли) этого физического лица:</w:t>
      </w:r>
    </w:p>
    <w:p w:rsidR="008D5FE7" w:rsidRDefault="008D5FE7" w:rsidP="008D5FE7">
      <w:pPr>
        <w:pStyle w:val="1"/>
        <w:shd w:val="clear" w:color="auto" w:fill="auto"/>
        <w:spacing w:after="304" w:line="322" w:lineRule="exact"/>
        <w:ind w:right="20"/>
        <w:jc w:val="both"/>
      </w:pPr>
      <w:r>
        <w:t>Г) имущество получено в виде основных сре</w:t>
      </w:r>
      <w:proofErr w:type="gramStart"/>
      <w:r>
        <w:t>дств пр</w:t>
      </w:r>
      <w:proofErr w:type="gramEnd"/>
      <w:r>
        <w:t>оизводственного назначения.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864"/>
        </w:tabs>
        <w:spacing w:after="0" w:line="317" w:lineRule="exact"/>
        <w:ind w:right="20"/>
        <w:jc w:val="both"/>
      </w:pPr>
      <w:r>
        <w:t>Основные средства, переведенные по решению руководства организации на консервацию продолжительностью свыше 3 месяцев в целях гл. 25 НК РФ: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70"/>
        </w:tabs>
        <w:spacing w:after="0" w:line="322" w:lineRule="exact"/>
        <w:jc w:val="both"/>
      </w:pPr>
      <w:r>
        <w:t>подлежат амортизации на общих основаниях;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исключаются из состава амортизируемого имущества;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60"/>
        </w:tabs>
        <w:spacing w:after="0" w:line="322" w:lineRule="exact"/>
        <w:ind w:right="20"/>
        <w:jc w:val="both"/>
      </w:pPr>
      <w:proofErr w:type="gramStart"/>
      <w:r>
        <w:t>исключаются из состава амортизируемого имущества начиная</w:t>
      </w:r>
      <w:proofErr w:type="gramEnd"/>
      <w:r>
        <w:t xml:space="preserve"> со второго месяца нахождения на консервации.</w:t>
      </w:r>
    </w:p>
    <w:p w:rsidR="008D5FE7" w:rsidRDefault="008D5FE7" w:rsidP="008D5FE7">
      <w:pPr>
        <w:pStyle w:val="1"/>
        <w:shd w:val="clear" w:color="auto" w:fill="auto"/>
        <w:spacing w:after="341" w:line="322" w:lineRule="exact"/>
        <w:ind w:right="20"/>
        <w:jc w:val="both"/>
      </w:pPr>
      <w:r>
        <w:t xml:space="preserve">Г) </w:t>
      </w:r>
      <w:proofErr w:type="gramStart"/>
      <w:r>
        <w:t>исключаются из состава амортизируемого имущества начиная</w:t>
      </w:r>
      <w:proofErr w:type="gramEnd"/>
      <w:r>
        <w:t xml:space="preserve"> с первого месяца нахождения на консервации.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619"/>
        </w:tabs>
        <w:spacing w:after="0" w:line="270" w:lineRule="exact"/>
        <w:jc w:val="both"/>
      </w:pPr>
      <w:r>
        <w:t>Первоначальная стоимость ОС в целях 25 г. НК РФ: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475"/>
        </w:tabs>
        <w:spacing w:after="0" w:line="322" w:lineRule="exact"/>
        <w:ind w:right="20"/>
        <w:jc w:val="both"/>
      </w:pPr>
      <w:r>
        <w:t>изменяется в случаях достройки, дооборудования, реконструкции и частичной ликвидации соответствующих объектов;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Б) изменяется в случаях достройки, дооборудования, реконструкции, модернизации, технического перевооружения, частичной ликвидации соответствующих объектов и по иным аналогичным основаниям;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60"/>
        </w:tabs>
        <w:spacing w:after="300" w:line="322" w:lineRule="exact"/>
        <w:ind w:right="3340"/>
        <w:jc w:val="left"/>
      </w:pPr>
      <w:r>
        <w:lastRenderedPageBreak/>
        <w:t>определяется учетной политикой организации; Г) не подлежит изменению.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725"/>
        </w:tabs>
        <w:spacing w:after="0" w:line="322" w:lineRule="exact"/>
        <w:ind w:right="20"/>
        <w:jc w:val="both"/>
      </w:pPr>
      <w:r>
        <w:t>В соответствии с гл. 25 НК РФ к нематериальным активам НЕ относятся: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70"/>
        </w:tabs>
        <w:spacing w:after="0" w:line="317" w:lineRule="exact"/>
        <w:ind w:right="20"/>
        <w:jc w:val="both"/>
      </w:pPr>
      <w:r>
        <w:t>исключительное право автора и иного правообладателя на использование программы для ЭВМ, базы данных;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Б) исключительное право на товарный знак, знак обслуживания, наименование места происхождения товаров и фирменное наименование;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94"/>
        </w:tabs>
        <w:spacing w:after="0" w:line="317" w:lineRule="exact"/>
        <w:ind w:right="20"/>
        <w:jc w:val="both"/>
      </w:pPr>
      <w:r>
        <w:t>владение ноу-хау, секретной формулой или процессом, информацией в отношении промышленного коммерческого или научного опыта;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right="20"/>
        <w:jc w:val="both"/>
      </w:pPr>
      <w:r>
        <w:t>Г) интеллектуальные и деловые качества работников организации, их квалификация и способность к труду.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643"/>
        </w:tabs>
        <w:spacing w:after="0" w:line="322" w:lineRule="exact"/>
        <w:ind w:right="20"/>
        <w:jc w:val="both"/>
      </w:pPr>
      <w:r>
        <w:t>Согласно гл. 25 НК РФ амортизируемое имущество распределяется по амортизационным группам в соответствии: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74"/>
        </w:tabs>
        <w:spacing w:after="0" w:line="322" w:lineRule="exact"/>
        <w:ind w:right="4440"/>
        <w:jc w:val="left"/>
      </w:pPr>
      <w:r>
        <w:t>с его функциональным назначением; Б) с его первоначальной стоимостью;</w:t>
      </w:r>
    </w:p>
    <w:p w:rsidR="008D5FE7" w:rsidRDefault="008D5FE7" w:rsidP="008D5FE7">
      <w:pPr>
        <w:pStyle w:val="1"/>
        <w:numPr>
          <w:ilvl w:val="1"/>
          <w:numId w:val="5"/>
        </w:numPr>
        <w:shd w:val="clear" w:color="auto" w:fill="auto"/>
        <w:tabs>
          <w:tab w:val="left" w:pos="360"/>
        </w:tabs>
        <w:spacing w:after="0" w:line="322" w:lineRule="exact"/>
        <w:jc w:val="both"/>
      </w:pPr>
      <w:r>
        <w:t>со сроками его полезного использования;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jc w:val="both"/>
      </w:pPr>
      <w:r>
        <w:t>Г) с порядком внесения в государственный реестр недвижимости.</w:t>
      </w:r>
    </w:p>
    <w:p w:rsidR="008D5FE7" w:rsidRDefault="008D5FE7" w:rsidP="008D5FE7">
      <w:pPr>
        <w:pStyle w:val="1"/>
        <w:numPr>
          <w:ilvl w:val="0"/>
          <w:numId w:val="5"/>
        </w:numPr>
        <w:shd w:val="clear" w:color="auto" w:fill="auto"/>
        <w:tabs>
          <w:tab w:val="left" w:pos="710"/>
        </w:tabs>
        <w:spacing w:after="0" w:line="322" w:lineRule="exact"/>
        <w:ind w:right="20"/>
        <w:jc w:val="both"/>
      </w:pPr>
      <w:r>
        <w:t>Гл. 25 НК РФ предусмотрено, что срок полезного использования амортизируемого имущества определяется налогоплательщиком: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А) самостоятельно, с учетом Классификации ОС, утвержденной Правительством РФ, и положений гл. 25 НК РФ;</w:t>
      </w:r>
    </w:p>
    <w:p w:rsidR="008D5FE7" w:rsidRDefault="008D5FE7" w:rsidP="008D5FE7">
      <w:pPr>
        <w:pStyle w:val="1"/>
        <w:shd w:val="clear" w:color="auto" w:fill="auto"/>
        <w:spacing w:after="0" w:line="270" w:lineRule="exact"/>
        <w:jc w:val="left"/>
      </w:pPr>
      <w:r>
        <w:t>Б) в централизованном порядке;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right="20"/>
        <w:jc w:val="left"/>
      </w:pPr>
      <w:r>
        <w:t>В) на основании технических условий на оборудование, договоров, патентов, рекомендаций организаций-изготовителей; Г) на основании заключений независимых экспертов;</w:t>
      </w:r>
    </w:p>
    <w:p w:rsidR="008D5FE7" w:rsidRDefault="008D5FE7" w:rsidP="008D5FE7">
      <w:pPr>
        <w:pStyle w:val="1"/>
        <w:shd w:val="clear" w:color="auto" w:fill="auto"/>
        <w:tabs>
          <w:tab w:val="left" w:leader="underscore" w:pos="4075"/>
        </w:tabs>
        <w:spacing w:after="341" w:line="322" w:lineRule="exact"/>
        <w:ind w:right="20"/>
        <w:jc w:val="left"/>
      </w:pPr>
      <w:r>
        <w:t xml:space="preserve">3.25. В соответствии с гл. 25 НК РФ амортизируемые ОС </w:t>
      </w:r>
      <w:proofErr w:type="gramStart"/>
      <w:r>
        <w:t xml:space="preserve">( </w:t>
      </w:r>
      <w:proofErr w:type="gramEnd"/>
      <w:r>
        <w:t>имущество) объединяются в</w:t>
      </w:r>
      <w:r>
        <w:tab/>
        <w:t>амортизационных групп.</w:t>
      </w:r>
    </w:p>
    <w:p w:rsidR="008D5FE7" w:rsidRDefault="008D5FE7" w:rsidP="008D5FE7">
      <w:pPr>
        <w:keepNext/>
        <w:keepLines/>
        <w:spacing w:after="305" w:line="270" w:lineRule="exact"/>
        <w:ind w:left="2160"/>
      </w:pPr>
      <w:bookmarkStart w:id="8" w:name="bookmark25"/>
      <w:r>
        <w:t>ТЕСТ 4 «ТРАНСПОРТНЫЙ НАЛОГ»</w:t>
      </w:r>
      <w:bookmarkEnd w:id="8"/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485"/>
        </w:tabs>
        <w:spacing w:after="0" w:line="317" w:lineRule="exact"/>
        <w:jc w:val="left"/>
      </w:pPr>
      <w:r>
        <w:t>Налогоплательщиками транспортного налога признаются: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547"/>
        </w:tabs>
        <w:spacing w:after="0" w:line="317" w:lineRule="exact"/>
        <w:ind w:right="20"/>
        <w:jc w:val="left"/>
      </w:pPr>
      <w:r>
        <w:t>физические и юридические лица, на которых зарегистрированы транспортные средства;</w:t>
      </w:r>
    </w:p>
    <w:p w:rsidR="008D5FE7" w:rsidRDefault="008D5FE7" w:rsidP="008D5FE7">
      <w:pPr>
        <w:pStyle w:val="1"/>
        <w:shd w:val="clear" w:color="auto" w:fill="auto"/>
        <w:spacing w:after="0" w:line="317" w:lineRule="exact"/>
        <w:ind w:right="20"/>
        <w:jc w:val="both"/>
      </w:pPr>
      <w:r>
        <w:t>Б) физические и юридические лица, на которых зарегистрированы транспортные средства или оформлены договоры аренды транспортных средств;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533"/>
        </w:tabs>
        <w:spacing w:after="0" w:line="317" w:lineRule="exact"/>
        <w:ind w:right="20"/>
        <w:jc w:val="both"/>
      </w:pPr>
      <w:r>
        <w:t>физические и юридические лица, на которых зарегистрированы транспортные средства, а также физические лица, которым на основании доверенностей на право владения и распоряжения переданы транспортные средства до опубликования главы 28 НК РФ «Транспортный налог»;</w:t>
      </w:r>
    </w:p>
    <w:p w:rsidR="008D5FE7" w:rsidRDefault="008D5FE7" w:rsidP="008D5FE7">
      <w:pPr>
        <w:pStyle w:val="1"/>
        <w:shd w:val="clear" w:color="auto" w:fill="auto"/>
        <w:spacing w:after="296" w:line="317" w:lineRule="exact"/>
        <w:jc w:val="left"/>
      </w:pPr>
      <w:r>
        <w:t>Г) пользователи транспортных средств.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485"/>
        </w:tabs>
        <w:spacing w:after="0" w:line="322" w:lineRule="exact"/>
        <w:jc w:val="left"/>
      </w:pPr>
      <w:r>
        <w:t>Плательщиком транспортного налога НЕ является: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422"/>
        </w:tabs>
        <w:spacing w:after="0" w:line="322" w:lineRule="exact"/>
        <w:ind w:right="20"/>
        <w:jc w:val="left"/>
      </w:pPr>
      <w:r>
        <w:lastRenderedPageBreak/>
        <w:t>иностранный гражданин, имеющий автомобиль, зарегистрированный в РФ;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left"/>
      </w:pPr>
      <w:r>
        <w:t>Б) российский гражданин, имеющий автомобиль, находящийся в США;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461"/>
        </w:tabs>
        <w:spacing w:after="0" w:line="322" w:lineRule="exact"/>
        <w:ind w:right="20"/>
        <w:jc w:val="left"/>
      </w:pPr>
      <w:r>
        <w:t>филиал организации, не имеющий отдельного расчетного счета, но имеющий в использовании вертолет;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jc w:val="left"/>
      </w:pPr>
      <w:r>
        <w:t>Г) физическое лицо, получившее катер в наследство.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494"/>
        </w:tabs>
        <w:spacing w:after="0" w:line="322" w:lineRule="exact"/>
        <w:jc w:val="left"/>
      </w:pPr>
      <w:r>
        <w:t>Объектами налогообложения НЕ являются: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0"/>
        </w:tabs>
        <w:spacing w:after="0" w:line="322" w:lineRule="exact"/>
        <w:jc w:val="left"/>
      </w:pPr>
      <w:r>
        <w:t>мотоциклы и мотороллеры;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left"/>
      </w:pPr>
      <w:r>
        <w:t>Б) промысловые морские и речные суда;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50"/>
        </w:tabs>
        <w:spacing w:after="304" w:line="322" w:lineRule="exact"/>
        <w:ind w:right="20"/>
        <w:jc w:val="left"/>
      </w:pPr>
      <w:r>
        <w:t>яхты и парусные суда; Г) самолеты и вертолеты.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485"/>
        </w:tabs>
        <w:spacing w:after="0" w:line="317" w:lineRule="exact"/>
        <w:jc w:val="left"/>
      </w:pPr>
      <w:r>
        <w:t>Налоговая база определяется: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0"/>
        </w:tabs>
        <w:spacing w:after="0" w:line="317" w:lineRule="exact"/>
        <w:jc w:val="left"/>
      </w:pPr>
      <w:r>
        <w:t>в лошадиных силах и валовой вместимости в регистровых тоннах;</w:t>
      </w:r>
    </w:p>
    <w:p w:rsidR="008D5FE7" w:rsidRDefault="008D5FE7" w:rsidP="008D5FE7">
      <w:pPr>
        <w:pStyle w:val="1"/>
        <w:shd w:val="clear" w:color="auto" w:fill="auto"/>
        <w:spacing w:after="0" w:line="317" w:lineRule="exact"/>
        <w:ind w:right="20"/>
        <w:jc w:val="left"/>
      </w:pPr>
      <w:r>
        <w:t>Б) в лошадиных силах, единицах транспортных средств и валовой вместимости в регистровых тоннах;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60"/>
        </w:tabs>
        <w:spacing w:after="0" w:line="317" w:lineRule="exact"/>
        <w:ind w:right="20"/>
        <w:jc w:val="left"/>
      </w:pPr>
      <w:r>
        <w:t>в единицах транспортных средств и валовой вместимости в регистровых тоннах;</w:t>
      </w:r>
    </w:p>
    <w:p w:rsidR="008D5FE7" w:rsidRDefault="008D5FE7" w:rsidP="008D5FE7">
      <w:pPr>
        <w:pStyle w:val="1"/>
        <w:shd w:val="clear" w:color="auto" w:fill="auto"/>
        <w:spacing w:after="0" w:line="317" w:lineRule="exact"/>
        <w:jc w:val="left"/>
      </w:pPr>
      <w:r>
        <w:t>Г) в лошадиных силах и единицах транспортных средств</w:t>
      </w:r>
      <w:proofErr w:type="gramStart"/>
      <w:r>
        <w:t xml:space="preserve"> .</w:t>
      </w:r>
      <w:proofErr w:type="gramEnd"/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505"/>
        </w:tabs>
        <w:spacing w:after="0" w:line="322" w:lineRule="exact"/>
        <w:ind w:left="20"/>
        <w:jc w:val="both"/>
      </w:pPr>
      <w:r>
        <w:t>Налоговым периодом признается: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90"/>
        </w:tabs>
        <w:spacing w:after="0" w:line="322" w:lineRule="exact"/>
        <w:ind w:left="20" w:right="4860"/>
        <w:jc w:val="left"/>
      </w:pPr>
      <w:r>
        <w:t>месяц; Б) квартал;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5"/>
        </w:tabs>
        <w:spacing w:after="0" w:line="322" w:lineRule="exact"/>
        <w:ind w:left="20"/>
        <w:jc w:val="both"/>
      </w:pPr>
      <w:r>
        <w:t>календарный год;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left="20" w:right="20"/>
        <w:jc w:val="both"/>
      </w:pPr>
      <w:r>
        <w:t>Г) иной период времени, определяемый в соответствии с законодательством.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505"/>
        </w:tabs>
        <w:spacing w:after="0" w:line="322" w:lineRule="exact"/>
        <w:ind w:left="20"/>
        <w:jc w:val="both"/>
      </w:pPr>
      <w:r>
        <w:t>Налоговые ставки устанавливаются: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99"/>
        </w:tabs>
        <w:spacing w:after="0" w:line="322" w:lineRule="exact"/>
        <w:ind w:left="20" w:right="20"/>
        <w:jc w:val="left"/>
      </w:pPr>
      <w:r>
        <w:t>федеральным законом; Б) законами субъектов РФ;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80"/>
        </w:tabs>
        <w:spacing w:after="341" w:line="322" w:lineRule="exact"/>
        <w:ind w:left="20" w:right="20"/>
        <w:jc w:val="left"/>
      </w:pPr>
      <w:r>
        <w:t>нормативными правовыми актами органов местного самоуправления; Г) федеральным законом и законами субъектов РФ.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505"/>
        </w:tabs>
        <w:spacing w:after="0" w:line="270" w:lineRule="exact"/>
        <w:ind w:left="20"/>
        <w:jc w:val="both"/>
      </w:pPr>
      <w:r>
        <w:t>Налоговые ставки, указанные в федеральном законе, могут быть: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90"/>
        </w:tabs>
        <w:spacing w:after="0" w:line="326" w:lineRule="exact"/>
        <w:ind w:left="20" w:right="20"/>
        <w:jc w:val="left"/>
      </w:pPr>
      <w:r>
        <w:t>уменьшены не более</w:t>
      </w:r>
      <w:proofErr w:type="gramStart"/>
      <w:r>
        <w:t>,</w:t>
      </w:r>
      <w:proofErr w:type="gramEnd"/>
      <w:r>
        <w:t xml:space="preserve"> чем в 5 раз; Б) увеличены не более, чем в 5 раз;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5"/>
        </w:tabs>
        <w:spacing w:after="300" w:line="322" w:lineRule="exact"/>
        <w:ind w:left="20" w:right="20"/>
        <w:jc w:val="left"/>
      </w:pPr>
      <w:r>
        <w:t>увеличены (уменьшены) не более</w:t>
      </w:r>
      <w:proofErr w:type="gramStart"/>
      <w:r>
        <w:t>,</w:t>
      </w:r>
      <w:proofErr w:type="gramEnd"/>
      <w:r>
        <w:t xml:space="preserve"> чем в 5 раз; Г) увеличены (уменьшены) не более, чем в 3 раза.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553"/>
        </w:tabs>
        <w:spacing w:after="0" w:line="322" w:lineRule="exact"/>
        <w:ind w:left="20" w:right="20"/>
        <w:jc w:val="both"/>
      </w:pPr>
      <w:r>
        <w:t>Установление дифференцированных налоговых ставок с учетом срока полезного использования транспортных средств: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90"/>
        </w:tabs>
        <w:spacing w:after="0" w:line="322" w:lineRule="exact"/>
        <w:ind w:left="20" w:right="20"/>
        <w:jc w:val="left"/>
      </w:pPr>
      <w:r>
        <w:t>допускается: Б) не допускается: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80"/>
        </w:tabs>
        <w:spacing w:after="0" w:line="322" w:lineRule="exact"/>
        <w:ind w:left="20"/>
        <w:jc w:val="both"/>
      </w:pPr>
      <w:r>
        <w:t>допускается для некоторых видов транспортных средств;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left="20"/>
        <w:jc w:val="both"/>
      </w:pPr>
      <w:r>
        <w:t>Г) допускается для определенных категорий налогоплательщиков.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644"/>
        </w:tabs>
        <w:spacing w:after="0" w:line="322" w:lineRule="exact"/>
        <w:ind w:left="20" w:right="20"/>
        <w:jc w:val="both"/>
      </w:pPr>
      <w:r>
        <w:t>Региональные власти при введении транспортного налога вправе устанавливать: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99"/>
        </w:tabs>
        <w:spacing w:after="0" w:line="322" w:lineRule="exact"/>
        <w:ind w:left="20" w:right="20"/>
        <w:jc w:val="left"/>
      </w:pPr>
      <w:r>
        <w:t>ставки налога в пределах ставок, предусмотренных в НК РФ; Б) льготы по налогу;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80"/>
        </w:tabs>
        <w:spacing w:after="341" w:line="322" w:lineRule="exact"/>
        <w:ind w:left="20"/>
        <w:jc w:val="both"/>
      </w:pPr>
      <w:r>
        <w:t>объекты налогообложения.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654"/>
        </w:tabs>
        <w:spacing w:after="0" w:line="270" w:lineRule="exact"/>
        <w:ind w:left="20"/>
        <w:jc w:val="both"/>
      </w:pPr>
      <w:r>
        <w:t>Сумму налога, подлежащую уплате в бюджет, исчисляют: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94"/>
        </w:tabs>
        <w:spacing w:after="0" w:line="322" w:lineRule="exact"/>
        <w:ind w:left="20" w:right="20"/>
        <w:jc w:val="left"/>
      </w:pPr>
      <w:r>
        <w:t>налогоплательщики самостоятельно; Б) налоговые органы;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471"/>
        </w:tabs>
        <w:spacing w:after="0" w:line="322" w:lineRule="exact"/>
        <w:ind w:left="20" w:right="20"/>
        <w:jc w:val="both"/>
      </w:pPr>
      <w:r>
        <w:t xml:space="preserve">организации - самостоятельно, а для </w:t>
      </w:r>
      <w:proofErr w:type="spellStart"/>
      <w:r>
        <w:t>фитзических</w:t>
      </w:r>
      <w:proofErr w:type="spellEnd"/>
      <w:r>
        <w:t xml:space="preserve"> лиц - налоговые органы;</w:t>
      </w:r>
    </w:p>
    <w:p w:rsidR="008D5FE7" w:rsidRDefault="008D5FE7" w:rsidP="008D5FE7">
      <w:pPr>
        <w:pStyle w:val="1"/>
        <w:shd w:val="clear" w:color="auto" w:fill="auto"/>
        <w:spacing w:after="296" w:line="322" w:lineRule="exact"/>
        <w:ind w:left="20" w:right="20"/>
        <w:jc w:val="both"/>
      </w:pPr>
      <w:r>
        <w:lastRenderedPageBreak/>
        <w:t>Г) по авансовым платежам - организации самостоятельно, по итогам налогового периода - налоговые органы: для физических лиц - налоговые органы.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745"/>
        </w:tabs>
        <w:spacing w:after="0" w:line="326" w:lineRule="exact"/>
        <w:ind w:left="20" w:right="20"/>
        <w:jc w:val="both"/>
      </w:pPr>
      <w:r>
        <w:t>В случае регистрации (снятии с учета) транспортного средства в течение налогового периода сумма налога исчисляется:</w:t>
      </w:r>
    </w:p>
    <w:p w:rsidR="008D5FE7" w:rsidRDefault="008D5FE7" w:rsidP="008D5FE7">
      <w:pPr>
        <w:pStyle w:val="1"/>
        <w:shd w:val="clear" w:color="auto" w:fill="auto"/>
        <w:spacing w:after="0" w:line="270" w:lineRule="exact"/>
        <w:ind w:left="20"/>
        <w:jc w:val="both"/>
      </w:pPr>
      <w:r>
        <w:t>А) за весь налоговый период;</w:t>
      </w:r>
    </w:p>
    <w:p w:rsidR="008D5FE7" w:rsidRDefault="008D5FE7" w:rsidP="008D5FE7">
      <w:pPr>
        <w:pStyle w:val="1"/>
        <w:shd w:val="clear" w:color="auto" w:fill="auto"/>
        <w:spacing w:after="0" w:line="270" w:lineRule="exact"/>
        <w:jc w:val="both"/>
      </w:pPr>
      <w:r>
        <w:t>Б) в половинном размере;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right="20"/>
        <w:jc w:val="both"/>
      </w:pPr>
      <w:r>
        <w:t>В) пропорционально времени, в течение которого транспортное средство было зарегистрировано на налогоплательщика, включая месяц регистрации; Г) пропорционально времени, в течение которого транспортное средство было зарегистрировано на налогоплательщика, исключая месяц регистрации.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638"/>
        </w:tabs>
        <w:spacing w:after="0" w:line="322" w:lineRule="exact"/>
        <w:ind w:right="20"/>
        <w:jc w:val="both"/>
      </w:pPr>
      <w:r>
        <w:t>При изменении мощности транспортного средства налог исчисляется с учетом изменений: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4"/>
        </w:tabs>
        <w:spacing w:after="0" w:line="317" w:lineRule="exact"/>
        <w:ind w:right="2140"/>
        <w:jc w:val="left"/>
      </w:pPr>
      <w:r>
        <w:t>с месяца, следующего за месяцем изменения мощности; Б) с месяца, в котором изменена мощность;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60"/>
        </w:tabs>
        <w:spacing w:after="300" w:line="322" w:lineRule="exact"/>
        <w:ind w:right="4020"/>
        <w:jc w:val="left"/>
      </w:pPr>
      <w:r>
        <w:t>со следующего налогового периода; Г) с начала текущего налогового периода.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739"/>
        </w:tabs>
        <w:spacing w:after="0" w:line="322" w:lineRule="exact"/>
        <w:ind w:right="20"/>
        <w:jc w:val="both"/>
      </w:pPr>
      <w:r>
        <w:t>Объектами, НЕ подлежащими обложению транспортным налогом, являются: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4"/>
        </w:tabs>
        <w:spacing w:after="0" w:line="322" w:lineRule="exact"/>
        <w:ind w:right="4500"/>
        <w:jc w:val="left"/>
      </w:pPr>
      <w:r>
        <w:t>автомобиль мощностью до 70 л. с.; Б) молоковоз, которым владеет совхоз;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55"/>
        </w:tabs>
        <w:spacing w:after="300" w:line="322" w:lineRule="exact"/>
        <w:ind w:right="7640"/>
        <w:jc w:val="left"/>
      </w:pPr>
      <w:r>
        <w:t>мотоцикл; Г) яхта.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744"/>
        </w:tabs>
        <w:spacing w:after="0" w:line="322" w:lineRule="exact"/>
        <w:ind w:right="20"/>
        <w:jc w:val="both"/>
      </w:pPr>
      <w:r>
        <w:t>Объектами, подлежащими обложению транспортным налогом</w:t>
      </w:r>
      <w:proofErr w:type="gramStart"/>
      <w:r>
        <w:t xml:space="preserve"> ,</w:t>
      </w:r>
      <w:proofErr w:type="gramEnd"/>
      <w:r>
        <w:t xml:space="preserve"> в соответствии с НК РФ являются: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0"/>
        </w:tabs>
        <w:spacing w:after="0" w:line="317" w:lineRule="exact"/>
        <w:jc w:val="both"/>
      </w:pPr>
      <w:r>
        <w:t>мотоблок;</w:t>
      </w:r>
    </w:p>
    <w:p w:rsidR="008D5FE7" w:rsidRDefault="008D5FE7" w:rsidP="008D5FE7">
      <w:pPr>
        <w:pStyle w:val="1"/>
        <w:shd w:val="clear" w:color="auto" w:fill="auto"/>
        <w:spacing w:after="0" w:line="317" w:lineRule="exact"/>
        <w:jc w:val="both"/>
      </w:pPr>
      <w:r>
        <w:t>Б) вертолет в пользовании гражданина;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55"/>
        </w:tabs>
        <w:spacing w:after="300" w:line="317" w:lineRule="exact"/>
        <w:ind w:right="6040"/>
        <w:jc w:val="left"/>
      </w:pPr>
      <w:r>
        <w:t>плот для сплава по реке; Г) яхта.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634"/>
        </w:tabs>
        <w:spacing w:after="0" w:line="317" w:lineRule="exact"/>
        <w:jc w:val="both"/>
      </w:pPr>
      <w:r>
        <w:t>Соотнесите объект обложения и налоговую базу: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0"/>
          <w:tab w:val="left" w:pos="3437"/>
        </w:tabs>
        <w:spacing w:after="0" w:line="317" w:lineRule="exact"/>
        <w:ind w:right="4500"/>
        <w:jc w:val="left"/>
      </w:pPr>
      <w:r>
        <w:t>вертолет</w:t>
      </w:r>
      <w:r>
        <w:tab/>
        <w:t>А) единица Б) самолет Б) мощность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60"/>
          <w:tab w:val="left" w:pos="3562"/>
        </w:tabs>
        <w:spacing w:after="0" w:line="317" w:lineRule="exact"/>
        <w:jc w:val="both"/>
      </w:pPr>
      <w:r>
        <w:t>автомобиль</w:t>
      </w:r>
      <w:r>
        <w:tab/>
        <w:t>В) грузоподъемность</w:t>
      </w:r>
    </w:p>
    <w:p w:rsidR="008D5FE7" w:rsidRDefault="008D5FE7" w:rsidP="008D5FE7">
      <w:pPr>
        <w:pStyle w:val="1"/>
        <w:shd w:val="clear" w:color="auto" w:fill="auto"/>
        <w:tabs>
          <w:tab w:val="left" w:pos="4435"/>
        </w:tabs>
        <w:spacing w:after="296" w:line="317" w:lineRule="exact"/>
        <w:jc w:val="both"/>
      </w:pPr>
      <w:r>
        <w:t>Г) парусная яхта</w:t>
      </w:r>
      <w:r>
        <w:tab/>
        <w:t>Г) длинна транспортного средства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754"/>
        </w:tabs>
        <w:spacing w:after="0" w:line="322" w:lineRule="exact"/>
        <w:ind w:right="20"/>
        <w:jc w:val="both"/>
      </w:pPr>
      <w:r>
        <w:t>Налоговая база для транспортных средств, имеющих двигатели, определяется как: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4"/>
        </w:tabs>
        <w:spacing w:after="0" w:line="322" w:lineRule="exact"/>
        <w:jc w:val="both"/>
      </w:pPr>
      <w:r>
        <w:t>объем двигателя в литрах;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объем двигателя в кубических сантиметрах;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55"/>
        </w:tabs>
        <w:spacing w:after="296" w:line="322" w:lineRule="exact"/>
        <w:ind w:right="4020"/>
        <w:jc w:val="left"/>
      </w:pPr>
      <w:r>
        <w:t>мощность двигателя в лошадиных силах; Г) мощность двигателя в киловаттах.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763"/>
        </w:tabs>
        <w:spacing w:after="0" w:line="326" w:lineRule="exact"/>
        <w:ind w:right="20"/>
        <w:jc w:val="both"/>
      </w:pPr>
      <w:r>
        <w:lastRenderedPageBreak/>
        <w:t>Для водных несамоходных (буксируемых) транспортных средств налоговая база определяется как:</w:t>
      </w:r>
    </w:p>
    <w:p w:rsidR="008D5FE7" w:rsidRDefault="008D5FE7" w:rsidP="008D5FE7">
      <w:pPr>
        <w:pStyle w:val="1"/>
        <w:shd w:val="clear" w:color="auto" w:fill="auto"/>
        <w:spacing w:after="0" w:line="270" w:lineRule="exact"/>
        <w:jc w:val="both"/>
      </w:pPr>
      <w:r>
        <w:t>А) мощность двигателя в лошадиных силах;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валовая вместимость в литрах;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В) валовая вместимость в регистровых тоннах;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jc w:val="both"/>
      </w:pPr>
      <w:r>
        <w:t xml:space="preserve">Г) </w:t>
      </w:r>
      <w:proofErr w:type="gramStart"/>
      <w:r>
        <w:t>длинна</w:t>
      </w:r>
      <w:proofErr w:type="gramEnd"/>
      <w:r>
        <w:t xml:space="preserve"> транспортного средства.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682"/>
        </w:tabs>
        <w:spacing w:after="0" w:line="322" w:lineRule="exact"/>
        <w:ind w:right="20"/>
        <w:jc w:val="both"/>
      </w:pPr>
      <w:r>
        <w:t>Налоговая база по транспортному налогу организации, имеющей на балансе несколько автомобилей, определяется: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4"/>
        </w:tabs>
        <w:spacing w:after="0" w:line="322" w:lineRule="exact"/>
        <w:jc w:val="both"/>
      </w:pPr>
      <w:r>
        <w:t>отдельно по каждому транспортному средству: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по совокупной мощности двигателей транспортных средств;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55"/>
        </w:tabs>
        <w:spacing w:after="304" w:line="322" w:lineRule="exact"/>
        <w:ind w:right="20"/>
        <w:jc w:val="left"/>
      </w:pPr>
      <w:r>
        <w:t>по сумме мощностей двигателей транспортных средств; Г) по совокупной грузоподъемности транспортных средств.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624"/>
        </w:tabs>
        <w:spacing w:after="0" w:line="317" w:lineRule="exact"/>
        <w:jc w:val="both"/>
      </w:pPr>
      <w:r>
        <w:t>Налоговый период для транспортного налога это: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0"/>
        </w:tabs>
        <w:spacing w:after="0" w:line="317" w:lineRule="exact"/>
        <w:ind w:right="20"/>
        <w:jc w:val="left"/>
      </w:pPr>
      <w:r>
        <w:t>месяц; Б) квартал;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55"/>
        </w:tabs>
        <w:spacing w:after="0" w:line="317" w:lineRule="exact"/>
        <w:jc w:val="both"/>
      </w:pPr>
      <w:r>
        <w:t>календарный год;</w:t>
      </w:r>
    </w:p>
    <w:p w:rsidR="008D5FE7" w:rsidRDefault="008D5FE7" w:rsidP="008D5FE7">
      <w:pPr>
        <w:pStyle w:val="1"/>
        <w:shd w:val="clear" w:color="auto" w:fill="auto"/>
        <w:spacing w:after="296" w:line="317" w:lineRule="exact"/>
        <w:jc w:val="both"/>
      </w:pPr>
      <w:r>
        <w:t>Г) устанавливается региональными органами власти.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1056"/>
        </w:tabs>
        <w:spacing w:after="0" w:line="322" w:lineRule="exact"/>
        <w:ind w:right="20"/>
        <w:jc w:val="both"/>
      </w:pPr>
      <w:r>
        <w:t>Органы, осуществляющие государственную регистрацию транспортных средств, обязаны сообщать о такой регистрации в налоговую инспекцию в течение: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9"/>
        </w:tabs>
        <w:spacing w:after="0" w:line="322" w:lineRule="exact"/>
        <w:ind w:right="7920"/>
        <w:jc w:val="left"/>
      </w:pPr>
      <w:r>
        <w:t>5 дней; Б) 10 дней;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9"/>
        </w:tabs>
        <w:spacing w:after="0" w:line="322" w:lineRule="exact"/>
        <w:jc w:val="both"/>
      </w:pPr>
      <w:r>
        <w:t>15 дней;</w:t>
      </w:r>
    </w:p>
    <w:p w:rsidR="008D5FE7" w:rsidRDefault="008D5FE7" w:rsidP="008D5FE7">
      <w:pPr>
        <w:pStyle w:val="1"/>
        <w:shd w:val="clear" w:color="auto" w:fill="auto"/>
        <w:spacing w:after="341" w:line="322" w:lineRule="exact"/>
        <w:jc w:val="both"/>
      </w:pPr>
      <w:r>
        <w:t>Г) одного месяца.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624"/>
        </w:tabs>
        <w:spacing w:after="0" w:line="270" w:lineRule="exact"/>
        <w:jc w:val="both"/>
      </w:pPr>
      <w:r>
        <w:t>Налог уплачивается по месту: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0"/>
        </w:tabs>
        <w:spacing w:after="0" w:line="322" w:lineRule="exact"/>
        <w:ind w:right="5020"/>
        <w:jc w:val="left"/>
      </w:pPr>
      <w:r>
        <w:t>нахождения юридического лица; Б) регистрации юридического лица;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55"/>
        </w:tabs>
        <w:spacing w:after="300" w:line="322" w:lineRule="exact"/>
        <w:ind w:right="4380"/>
        <w:jc w:val="left"/>
      </w:pPr>
      <w:r>
        <w:t>нахождения транспортного средства; Г) регистрации транспортного средства.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758"/>
        </w:tabs>
        <w:spacing w:after="0" w:line="322" w:lineRule="exact"/>
        <w:ind w:right="20"/>
        <w:jc w:val="both"/>
      </w:pPr>
      <w:r>
        <w:t>Налоговое уведомление об уплате суммы транспортного налога вручается налогоплательщику не позднее: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94"/>
        </w:tabs>
        <w:spacing w:after="0" w:line="326" w:lineRule="exact"/>
        <w:ind w:right="7920"/>
        <w:jc w:val="left"/>
      </w:pPr>
      <w:r>
        <w:t>1 апреля; Б) 1 июня;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9"/>
        </w:tabs>
        <w:spacing w:after="300" w:line="322" w:lineRule="exact"/>
        <w:ind w:right="7920"/>
        <w:jc w:val="left"/>
      </w:pPr>
      <w:r>
        <w:t>1 июля; Г) 1 августа.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672"/>
        </w:tabs>
        <w:spacing w:after="0" w:line="322" w:lineRule="exact"/>
        <w:ind w:right="20"/>
        <w:jc w:val="both"/>
      </w:pPr>
      <w:r>
        <w:t>Если транспортное средство угнано в течение налогового периода и находится в розыске, налог: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0"/>
        </w:tabs>
        <w:spacing w:after="0" w:line="322" w:lineRule="exact"/>
        <w:jc w:val="both"/>
      </w:pPr>
      <w:r>
        <w:t>не уплачивается;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уплачивается в половинном размере;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403"/>
        </w:tabs>
        <w:spacing w:after="0" w:line="322" w:lineRule="exact"/>
        <w:ind w:right="20"/>
        <w:jc w:val="both"/>
      </w:pPr>
      <w:r>
        <w:t>уплачивается или не уплачивается в зависимости от законодательных актов субъектов РФ:</w:t>
      </w:r>
    </w:p>
    <w:p w:rsidR="008D5FE7" w:rsidRDefault="008D5FE7" w:rsidP="008D5FE7">
      <w:pPr>
        <w:pStyle w:val="1"/>
        <w:shd w:val="clear" w:color="auto" w:fill="auto"/>
        <w:spacing w:after="304" w:line="326" w:lineRule="exact"/>
        <w:ind w:right="20"/>
        <w:jc w:val="both"/>
      </w:pPr>
      <w:r>
        <w:t>Г) уплачивается пропорционально времени пользования транспортным средством.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840"/>
        </w:tabs>
        <w:spacing w:after="0" w:line="322" w:lineRule="exact"/>
        <w:ind w:right="20"/>
        <w:jc w:val="both"/>
      </w:pPr>
      <w:r>
        <w:lastRenderedPageBreak/>
        <w:t>Должна ли организация уплачивать транспортный налог по принадлежащему ей и зарегистрированному в ГИБДД автомобилю, если он находится на капитальном ремонте</w:t>
      </w:r>
      <w:proofErr w:type="gramStart"/>
      <w:r>
        <w:t xml:space="preserve"> ?</w:t>
      </w:r>
      <w:proofErr w:type="gramEnd"/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70"/>
        </w:tabs>
        <w:spacing w:after="0" w:line="317" w:lineRule="exact"/>
        <w:ind w:right="8480"/>
        <w:jc w:val="left"/>
      </w:pPr>
      <w:r>
        <w:t>да; Б) нет.</w:t>
      </w:r>
    </w:p>
    <w:p w:rsidR="008D5FE7" w:rsidRDefault="008D5FE7" w:rsidP="008D5FE7">
      <w:pPr>
        <w:pStyle w:val="1"/>
        <w:numPr>
          <w:ilvl w:val="1"/>
          <w:numId w:val="6"/>
        </w:numPr>
        <w:shd w:val="clear" w:color="auto" w:fill="auto"/>
        <w:tabs>
          <w:tab w:val="left" w:pos="355"/>
        </w:tabs>
        <w:spacing w:after="304" w:line="326" w:lineRule="exact"/>
        <w:ind w:right="1800"/>
        <w:jc w:val="left"/>
      </w:pPr>
      <w:r>
        <w:t>да, если капитальный ремонт продолжается более 3-х мес. Г) да, если капитальный ремонт продолжается более 6-ти мес.</w:t>
      </w:r>
    </w:p>
    <w:p w:rsidR="008D5FE7" w:rsidRDefault="008D5FE7" w:rsidP="008D5FE7">
      <w:pPr>
        <w:pStyle w:val="1"/>
        <w:numPr>
          <w:ilvl w:val="0"/>
          <w:numId w:val="6"/>
        </w:numPr>
        <w:shd w:val="clear" w:color="auto" w:fill="auto"/>
        <w:tabs>
          <w:tab w:val="left" w:pos="629"/>
        </w:tabs>
        <w:spacing w:after="0" w:line="322" w:lineRule="exact"/>
        <w:ind w:right="20"/>
        <w:jc w:val="both"/>
      </w:pPr>
      <w:r>
        <w:t xml:space="preserve">Гражданин Троицкий А.В. купил 10 июля 20ХХ г. автомобиль </w:t>
      </w:r>
      <w:r>
        <w:rPr>
          <w:lang w:val="en-US"/>
        </w:rPr>
        <w:t>Audi</w:t>
      </w:r>
      <w:r w:rsidRPr="006E6D2C">
        <w:t xml:space="preserve"> </w:t>
      </w:r>
      <w:r>
        <w:t>А</w:t>
      </w:r>
      <w:proofErr w:type="gramStart"/>
      <w:r>
        <w:t>4</w:t>
      </w:r>
      <w:proofErr w:type="gramEnd"/>
      <w:r>
        <w:t xml:space="preserve"> </w:t>
      </w:r>
      <w:r w:rsidRPr="006E6D2C">
        <w:t xml:space="preserve">14 </w:t>
      </w:r>
      <w:r>
        <w:t xml:space="preserve">июля того же года поставил на регистрационный учет в органах ГИБДД, а </w:t>
      </w:r>
      <w:r w:rsidRPr="006E6D2C">
        <w:t xml:space="preserve">30 </w:t>
      </w:r>
      <w:r>
        <w:t xml:space="preserve">июля передал право владения и пользования автомобилем сроком на </w:t>
      </w:r>
      <w:r w:rsidRPr="006E6D2C">
        <w:t xml:space="preserve">3 </w:t>
      </w:r>
      <w:r>
        <w:t>года своей троюродной сестре гражданке Ткачук О.И.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left"/>
      </w:pPr>
      <w:r>
        <w:t>Передача права владения и пользования автомобилем была оформлена надлежащим образом. Гражданин А.В. Троицкий не уведомил соответствующий налоговый орган о такой передаче прав. Должен ли был гражданин Троицкий А.В. ставить в известность налоговый</w:t>
      </w:r>
    </w:p>
    <w:p w:rsidR="008D5FE7" w:rsidRDefault="008D5FE7" w:rsidP="008D5FE7">
      <w:pPr>
        <w:pStyle w:val="1"/>
        <w:shd w:val="clear" w:color="auto" w:fill="auto"/>
        <w:tabs>
          <w:tab w:val="left" w:leader="underscore" w:pos="8875"/>
        </w:tabs>
        <w:spacing w:after="0" w:line="322" w:lineRule="exact"/>
        <w:jc w:val="both"/>
      </w:pPr>
      <w:r>
        <w:t>орган о передаче прав владения и пользования автомобилем?</w:t>
      </w:r>
      <w:r>
        <w:tab/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 xml:space="preserve">Предусмотрена ли ответственность в случае несообщения в </w:t>
      </w:r>
      <w:proofErr w:type="gramStart"/>
      <w:r>
        <w:t>налоговый</w:t>
      </w:r>
      <w:proofErr w:type="gramEnd"/>
    </w:p>
    <w:p w:rsidR="008D5FE7" w:rsidRDefault="008D5FE7" w:rsidP="008D5FE7">
      <w:pPr>
        <w:pStyle w:val="1"/>
        <w:shd w:val="clear" w:color="auto" w:fill="auto"/>
        <w:tabs>
          <w:tab w:val="left" w:leader="underscore" w:pos="8736"/>
        </w:tabs>
        <w:spacing w:after="0" w:line="322" w:lineRule="exact"/>
        <w:jc w:val="both"/>
      </w:pPr>
      <w:r>
        <w:t>орган о передаче прав владения и пользования автомобилем?</w:t>
      </w:r>
      <w:r>
        <w:tab/>
      </w:r>
    </w:p>
    <w:p w:rsidR="008D5FE7" w:rsidRDefault="008D5FE7" w:rsidP="008D5FE7">
      <w:pPr>
        <w:pStyle w:val="1"/>
        <w:shd w:val="clear" w:color="auto" w:fill="auto"/>
        <w:tabs>
          <w:tab w:val="left" w:leader="underscore" w:pos="8846"/>
        </w:tabs>
        <w:spacing w:after="304" w:line="322" w:lineRule="exact"/>
        <w:ind w:right="20"/>
        <w:jc w:val="both"/>
      </w:pPr>
      <w:r>
        <w:t xml:space="preserve">Кто будет плательщиком транспортного налога за текущий год: гражданин Троицкий А.В. или гражданка Ткачук О.И? </w:t>
      </w:r>
      <w:r>
        <w:tab/>
      </w:r>
    </w:p>
    <w:p w:rsidR="008D5FE7" w:rsidRDefault="008D5FE7" w:rsidP="008D5FE7">
      <w:pPr>
        <w:keepNext/>
        <w:keepLines/>
        <w:spacing w:line="317" w:lineRule="exact"/>
        <w:ind w:left="1000"/>
      </w:pPr>
      <w:bookmarkStart w:id="9" w:name="bookmark26"/>
      <w:r>
        <w:t>ТЕСТ 5 «НАЛОГ НА ИМУЩЕСТВО ОРГАНИЗАЦИЙ»</w:t>
      </w:r>
      <w:bookmarkEnd w:id="9"/>
    </w:p>
    <w:p w:rsidR="008D5FE7" w:rsidRDefault="008D5FE7" w:rsidP="008D5FE7">
      <w:pPr>
        <w:pStyle w:val="1"/>
        <w:numPr>
          <w:ilvl w:val="0"/>
          <w:numId w:val="7"/>
        </w:numPr>
        <w:shd w:val="clear" w:color="auto" w:fill="auto"/>
        <w:tabs>
          <w:tab w:val="left" w:pos="475"/>
        </w:tabs>
        <w:spacing w:after="0" w:line="317" w:lineRule="exact"/>
        <w:jc w:val="both"/>
      </w:pPr>
      <w:r>
        <w:t>Налог на имущество организаций является:</w:t>
      </w:r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374"/>
        </w:tabs>
        <w:spacing w:after="0" w:line="317" w:lineRule="exact"/>
        <w:ind w:right="7140"/>
        <w:jc w:val="left"/>
      </w:pPr>
      <w:r>
        <w:t>федеральным; Б) региональным;</w:t>
      </w:r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355"/>
        </w:tabs>
        <w:spacing w:after="0" w:line="317" w:lineRule="exact"/>
        <w:jc w:val="both"/>
      </w:pPr>
      <w:r>
        <w:t>местным;</w:t>
      </w:r>
    </w:p>
    <w:p w:rsidR="008D5FE7" w:rsidRDefault="008D5FE7" w:rsidP="008D5FE7">
      <w:pPr>
        <w:pStyle w:val="1"/>
        <w:shd w:val="clear" w:color="auto" w:fill="auto"/>
        <w:spacing w:after="296" w:line="317" w:lineRule="exact"/>
        <w:jc w:val="both"/>
      </w:pPr>
      <w:r>
        <w:t>Г) специальным налоговым режимом.</w:t>
      </w:r>
    </w:p>
    <w:p w:rsidR="008D5FE7" w:rsidRDefault="008D5FE7" w:rsidP="008D5FE7">
      <w:pPr>
        <w:pStyle w:val="1"/>
        <w:numPr>
          <w:ilvl w:val="0"/>
          <w:numId w:val="7"/>
        </w:numPr>
        <w:shd w:val="clear" w:color="auto" w:fill="auto"/>
        <w:tabs>
          <w:tab w:val="left" w:pos="475"/>
        </w:tabs>
        <w:spacing w:after="0" w:line="322" w:lineRule="exact"/>
        <w:jc w:val="both"/>
      </w:pPr>
      <w:r>
        <w:t>Налог на имущество организаций устанавливается:</w:t>
      </w:r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365"/>
        </w:tabs>
        <w:spacing w:after="0" w:line="322" w:lineRule="exact"/>
        <w:ind w:right="5720"/>
        <w:jc w:val="left"/>
      </w:pPr>
      <w:r>
        <w:t>Налоговым Кодексом РФ; Б) законами субъектов РФ;</w:t>
      </w:r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350"/>
        </w:tabs>
        <w:spacing w:after="0" w:line="322" w:lineRule="exact"/>
        <w:jc w:val="both"/>
      </w:pPr>
      <w:r>
        <w:t>Налоговым Кодексом РФ и законами субъектов РФ;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jc w:val="both"/>
      </w:pPr>
      <w:r>
        <w:t>Г) Федеральным законом о налоге на имущество организаций.</w:t>
      </w:r>
    </w:p>
    <w:p w:rsidR="008D5FE7" w:rsidRDefault="008D5FE7" w:rsidP="008D5FE7">
      <w:pPr>
        <w:pStyle w:val="1"/>
        <w:numPr>
          <w:ilvl w:val="0"/>
          <w:numId w:val="7"/>
        </w:numPr>
        <w:shd w:val="clear" w:color="auto" w:fill="auto"/>
        <w:tabs>
          <w:tab w:val="left" w:pos="648"/>
        </w:tabs>
        <w:spacing w:after="0" w:line="322" w:lineRule="exact"/>
        <w:ind w:right="20"/>
        <w:jc w:val="both"/>
      </w:pPr>
      <w:r>
        <w:t>При установлении налога на имущество организаций законами субъектов РФ налоговые льготы:</w:t>
      </w:r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370"/>
        </w:tabs>
        <w:spacing w:after="0" w:line="322" w:lineRule="exact"/>
        <w:ind w:right="5340"/>
        <w:jc w:val="left"/>
      </w:pPr>
      <w:r>
        <w:t>не могут предусматриваться; Б) могут предусматриваться</w:t>
      </w:r>
      <w:proofErr w:type="gramStart"/>
      <w:r>
        <w:t xml:space="preserve"> ;</w:t>
      </w:r>
      <w:proofErr w:type="gramEnd"/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355"/>
        </w:tabs>
        <w:spacing w:after="0" w:line="322" w:lineRule="exact"/>
        <w:jc w:val="both"/>
      </w:pPr>
      <w:r>
        <w:t>могут предусматриваться при их наличии в НК РФ;</w:t>
      </w:r>
    </w:p>
    <w:p w:rsidR="008D5FE7" w:rsidRDefault="008D5FE7" w:rsidP="008D5FE7">
      <w:pPr>
        <w:pStyle w:val="1"/>
        <w:shd w:val="clear" w:color="auto" w:fill="auto"/>
        <w:spacing w:after="304" w:line="326" w:lineRule="exact"/>
        <w:ind w:left="20" w:right="20"/>
        <w:jc w:val="both"/>
      </w:pPr>
      <w:r>
        <w:t>Г) могут предусматриваться при их наличии в НК РФ и только для малого бизнеса.</w:t>
      </w:r>
    </w:p>
    <w:p w:rsidR="008D5FE7" w:rsidRDefault="008D5FE7" w:rsidP="008D5FE7">
      <w:pPr>
        <w:pStyle w:val="1"/>
        <w:numPr>
          <w:ilvl w:val="0"/>
          <w:numId w:val="7"/>
        </w:numPr>
        <w:shd w:val="clear" w:color="auto" w:fill="auto"/>
        <w:tabs>
          <w:tab w:val="left" w:pos="495"/>
        </w:tabs>
        <w:spacing w:after="0" w:line="322" w:lineRule="exact"/>
        <w:ind w:left="20"/>
        <w:jc w:val="both"/>
      </w:pPr>
      <w:r>
        <w:t>Плательщиками налога на имущество признаются:</w:t>
      </w:r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322" w:lineRule="exact"/>
        <w:ind w:left="20" w:right="20"/>
        <w:jc w:val="both"/>
      </w:pPr>
      <w:r>
        <w:lastRenderedPageBreak/>
        <w:t>российские и иностранные организации, осуществляющие деятельность в РФ через постоянные представительства и (или) имеющие в собственности недвижимое имущество на территории РФ,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20" w:right="20"/>
        <w:jc w:val="both"/>
      </w:pPr>
      <w:r>
        <w:t>Б) российские и иностранные организации, имеющие объекты недвижимого имущества на территории РФ;</w:t>
      </w:r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370"/>
        </w:tabs>
        <w:spacing w:after="0" w:line="322" w:lineRule="exact"/>
        <w:ind w:left="20"/>
        <w:jc w:val="both"/>
      </w:pPr>
      <w:r>
        <w:t>только российские организации;</w:t>
      </w:r>
    </w:p>
    <w:p w:rsidR="008D5FE7" w:rsidRDefault="008D5FE7" w:rsidP="008D5FE7">
      <w:pPr>
        <w:pStyle w:val="1"/>
        <w:shd w:val="clear" w:color="auto" w:fill="auto"/>
        <w:spacing w:after="341" w:line="322" w:lineRule="exact"/>
        <w:ind w:left="20" w:right="20"/>
        <w:jc w:val="both"/>
      </w:pPr>
      <w:r>
        <w:t>Г) российские организации, имеющие имущество за границей территории России.</w:t>
      </w:r>
    </w:p>
    <w:p w:rsidR="008D5FE7" w:rsidRDefault="008D5FE7" w:rsidP="008D5FE7">
      <w:pPr>
        <w:pStyle w:val="1"/>
        <w:numPr>
          <w:ilvl w:val="0"/>
          <w:numId w:val="7"/>
        </w:numPr>
        <w:shd w:val="clear" w:color="auto" w:fill="auto"/>
        <w:tabs>
          <w:tab w:val="left" w:pos="505"/>
        </w:tabs>
        <w:spacing w:after="0" w:line="270" w:lineRule="exact"/>
        <w:ind w:left="20"/>
        <w:jc w:val="both"/>
      </w:pPr>
      <w:r>
        <w:t>Объектом налогообложения для российских организаций признается:</w:t>
      </w:r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447"/>
        </w:tabs>
        <w:spacing w:after="0" w:line="322" w:lineRule="exact"/>
        <w:ind w:left="20" w:right="20"/>
        <w:jc w:val="both"/>
      </w:pPr>
      <w:r>
        <w:t>недвижимое имущество, учитываемое на балансе в качестве объектов основных сре</w:t>
      </w:r>
      <w:proofErr w:type="gramStart"/>
      <w:r>
        <w:t>дств в с</w:t>
      </w:r>
      <w:proofErr w:type="gramEnd"/>
      <w:r>
        <w:t>оответствии с порядком ведения бухгалтерского учета; Б) движимое и недвижимое имущество, учитываемое на балансе в качестве объектов основных средств в соответствии с порядком ведения бухгалтерского учета;</w:t>
      </w:r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471"/>
        </w:tabs>
        <w:spacing w:after="300" w:line="322" w:lineRule="exact"/>
        <w:ind w:left="20" w:right="20"/>
        <w:jc w:val="both"/>
      </w:pPr>
      <w:r>
        <w:t>движимое имущество, учитываемое на балансе в качестве объектов основных сре</w:t>
      </w:r>
      <w:proofErr w:type="gramStart"/>
      <w:r>
        <w:t>дств в с</w:t>
      </w:r>
      <w:proofErr w:type="gramEnd"/>
      <w:r>
        <w:t>оответствии с порядком ведения бухгалтерского учета Г) недвижимое имущество, земельные участки, учитываемые на балансе в соответствии с порядком ведения бухгалтерского учета.</w:t>
      </w:r>
    </w:p>
    <w:p w:rsidR="008D5FE7" w:rsidRDefault="008D5FE7" w:rsidP="008D5FE7">
      <w:pPr>
        <w:pStyle w:val="1"/>
        <w:numPr>
          <w:ilvl w:val="0"/>
          <w:numId w:val="7"/>
        </w:numPr>
        <w:shd w:val="clear" w:color="auto" w:fill="auto"/>
        <w:tabs>
          <w:tab w:val="left" w:pos="826"/>
        </w:tabs>
        <w:spacing w:after="0" w:line="322" w:lineRule="exact"/>
        <w:ind w:left="20" w:right="20"/>
        <w:jc w:val="both"/>
      </w:pPr>
      <w:r>
        <w:t>Объектом налогообложения для иностранных организаций, осуществляющих деятельность в РФ через постоянные представительства, признается:</w:t>
      </w:r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390"/>
        </w:tabs>
        <w:spacing w:after="0" w:line="322" w:lineRule="exact"/>
        <w:ind w:left="20"/>
        <w:jc w:val="both"/>
      </w:pPr>
      <w:r>
        <w:t>движимое и недвижимое имущество;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20"/>
        <w:jc w:val="both"/>
      </w:pPr>
      <w:r>
        <w:t>Б) недвижимое имущество, относящееся к объектам основных средств;</w:t>
      </w:r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399"/>
        </w:tabs>
        <w:spacing w:after="0" w:line="322" w:lineRule="exact"/>
        <w:ind w:left="20" w:right="20"/>
        <w:jc w:val="both"/>
      </w:pPr>
      <w:r>
        <w:t>движимое и недвижимое имущество, относящееся к объектам основных средств;</w:t>
      </w:r>
    </w:p>
    <w:p w:rsidR="008D5FE7" w:rsidRDefault="008D5FE7" w:rsidP="008D5FE7">
      <w:pPr>
        <w:pStyle w:val="1"/>
        <w:shd w:val="clear" w:color="auto" w:fill="auto"/>
        <w:spacing w:after="341" w:line="322" w:lineRule="exact"/>
        <w:ind w:left="20" w:right="20"/>
        <w:jc w:val="both"/>
      </w:pPr>
      <w:r>
        <w:t>Г) недвижимое имущество и земельные участки, учитываемые на балансе в соответствии с порядком ведения бухгалтерского учета.</w:t>
      </w:r>
    </w:p>
    <w:p w:rsidR="008D5FE7" w:rsidRDefault="008D5FE7" w:rsidP="008D5FE7">
      <w:pPr>
        <w:pStyle w:val="1"/>
        <w:numPr>
          <w:ilvl w:val="0"/>
          <w:numId w:val="7"/>
        </w:numPr>
        <w:shd w:val="clear" w:color="auto" w:fill="auto"/>
        <w:tabs>
          <w:tab w:val="left" w:pos="505"/>
        </w:tabs>
        <w:spacing w:after="0" w:line="270" w:lineRule="exact"/>
        <w:ind w:left="20"/>
        <w:jc w:val="both"/>
      </w:pPr>
      <w:r>
        <w:t>Земельные участки и иные объекты природопользования</w:t>
      </w:r>
      <w:proofErr w:type="gramStart"/>
      <w:r>
        <w:t xml:space="preserve"> :</w:t>
      </w:r>
      <w:proofErr w:type="gramEnd"/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390"/>
        </w:tabs>
        <w:spacing w:after="0" w:line="322" w:lineRule="exact"/>
        <w:ind w:left="20" w:right="3560"/>
        <w:jc w:val="left"/>
      </w:pPr>
      <w:r>
        <w:t>признаются объектами налогообложения; Б) не признаются объектами налогообложения;</w:t>
      </w:r>
    </w:p>
    <w:p w:rsidR="008D5FE7" w:rsidRDefault="008D5FE7" w:rsidP="008D5FE7">
      <w:pPr>
        <w:pStyle w:val="1"/>
        <w:numPr>
          <w:ilvl w:val="1"/>
          <w:numId w:val="7"/>
        </w:numPr>
        <w:shd w:val="clear" w:color="auto" w:fill="auto"/>
        <w:tabs>
          <w:tab w:val="left" w:pos="572"/>
        </w:tabs>
        <w:spacing w:after="0" w:line="322" w:lineRule="exact"/>
        <w:ind w:left="20" w:right="20"/>
        <w:jc w:val="both"/>
      </w:pPr>
      <w:r>
        <w:t>признаются или не признаются объектами налогообложения в соответствии с законами субъектов РФ;</w:t>
      </w:r>
    </w:p>
    <w:p w:rsidR="008D5FE7" w:rsidRDefault="008D5FE7" w:rsidP="008D5FE7">
      <w:pPr>
        <w:pStyle w:val="1"/>
        <w:shd w:val="clear" w:color="auto" w:fill="auto"/>
        <w:spacing w:after="304" w:line="322" w:lineRule="exact"/>
        <w:ind w:left="20" w:right="20"/>
        <w:jc w:val="both"/>
      </w:pPr>
      <w:r>
        <w:t>Г) признаются или не признаются объектами налогообложения в соответствии с законами местных органов власти.</w:t>
      </w:r>
    </w:p>
    <w:p w:rsidR="008D5FE7" w:rsidRDefault="008D5FE7" w:rsidP="008D5FE7">
      <w:pPr>
        <w:pStyle w:val="1"/>
        <w:shd w:val="clear" w:color="auto" w:fill="auto"/>
        <w:spacing w:after="0" w:line="317" w:lineRule="exact"/>
        <w:ind w:left="20" w:right="20"/>
        <w:jc w:val="both"/>
      </w:pPr>
      <w:r>
        <w:t>8. При определении налоговой базы имущество, признаваемое объектом налогообложения, учитывается:</w:t>
      </w:r>
    </w:p>
    <w:p w:rsidR="008D5FE7" w:rsidRDefault="008D5FE7" w:rsidP="008D5FE7">
      <w:pPr>
        <w:pStyle w:val="1"/>
        <w:numPr>
          <w:ilvl w:val="2"/>
          <w:numId w:val="7"/>
        </w:numPr>
        <w:shd w:val="clear" w:color="auto" w:fill="auto"/>
        <w:tabs>
          <w:tab w:val="left" w:pos="534"/>
        </w:tabs>
        <w:spacing w:after="0" w:line="322" w:lineRule="exact"/>
        <w:ind w:left="20" w:right="20"/>
        <w:jc w:val="both"/>
      </w:pPr>
      <w:r>
        <w:t xml:space="preserve">по его остаточной стоимости, сформированной в соответствии с установленным гл.25 НК </w:t>
      </w:r>
      <w:proofErr w:type="gramStart"/>
      <w:r>
        <w:t>РФ</w:t>
      </w:r>
      <w:proofErr w:type="gramEnd"/>
      <w:r>
        <w:t xml:space="preserve"> порядком, утвержденным в учетной политике организации для целей налогообложения;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20" w:right="20"/>
        <w:jc w:val="both"/>
      </w:pPr>
      <w:r>
        <w:t>Б) по его восстановительной стоимости, сформированной в соответствии с установленным порядком ведения бухгалтерского учета, утвержденным в учетной политике организации;</w:t>
      </w:r>
    </w:p>
    <w:p w:rsidR="008D5FE7" w:rsidRDefault="008D5FE7" w:rsidP="008D5FE7">
      <w:pPr>
        <w:pStyle w:val="1"/>
        <w:numPr>
          <w:ilvl w:val="2"/>
          <w:numId w:val="7"/>
        </w:numPr>
        <w:shd w:val="clear" w:color="auto" w:fill="auto"/>
        <w:tabs>
          <w:tab w:val="left" w:pos="524"/>
        </w:tabs>
        <w:spacing w:after="0" w:line="322" w:lineRule="exact"/>
        <w:ind w:left="20" w:right="20"/>
        <w:jc w:val="both"/>
      </w:pPr>
      <w:r>
        <w:t>по его остаточной стоимости, сформированной в соответствии с установленным порядком ведения бухгалтерского учета, утвержденным в учетной политике организации;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left="20"/>
        <w:jc w:val="both"/>
      </w:pPr>
      <w:r>
        <w:lastRenderedPageBreak/>
        <w:t xml:space="preserve">Г) по его кадастровой стоимости, в </w:t>
      </w:r>
      <w:proofErr w:type="gramStart"/>
      <w:r>
        <w:t>установленном</w:t>
      </w:r>
      <w:proofErr w:type="gramEnd"/>
      <w:r>
        <w:t xml:space="preserve"> законом случаях.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687"/>
        </w:tabs>
        <w:spacing w:after="0" w:line="322" w:lineRule="exact"/>
        <w:ind w:left="20" w:right="20"/>
        <w:jc w:val="both"/>
      </w:pPr>
      <w:r>
        <w:t>Органы, осуществляющие учет и техническую инвентаризацию объектов недвижимого имущества иностранных организаций, обязаны сообщать в налоговый орган по местонахождению указанных объектов сведения об их инвентаризационной стоимости: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394"/>
        </w:tabs>
        <w:spacing w:after="0" w:line="322" w:lineRule="exact"/>
        <w:ind w:left="20" w:right="880"/>
        <w:jc w:val="left"/>
      </w:pPr>
      <w:r>
        <w:t>в течение 10 дней со дня оценки (переоценки</w:t>
      </w:r>
      <w:proofErr w:type="gramStart"/>
      <w:r>
        <w:t>)у</w:t>
      </w:r>
      <w:proofErr w:type="gramEnd"/>
      <w:r>
        <w:t>казанных объектов; Б) в течение 30 дней со дня оценки (переоценки) указанных объектов;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380"/>
        </w:tabs>
        <w:spacing w:after="300" w:line="326" w:lineRule="exact"/>
        <w:ind w:left="20" w:right="880"/>
        <w:jc w:val="left"/>
      </w:pPr>
      <w:r>
        <w:t>в течение 60 дней со дня оценки (переоценки) указанных объектов; Г) сведения представляются в начале календарного года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826"/>
        </w:tabs>
        <w:spacing w:after="0" w:line="326" w:lineRule="exact"/>
        <w:ind w:left="20" w:right="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 недвижимого имущества, подлежащий налогообложению, имеет фактическое местонахождение на территориях разных субъектов РФ, налоговая база определяется: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500"/>
        </w:tabs>
        <w:spacing w:after="0" w:line="317" w:lineRule="exact"/>
        <w:ind w:left="20" w:right="20"/>
        <w:jc w:val="both"/>
      </w:pPr>
      <w:r>
        <w:t>пропорционально доле балансовой стоимости объекта недвижимого имущества на территории соответствующего субъекта РФ;</w:t>
      </w:r>
    </w:p>
    <w:p w:rsidR="008D5FE7" w:rsidRDefault="008D5FE7" w:rsidP="008D5FE7">
      <w:pPr>
        <w:pStyle w:val="1"/>
        <w:shd w:val="clear" w:color="auto" w:fill="auto"/>
        <w:spacing w:after="0" w:line="317" w:lineRule="exact"/>
        <w:ind w:left="20" w:right="20"/>
        <w:jc w:val="both"/>
      </w:pPr>
      <w:r>
        <w:t>Б) отдельно и принимается при исчислении налога в соответствующем субъекте РФ, пропорциональной доле балансовой стоимости объекта недвижимого имущества на территории соответствующего субъекта РФ;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428"/>
        </w:tabs>
        <w:spacing w:after="0" w:line="317" w:lineRule="exact"/>
        <w:ind w:left="20" w:right="20"/>
        <w:jc w:val="both"/>
      </w:pPr>
      <w:r>
        <w:t>в общей сумме налога на имущество в части, пропорциональной доле остаточной стоимости объекта недвижимого имущества на территории соответствующего субъекта РФ;</w:t>
      </w:r>
    </w:p>
    <w:p w:rsidR="008D5FE7" w:rsidRDefault="008D5FE7" w:rsidP="008D5FE7">
      <w:pPr>
        <w:pStyle w:val="1"/>
        <w:shd w:val="clear" w:color="auto" w:fill="auto"/>
        <w:spacing w:after="296" w:line="317" w:lineRule="exact"/>
        <w:ind w:left="20"/>
        <w:jc w:val="both"/>
      </w:pPr>
      <w:r>
        <w:t>Г) как инвентаризационная стоимость объекта недвижимости.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860"/>
        </w:tabs>
        <w:spacing w:after="0" w:line="322" w:lineRule="exact"/>
        <w:ind w:left="20" w:right="20"/>
        <w:jc w:val="both"/>
      </w:pPr>
      <w:r>
        <w:t>Среднегодовая стоимость имущества, признаваемого объектом налогообложения, за налоговый (отчетный) период определяется как частное от деления: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20" w:right="20"/>
        <w:jc w:val="both"/>
      </w:pPr>
      <w:r>
        <w:t>А) суммы, полученной в результате сложения величин остаточной стоимости имущества на 1-е число каждого месяца налогового (отчетного) периода и 1-е число следующего за налоговым (отчетным) периодом месяца, на количество месяцев в налоговом (отчетном) периоде; Б) суммы, полученной в результате сложения величин остаточной стоимости имущества на 1-е число каждого месяца налогового (отчетного) периода и 1-е число следующего за налоговым (отчетным) периодом месяца, / на количество месяцев в налоговом (отчетном) периоде, уменьшенное на единицу;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В) суммы, полученной в результате сложения величин остаточной стоимости имущества на 1-е число каждого месяца налогового (отчетного) периода и 1-е число следующего за налоговым (отчетным) периодом месяца, / на количество месяцев в налоговом (отчетном) периоде, увеличенное на единицу.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Г) суммы, полученной в результате сложения величин остаточной стоимости имущества на 1-е число каждого месяца налогового (отчетного) периода, / на количество месяцев в налоговом (отчетном) периоде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754"/>
        </w:tabs>
        <w:spacing w:after="0" w:line="322" w:lineRule="exact"/>
        <w:ind w:right="20"/>
        <w:jc w:val="both"/>
      </w:pPr>
      <w:r>
        <w:t>В отношении имущества, приобретенного и (или) созданного в процессе совместной деятельности, исчисление и уплата налога на имущество осуществляются: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365"/>
        </w:tabs>
        <w:spacing w:after="0" w:line="322" w:lineRule="exact"/>
        <w:jc w:val="both"/>
      </w:pPr>
      <w:r>
        <w:lastRenderedPageBreak/>
        <w:t>участником, ведущим общие дела;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Б) участником договора простого товарищества пропорционально стоимости их вклада в общее дело;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466"/>
        </w:tabs>
        <w:spacing w:after="0" w:line="322" w:lineRule="exact"/>
        <w:ind w:right="20"/>
        <w:jc w:val="both"/>
      </w:pPr>
      <w:r>
        <w:t>участником договора простого товарищества в доле, определяемой договором;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right="20"/>
        <w:jc w:val="both"/>
      </w:pPr>
      <w:r>
        <w:t>Г) участником договора простого товарищества в доле, определяемой региональным законодательством</w:t>
      </w:r>
      <w:proofErr w:type="gramStart"/>
      <w:r>
        <w:t xml:space="preserve"> .</w:t>
      </w:r>
      <w:proofErr w:type="gramEnd"/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614"/>
        </w:tabs>
        <w:spacing w:after="0" w:line="322" w:lineRule="exact"/>
        <w:jc w:val="both"/>
      </w:pPr>
      <w:r>
        <w:t>Имущество, переданное в доверительное управление: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370"/>
        </w:tabs>
        <w:spacing w:after="0" w:line="322" w:lineRule="exact"/>
        <w:jc w:val="both"/>
      </w:pPr>
      <w:r>
        <w:t>не подлежит налогообложению;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Б) подлежит налогообложению на условиях, определяемых договором доверительного управления;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355"/>
        </w:tabs>
        <w:spacing w:after="300" w:line="322" w:lineRule="exact"/>
        <w:ind w:right="340"/>
        <w:jc w:val="left"/>
      </w:pPr>
      <w:r>
        <w:t>подлежит налогообложению у учредителя доверительного управления; Г) подлежит налогообложению у доверительного управляющего.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614"/>
        </w:tabs>
        <w:spacing w:after="0" w:line="322" w:lineRule="exact"/>
        <w:jc w:val="both"/>
      </w:pPr>
      <w:r>
        <w:t>Налоговым периодом признается: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370"/>
        </w:tabs>
        <w:spacing w:after="0" w:line="322" w:lineRule="exact"/>
        <w:jc w:val="both"/>
      </w:pPr>
      <w:r>
        <w:t>квартал;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I квартал, полугодие, 9 месяцев, год;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355"/>
        </w:tabs>
        <w:spacing w:after="0" w:line="322" w:lineRule="exact"/>
        <w:jc w:val="both"/>
      </w:pPr>
      <w:r>
        <w:t>календарный год;</w:t>
      </w:r>
    </w:p>
    <w:p w:rsidR="008D5FE7" w:rsidRDefault="008D5FE7" w:rsidP="008D5FE7">
      <w:pPr>
        <w:pStyle w:val="1"/>
        <w:shd w:val="clear" w:color="auto" w:fill="auto"/>
        <w:spacing w:after="341" w:line="322" w:lineRule="exact"/>
        <w:jc w:val="both"/>
      </w:pPr>
      <w:r>
        <w:t>Г) устанавливается законом субъектов РФ.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624"/>
        </w:tabs>
        <w:spacing w:after="0" w:line="270" w:lineRule="exact"/>
        <w:jc w:val="both"/>
      </w:pPr>
      <w:r>
        <w:t>Отчетными периодами признаются: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370"/>
        </w:tabs>
        <w:spacing w:after="0" w:line="322" w:lineRule="exact"/>
        <w:ind w:right="7920"/>
        <w:jc w:val="left"/>
      </w:pPr>
      <w:r>
        <w:t>месяц; Б) квартал;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355"/>
        </w:tabs>
        <w:spacing w:after="296" w:line="317" w:lineRule="exact"/>
        <w:ind w:right="2740"/>
        <w:jc w:val="left"/>
      </w:pPr>
      <w:r>
        <w:t>I квартал, полугодие, 9 месяцев календарного года; Г) устанавливается законом субъектов РФ.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730"/>
        </w:tabs>
        <w:spacing w:after="0" w:line="322" w:lineRule="exact"/>
        <w:ind w:right="20"/>
        <w:jc w:val="both"/>
      </w:pPr>
      <w:r>
        <w:t>Законодательный орган субъекта РФ при установлении налога на имущество: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3560"/>
        <w:jc w:val="left"/>
      </w:pPr>
      <w:r>
        <w:t>А) не вправе устанавливать отчетные периоды; Б) вправе устанавливать отчетные периоды;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right="2200"/>
        <w:jc w:val="left"/>
      </w:pPr>
      <w:r>
        <w:t>В) не вправе не устанавливать налоговый период; Г) вправе не устанавливать налоговый период.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614"/>
        </w:tabs>
        <w:spacing w:after="0" w:line="322" w:lineRule="exact"/>
        <w:jc w:val="both"/>
      </w:pPr>
      <w:r>
        <w:t>Налоговые ставки налога на имущество организаций:</w:t>
      </w:r>
    </w:p>
    <w:p w:rsidR="008D5FE7" w:rsidRDefault="008D5FE7" w:rsidP="008D5FE7">
      <w:pPr>
        <w:pStyle w:val="50"/>
        <w:keepNext/>
        <w:keepLines/>
        <w:numPr>
          <w:ilvl w:val="1"/>
          <w:numId w:val="8"/>
        </w:numPr>
        <w:shd w:val="clear" w:color="auto" w:fill="auto"/>
        <w:tabs>
          <w:tab w:val="left" w:pos="370"/>
        </w:tabs>
        <w:spacing w:before="0" w:after="0"/>
        <w:jc w:val="both"/>
      </w:pPr>
      <w:bookmarkStart w:id="10" w:name="bookmark27"/>
      <w:r>
        <w:t>2,0%;</w:t>
      </w:r>
      <w:bookmarkEnd w:id="10"/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устанавливаются законами субъектов РФ и не могут превышать 2,2%;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350"/>
        </w:tabs>
        <w:spacing w:after="300" w:line="322" w:lineRule="exact"/>
        <w:ind w:right="480"/>
        <w:jc w:val="left"/>
      </w:pPr>
      <w:r>
        <w:t>устанавливаются законами субъектов РФ и не могут превышать 2,0%. Г) 2,2%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619"/>
        </w:tabs>
        <w:spacing w:after="0" w:line="322" w:lineRule="exact"/>
        <w:jc w:val="both"/>
      </w:pPr>
      <w:r>
        <w:t>Установление дифференцированных налоговых ставок: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370"/>
        </w:tabs>
        <w:spacing w:after="0" w:line="322" w:lineRule="exact"/>
        <w:jc w:val="both"/>
      </w:pPr>
      <w:r>
        <w:t>допускается;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jc w:val="both"/>
      </w:pPr>
      <w:r>
        <w:t>Б) допускается в зависимости от категорий налогоплательщиков;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422"/>
        </w:tabs>
        <w:spacing w:after="0" w:line="322" w:lineRule="exact"/>
        <w:ind w:right="20"/>
        <w:jc w:val="both"/>
      </w:pPr>
      <w:r>
        <w:t>допускается в зависимости от категорий налогоплательщиков и (или) имущества, признаваемого объектом налогообложения;</w:t>
      </w:r>
    </w:p>
    <w:p w:rsidR="008D5FE7" w:rsidRDefault="008D5FE7" w:rsidP="008D5FE7">
      <w:pPr>
        <w:pStyle w:val="1"/>
        <w:shd w:val="clear" w:color="auto" w:fill="auto"/>
        <w:spacing w:after="304" w:line="322" w:lineRule="exact"/>
        <w:ind w:right="20"/>
        <w:jc w:val="both"/>
      </w:pPr>
      <w:r>
        <w:t>Г) допускается в зависимости от разрешенного использования объектов недвижимости.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624"/>
        </w:tabs>
        <w:spacing w:after="0" w:line="317" w:lineRule="exact"/>
        <w:jc w:val="both"/>
      </w:pPr>
      <w:r>
        <w:t>Освобождаются от налогообложения: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370"/>
        </w:tabs>
        <w:spacing w:after="0" w:line="317" w:lineRule="exact"/>
        <w:jc w:val="both"/>
      </w:pPr>
      <w:r>
        <w:lastRenderedPageBreak/>
        <w:t>научно-исследовательские организации;</w:t>
      </w:r>
    </w:p>
    <w:p w:rsidR="008D5FE7" w:rsidRDefault="008D5FE7" w:rsidP="008D5FE7">
      <w:pPr>
        <w:pStyle w:val="1"/>
        <w:shd w:val="clear" w:color="auto" w:fill="auto"/>
        <w:spacing w:after="0" w:line="317" w:lineRule="exact"/>
        <w:jc w:val="both"/>
      </w:pPr>
      <w:r>
        <w:t>Б) организации - в отношении космических объектов;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350"/>
        </w:tabs>
        <w:spacing w:after="308" w:line="331" w:lineRule="exact"/>
        <w:ind w:right="20"/>
        <w:jc w:val="left"/>
      </w:pPr>
      <w:r>
        <w:t>религиозные организации; Г) ВУЗы.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730"/>
        </w:tabs>
        <w:spacing w:after="0" w:line="322" w:lineRule="exact"/>
        <w:ind w:right="20"/>
        <w:jc w:val="both"/>
      </w:pPr>
      <w:r>
        <w:t>Законодательный орган субъекта РФ при установлении налога на имущество организаций: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456"/>
        </w:tabs>
        <w:spacing w:after="0" w:line="322" w:lineRule="exact"/>
        <w:ind w:right="20"/>
        <w:jc w:val="both"/>
      </w:pPr>
      <w:r>
        <w:t>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right="20"/>
        <w:jc w:val="both"/>
      </w:pPr>
      <w:r>
        <w:t>Б) не вправе предусмотреть для отдельных категорий налогоплательщиков право не исчислять и не уплачивать авансовые платежи по налогу в течение налогового периода;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442"/>
        </w:tabs>
        <w:spacing w:after="0" w:line="322" w:lineRule="exact"/>
        <w:ind w:right="20"/>
        <w:jc w:val="both"/>
      </w:pPr>
      <w:r>
        <w:t>вправе предусмотреть для отдельных категорий налогоплательщиков право не представлять расчет авансового платежа по налогу на имущество в течение налогового периода;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right="20"/>
        <w:jc w:val="both"/>
      </w:pPr>
      <w:r>
        <w:t>Г) не вправе предусмотреть для отдельных категорий налогоплательщиков право не представлять расчет авансового платежа по налогу на имущество в течение налогового периода.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648"/>
        </w:tabs>
        <w:spacing w:after="0" w:line="322" w:lineRule="exact"/>
        <w:ind w:right="20"/>
        <w:jc w:val="both"/>
      </w:pPr>
      <w:r>
        <w:t>Иностранные организации, осуществляющие деятельность в РФ через постоянные представительства, в отношении имущества постоянных представительств уплачивают налог и авансовые платежи по налогу в бюджет:</w:t>
      </w:r>
    </w:p>
    <w:p w:rsidR="008D5FE7" w:rsidRDefault="008D5FE7" w:rsidP="008D5FE7">
      <w:pPr>
        <w:pStyle w:val="1"/>
        <w:shd w:val="clear" w:color="auto" w:fill="auto"/>
        <w:spacing w:after="0" w:line="326" w:lineRule="exact"/>
        <w:ind w:right="2600"/>
        <w:jc w:val="left"/>
      </w:pPr>
      <w:r>
        <w:t>А) по месту нахождения объектов недвижимости; Б) по месту нахождения налогооблагаемого имущества;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80" w:right="340"/>
        <w:jc w:val="both"/>
      </w:pPr>
      <w:r>
        <w:t>В) по месту постановки указанных постоянных представительств на учет в налоговых органах;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left="80"/>
        <w:jc w:val="both"/>
      </w:pPr>
      <w:r>
        <w:t>Г) по месту, нахождения ответственного обособленного подразделения.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843"/>
        </w:tabs>
        <w:spacing w:after="0" w:line="322" w:lineRule="exact"/>
        <w:ind w:left="80" w:right="340"/>
        <w:jc w:val="both"/>
      </w:pPr>
      <w:r>
        <w:t xml:space="preserve">В отношении имущества, находящегося на балансе российской организации, налог и авансовые платежи по налогу подлежат уплате в бюджет </w:t>
      </w:r>
      <w:proofErr w:type="gramStart"/>
      <w:r>
        <w:t>по</w:t>
      </w:r>
      <w:proofErr w:type="gramEnd"/>
      <w:r>
        <w:t>: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450"/>
        </w:tabs>
        <w:spacing w:after="0" w:line="322" w:lineRule="exact"/>
        <w:ind w:left="80" w:right="3880"/>
        <w:jc w:val="left"/>
      </w:pPr>
      <w:r>
        <w:t>местонахождению указанной организации; Б) местонахождению недвижимого имущества;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435"/>
        </w:tabs>
        <w:spacing w:after="0" w:line="322" w:lineRule="exact"/>
        <w:ind w:left="80"/>
        <w:jc w:val="both"/>
      </w:pPr>
      <w:r>
        <w:t>местонахождению налогового органа;</w:t>
      </w:r>
    </w:p>
    <w:p w:rsidR="008D5FE7" w:rsidRDefault="008D5FE7" w:rsidP="008D5FE7">
      <w:pPr>
        <w:pStyle w:val="1"/>
        <w:shd w:val="clear" w:color="auto" w:fill="auto"/>
        <w:spacing w:after="300" w:line="322" w:lineRule="exact"/>
        <w:ind w:left="80"/>
        <w:jc w:val="both"/>
      </w:pPr>
      <w:r>
        <w:t>Г) по месту, нахождения ответственного обособленного подразделения.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982"/>
        </w:tabs>
        <w:spacing w:after="0" w:line="322" w:lineRule="exact"/>
        <w:ind w:left="80" w:right="340"/>
        <w:jc w:val="both"/>
      </w:pPr>
      <w:r>
        <w:t>В отношении имущества, имеющего местонахождение на континентальном шельфе РФ, налоговые расчеты по авансовым платежам по налогу и налоговая декларация по налогу представляются в налоговый орган по месту нахождения: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445"/>
        </w:tabs>
        <w:spacing w:after="0" w:line="322" w:lineRule="exact"/>
        <w:ind w:left="80"/>
        <w:jc w:val="both"/>
      </w:pPr>
      <w:r>
        <w:t>российской организации;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80"/>
        <w:jc w:val="both"/>
      </w:pPr>
      <w:r>
        <w:t>Б) выбранного организацией налогового органа;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435"/>
        </w:tabs>
        <w:spacing w:after="293" w:line="317" w:lineRule="exact"/>
        <w:ind w:left="80" w:right="960"/>
        <w:jc w:val="left"/>
      </w:pPr>
      <w:r>
        <w:t>по месту, нахождения ответственного обособленного подразделения; Г) по месту, нахождения крупнейшего налогоплательщика.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747"/>
        </w:tabs>
        <w:spacing w:after="0" w:line="326" w:lineRule="exact"/>
        <w:ind w:left="80" w:right="340"/>
        <w:jc w:val="both"/>
      </w:pPr>
      <w:r>
        <w:lastRenderedPageBreak/>
        <w:t>Налогоплательщики представляют налоговые расчеты по авансовым платежам по налогу: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450"/>
        </w:tabs>
        <w:spacing w:after="0" w:line="322" w:lineRule="exact"/>
        <w:ind w:left="80" w:right="2400"/>
        <w:jc w:val="left"/>
      </w:pPr>
      <w:r>
        <w:t xml:space="preserve">в течение 30 дней </w:t>
      </w:r>
      <w:proofErr w:type="gramStart"/>
      <w:r>
        <w:t>с даты окончания</w:t>
      </w:r>
      <w:proofErr w:type="gramEnd"/>
      <w:r>
        <w:t xml:space="preserve"> налогового периода; Б) в течение 20 дней с даты окончания налогового периода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546"/>
        </w:tabs>
        <w:spacing w:after="0" w:line="326" w:lineRule="exact"/>
        <w:ind w:left="80" w:right="340"/>
        <w:jc w:val="both"/>
      </w:pPr>
      <w:r>
        <w:t xml:space="preserve">в течение 20 дней </w:t>
      </w:r>
      <w:proofErr w:type="gramStart"/>
      <w:r>
        <w:t>с даты окончания</w:t>
      </w:r>
      <w:proofErr w:type="gramEnd"/>
      <w:r>
        <w:t xml:space="preserve"> соответствующего отчетного периода;</w:t>
      </w:r>
    </w:p>
    <w:p w:rsidR="008D5FE7" w:rsidRDefault="008D5FE7" w:rsidP="008D5FE7">
      <w:pPr>
        <w:pStyle w:val="1"/>
        <w:shd w:val="clear" w:color="auto" w:fill="auto"/>
        <w:spacing w:after="300" w:line="326" w:lineRule="exact"/>
        <w:ind w:left="80" w:right="340"/>
        <w:jc w:val="both"/>
      </w:pPr>
      <w:r>
        <w:t xml:space="preserve">Г) не позднее 30 дней </w:t>
      </w:r>
      <w:proofErr w:type="gramStart"/>
      <w:r>
        <w:t>с даты окончания</w:t>
      </w:r>
      <w:proofErr w:type="gramEnd"/>
      <w:r>
        <w:t xml:space="preserve"> соответствующего отчетного периода.</w:t>
      </w:r>
    </w:p>
    <w:p w:rsidR="008D5FE7" w:rsidRDefault="008D5FE7" w:rsidP="008D5FE7">
      <w:pPr>
        <w:pStyle w:val="1"/>
        <w:numPr>
          <w:ilvl w:val="0"/>
          <w:numId w:val="8"/>
        </w:numPr>
        <w:shd w:val="clear" w:color="auto" w:fill="auto"/>
        <w:tabs>
          <w:tab w:val="left" w:pos="771"/>
        </w:tabs>
        <w:spacing w:after="0" w:line="326" w:lineRule="exact"/>
        <w:ind w:left="80" w:right="340"/>
        <w:jc w:val="both"/>
      </w:pPr>
      <w:r>
        <w:t>Налогоплательщики представляют налоговые декларации по итогам налогового периода: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450"/>
        </w:tabs>
        <w:spacing w:after="0" w:line="322" w:lineRule="exact"/>
        <w:ind w:left="80"/>
        <w:jc w:val="both"/>
      </w:pPr>
      <w:r>
        <w:t>не позднее месяца, следующего за истекшим налоговым периодом;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80"/>
        <w:jc w:val="both"/>
      </w:pPr>
      <w:r>
        <w:t>Б) не позднее 30 марта года, следующего за истекшим налоговым периодом;</w:t>
      </w:r>
    </w:p>
    <w:p w:rsidR="008D5FE7" w:rsidRDefault="008D5FE7" w:rsidP="008D5FE7">
      <w:pPr>
        <w:pStyle w:val="1"/>
        <w:numPr>
          <w:ilvl w:val="1"/>
          <w:numId w:val="8"/>
        </w:numPr>
        <w:shd w:val="clear" w:color="auto" w:fill="auto"/>
        <w:tabs>
          <w:tab w:val="left" w:pos="435"/>
        </w:tabs>
        <w:spacing w:after="341" w:line="322" w:lineRule="exact"/>
        <w:ind w:left="80" w:right="340"/>
        <w:jc w:val="both"/>
      </w:pPr>
      <w:r>
        <w:t>не позднее 28 марта года, следующего за истекшим налоговым периодом. Г) не позднее 31 марта года, следующего за истекшим налоговым периодом.</w:t>
      </w:r>
    </w:p>
    <w:p w:rsidR="008D5FE7" w:rsidRDefault="008D5FE7" w:rsidP="008D5FE7">
      <w:pPr>
        <w:pStyle w:val="70"/>
        <w:shd w:val="clear" w:color="auto" w:fill="auto"/>
        <w:spacing w:before="0" w:after="297" w:line="270" w:lineRule="exact"/>
        <w:ind w:left="4080"/>
      </w:pPr>
      <w:bookmarkStart w:id="11" w:name="bookmark28"/>
      <w:r>
        <w:t>Задание 2</w:t>
      </w:r>
      <w:bookmarkEnd w:id="11"/>
    </w:p>
    <w:p w:rsidR="008D5FE7" w:rsidRDefault="008D5FE7" w:rsidP="008D5FE7">
      <w:pPr>
        <w:pStyle w:val="1"/>
        <w:shd w:val="clear" w:color="auto" w:fill="auto"/>
        <w:spacing w:after="300" w:line="326" w:lineRule="exact"/>
        <w:ind w:left="80" w:right="340" w:firstLine="640"/>
        <w:jc w:val="left"/>
      </w:pPr>
      <w:r>
        <w:t>Задание выполняется по вариантам, каждому варианту соответствуют данные одного столбца таблицы.</w:t>
      </w:r>
    </w:p>
    <w:p w:rsidR="008D5FE7" w:rsidRDefault="008D5FE7" w:rsidP="008D5FE7">
      <w:pPr>
        <w:pStyle w:val="1"/>
        <w:shd w:val="clear" w:color="auto" w:fill="auto"/>
        <w:spacing w:after="0" w:line="326" w:lineRule="exact"/>
        <w:ind w:left="80" w:right="340" w:firstLine="640"/>
        <w:jc w:val="left"/>
      </w:pPr>
      <w:r>
        <w:t>Произведите расчёт налоговых платежей, используя данные таблицы по следующим налогам:</w:t>
      </w:r>
    </w:p>
    <w:p w:rsidR="008D5FE7" w:rsidRDefault="008D5FE7" w:rsidP="008D5FE7">
      <w:pPr>
        <w:pStyle w:val="1"/>
        <w:numPr>
          <w:ilvl w:val="2"/>
          <w:numId w:val="8"/>
        </w:numPr>
        <w:shd w:val="clear" w:color="auto" w:fill="auto"/>
        <w:tabs>
          <w:tab w:val="left" w:pos="298"/>
        </w:tabs>
        <w:spacing w:after="0" w:line="322" w:lineRule="exact"/>
        <w:ind w:left="20"/>
        <w:jc w:val="left"/>
      </w:pPr>
      <w:r>
        <w:t>налогу на добавленную стоимость - рассчитать сумму налога за 4 кв.;</w:t>
      </w:r>
    </w:p>
    <w:p w:rsidR="008D5FE7" w:rsidRDefault="008D5FE7" w:rsidP="008D5FE7">
      <w:pPr>
        <w:pStyle w:val="1"/>
        <w:numPr>
          <w:ilvl w:val="2"/>
          <w:numId w:val="8"/>
        </w:numPr>
        <w:shd w:val="clear" w:color="auto" w:fill="auto"/>
        <w:tabs>
          <w:tab w:val="left" w:pos="327"/>
        </w:tabs>
        <w:spacing w:after="0" w:line="322" w:lineRule="exact"/>
        <w:ind w:left="20"/>
        <w:jc w:val="left"/>
      </w:pPr>
      <w:r>
        <w:t xml:space="preserve">налогу на прибыль организаций </w:t>
      </w:r>
      <w:proofErr w:type="gramStart"/>
      <w:r>
        <w:t>-з</w:t>
      </w:r>
      <w:proofErr w:type="gramEnd"/>
      <w:r>
        <w:t>а налоговый период.</w:t>
      </w:r>
    </w:p>
    <w:p w:rsidR="008D5FE7" w:rsidRDefault="008D5FE7" w:rsidP="008D5FE7">
      <w:pPr>
        <w:pStyle w:val="1"/>
        <w:numPr>
          <w:ilvl w:val="2"/>
          <w:numId w:val="8"/>
        </w:numPr>
        <w:shd w:val="clear" w:color="auto" w:fill="auto"/>
        <w:tabs>
          <w:tab w:val="left" w:pos="404"/>
        </w:tabs>
        <w:spacing w:after="0" w:line="322" w:lineRule="exact"/>
        <w:ind w:left="20" w:right="560"/>
        <w:jc w:val="left"/>
      </w:pPr>
      <w:r>
        <w:t>налогу на имущество организаций - рассчитать авансовые платежи и сумму налога за налоговый период;</w:t>
      </w:r>
    </w:p>
    <w:p w:rsidR="008D5FE7" w:rsidRDefault="008D5FE7" w:rsidP="008D5FE7">
      <w:pPr>
        <w:pStyle w:val="1"/>
        <w:numPr>
          <w:ilvl w:val="2"/>
          <w:numId w:val="8"/>
        </w:numPr>
        <w:shd w:val="clear" w:color="auto" w:fill="auto"/>
        <w:tabs>
          <w:tab w:val="left" w:pos="322"/>
        </w:tabs>
        <w:spacing w:after="240" w:line="322" w:lineRule="exact"/>
        <w:ind w:left="20"/>
        <w:jc w:val="left"/>
      </w:pPr>
      <w:r>
        <w:t>транспортному налогу - сумму налога за налоговый период</w:t>
      </w:r>
    </w:p>
    <w:p w:rsidR="008D5FE7" w:rsidRDefault="008D5FE7" w:rsidP="008D5FE7">
      <w:pPr>
        <w:pStyle w:val="1"/>
        <w:shd w:val="clear" w:color="auto" w:fill="auto"/>
        <w:spacing w:after="240" w:line="322" w:lineRule="exact"/>
        <w:ind w:left="20" w:right="560" w:firstLine="700"/>
        <w:jc w:val="both"/>
      </w:pPr>
      <w:r>
        <w:t>Организация применяет метод начисления при определении доходов и расходов, а также линейный метод начисления амортизации. Указанные методы отражены в учётной политике. Все товары, по которым получены авансы, были реализованы. Ставки региональных налогов следует выбирать из НК РФ. Объекты основных средств, по которым налогоплательщику предоставлены льготы, - отсутствуют. Транспортные средства налогоплательщика зарегистрированы на территории одного муниципального образования. Имущество расположено на территории одного муниципального образования.</w:t>
      </w:r>
    </w:p>
    <w:p w:rsidR="008D5FE7" w:rsidRDefault="008D5FE7" w:rsidP="008D5FE7">
      <w:pPr>
        <w:pStyle w:val="1"/>
        <w:shd w:val="clear" w:color="auto" w:fill="auto"/>
        <w:spacing w:after="0" w:line="322" w:lineRule="exact"/>
        <w:ind w:left="20"/>
        <w:jc w:val="left"/>
      </w:pPr>
      <w:r>
        <w:t xml:space="preserve">Данные о финансово-хозяйственной деятельности организации за </w:t>
      </w:r>
      <w:proofErr w:type="gramStart"/>
      <w:r>
        <w:t>отчетный</w:t>
      </w:r>
      <w:proofErr w:type="gramEnd"/>
    </w:p>
    <w:p w:rsidR="008D5FE7" w:rsidRDefault="008D5FE7" w:rsidP="008D5FE7">
      <w:pPr>
        <w:pStyle w:val="1"/>
        <w:shd w:val="clear" w:color="auto" w:fill="auto"/>
        <w:spacing w:after="0" w:line="322" w:lineRule="exact"/>
        <w:ind w:left="2780"/>
        <w:jc w:val="left"/>
      </w:pPr>
      <w:r>
        <w:t xml:space="preserve">год по вариантам, (в тыс. </w:t>
      </w:r>
      <w:proofErr w:type="spellStart"/>
      <w:r>
        <w:t>руб</w:t>
      </w:r>
      <w:proofErr w:type="spellEnd"/>
      <w:r>
        <w:t>).</w:t>
      </w:r>
    </w:p>
    <w:p w:rsidR="008D5FE7" w:rsidRDefault="008D5FE7" w:rsidP="008D5FE7">
      <w:pPr>
        <w:pStyle w:val="aa"/>
        <w:framePr w:wrap="notBeside" w:vAnchor="text" w:hAnchor="text" w:xAlign="center" w:y="1"/>
        <w:shd w:val="clear" w:color="auto" w:fill="auto"/>
        <w:jc w:val="center"/>
      </w:pPr>
      <w:r>
        <w:lastRenderedPageBreak/>
        <w:t>Таблица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763"/>
        <w:gridCol w:w="667"/>
        <w:gridCol w:w="850"/>
        <w:gridCol w:w="850"/>
        <w:gridCol w:w="854"/>
        <w:gridCol w:w="850"/>
        <w:gridCol w:w="854"/>
        <w:gridCol w:w="850"/>
        <w:gridCol w:w="854"/>
        <w:gridCol w:w="859"/>
      </w:tblGrid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Показатель</w:t>
            </w:r>
          </w:p>
        </w:tc>
        <w:tc>
          <w:tcPr>
            <w:tcW w:w="8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40"/>
            </w:pPr>
            <w:r>
              <w:t>вариант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1. Расходы</w:t>
            </w:r>
          </w:p>
        </w:tc>
        <w:tc>
          <w:tcPr>
            <w:tcW w:w="8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1.1. сырья 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1234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15240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1235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1450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1325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1521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1234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материалов,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используемые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в производстве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В том числе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НДС 18%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1.2.На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123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приобретение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материалов,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используемых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для упаковки и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пред</w:t>
            </w:r>
            <w:r>
              <w:softHyphen/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продажной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подготовки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товара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В том числе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НДС 18%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1.3.На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95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приобретение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инструментов,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left="120"/>
            </w:pPr>
            <w:r>
              <w:t>инвентаря, приборов,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спецодежды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В том числе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НДС 18%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1.4. 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120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приобретение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 xml:space="preserve">товаров </w:t>
            </w:r>
            <w:proofErr w:type="gramStart"/>
            <w:r>
              <w:t>для</w:t>
            </w:r>
            <w:proofErr w:type="gramEnd"/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перепродажи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D5FE7" w:rsidRDefault="008D5FE7" w:rsidP="008D5FE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763"/>
        <w:gridCol w:w="667"/>
        <w:gridCol w:w="850"/>
        <w:gridCol w:w="850"/>
        <w:gridCol w:w="854"/>
        <w:gridCol w:w="850"/>
        <w:gridCol w:w="854"/>
        <w:gridCol w:w="850"/>
        <w:gridCol w:w="854"/>
        <w:gridCol w:w="859"/>
      </w:tblGrid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lastRenderedPageBreak/>
              <w:t>В том числе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НДС 18%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1.5.На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приобретение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топлива, воды,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энергии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В том числе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НДС 18%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1.6. на оплату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3520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4980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4920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5100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739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t>труда</w:t>
            </w:r>
          </w:p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t>работников - всего с 01.01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по 31.12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1.7. суммы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150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начисленной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амортизации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proofErr w:type="gramStart"/>
            <w:r>
              <w:t>по</w:t>
            </w:r>
            <w:proofErr w:type="gramEnd"/>
            <w:r>
              <w:t xml:space="preserve"> основным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средствам,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1.8.Уплачено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налоговых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санкций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 xml:space="preserve">1.9. штрафы </w:t>
            </w:r>
            <w:proofErr w:type="gramStart"/>
            <w:r>
              <w:t>за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нет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нет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нет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нет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нарушение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left="120"/>
            </w:pPr>
            <w:r>
              <w:t>договорных обязательств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2. Доходы</w:t>
            </w:r>
          </w:p>
        </w:tc>
        <w:tc>
          <w:tcPr>
            <w:tcW w:w="8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990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2.1. От реализации товаров (услуг) собственного производства на территории РФ (без НДС) В том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proofErr w:type="gramStart"/>
            <w:r>
              <w:t>числе</w:t>
            </w:r>
            <w:proofErr w:type="gramEnd"/>
            <w:r>
              <w:t>: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2.2.товаров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1350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1600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детского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ассортимента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2.3. швейных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1530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1530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1980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1800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изделий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2.4.продукции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1320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1860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1540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1620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кожгалантереи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2.5.услуг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78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2.6.От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145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реализации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t xml:space="preserve">товаров, </w:t>
            </w:r>
            <w:proofErr w:type="gramStart"/>
            <w:r>
              <w:t>приобретён</w:t>
            </w:r>
            <w:proofErr w:type="gramEnd"/>
            <w:r>
              <w:t>-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proofErr w:type="spellStart"/>
            <w:r>
              <w:t>ных</w:t>
            </w:r>
            <w:proofErr w:type="spellEnd"/>
            <w:r>
              <w:t xml:space="preserve"> для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перепродажи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left="120"/>
            </w:pPr>
            <w:r>
              <w:t xml:space="preserve">на </w:t>
            </w:r>
            <w:proofErr w:type="spellStart"/>
            <w:proofErr w:type="gramStart"/>
            <w:r>
              <w:t>террито</w:t>
            </w:r>
            <w:proofErr w:type="spellEnd"/>
            <w:r>
              <w:t xml:space="preserve"> </w:t>
            </w:r>
            <w:proofErr w:type="spellStart"/>
            <w:r>
              <w:t>рии</w:t>
            </w:r>
            <w:proofErr w:type="spellEnd"/>
            <w:proofErr w:type="gramEnd"/>
            <w:r>
              <w:t xml:space="preserve"> РФ (без НДС)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 xml:space="preserve">2.7.От сдачи </w:t>
            </w:r>
            <w:proofErr w:type="gramStart"/>
            <w:r>
              <w:t>в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 xml:space="preserve">аренду </w:t>
            </w:r>
            <w:proofErr w:type="spellStart"/>
            <w:r>
              <w:t>скла</w:t>
            </w:r>
            <w:proofErr w:type="spellEnd"/>
            <w:r>
              <w:t>-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да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9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3. Дополнительная информация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9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3.1. Автомобили: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-количество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20</w:t>
            </w:r>
          </w:p>
        </w:tc>
      </w:tr>
    </w:tbl>
    <w:p w:rsidR="008D5FE7" w:rsidRDefault="008D5FE7" w:rsidP="008D5FE7">
      <w:pPr>
        <w:rPr>
          <w:sz w:val="2"/>
          <w:szCs w:val="2"/>
        </w:rPr>
        <w:sectPr w:rsidR="008D5FE7" w:rsidSect="008D5FE7">
          <w:pgSz w:w="11905" w:h="16837"/>
          <w:pgMar w:top="946" w:right="462" w:bottom="1222" w:left="143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763"/>
        <w:gridCol w:w="667"/>
        <w:gridCol w:w="874"/>
        <w:gridCol w:w="826"/>
        <w:gridCol w:w="854"/>
        <w:gridCol w:w="850"/>
        <w:gridCol w:w="854"/>
        <w:gridCol w:w="850"/>
        <w:gridCol w:w="854"/>
        <w:gridCol w:w="859"/>
      </w:tblGrid>
      <w:tr w:rsidR="008D5FE7" w:rsidTr="0097400D">
        <w:tblPrEx>
          <w:tblCellMar>
            <w:top w:w="0" w:type="dxa"/>
            <w:bottom w:w="0" w:type="dxa"/>
          </w:tblCellMar>
        </w:tblPrEx>
        <w:trPr>
          <w:trHeight w:val="134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lastRenderedPageBreak/>
              <w:t>мощностью двигателя (</w:t>
            </w:r>
            <w:proofErr w:type="spellStart"/>
            <w:r>
              <w:t>л.</w:t>
            </w:r>
            <w:proofErr w:type="gramStart"/>
            <w:r>
              <w:t>с</w:t>
            </w:r>
            <w:proofErr w:type="spellEnd"/>
            <w:proofErr w:type="gramEnd"/>
            <w:r>
              <w:t>.)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125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t>- количество полных месяцев владения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9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 xml:space="preserve">3.2. Имущество по остаточной стоимости, всего по состоянию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01.01.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12000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9000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3000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6300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01.02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11900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8900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9900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2950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6200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01.03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8300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8800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2900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6100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01.04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7900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11700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8700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2850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6000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01.05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7800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11600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8600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2800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5900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01.06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7700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8000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8500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2750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5800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01.07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7600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7900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8400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2700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5700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01.08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7800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11300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8300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2650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5600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01.09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7400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7700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8200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6900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5500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01.10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7300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7600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8100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2550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5400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01.11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7500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8000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9000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5300</w:t>
            </w:r>
          </w:p>
        </w:tc>
      </w:tr>
      <w:tr w:rsidR="008D5FE7" w:rsidTr="0097400D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01.12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7400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10900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7900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8900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2450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FE7" w:rsidRDefault="008D5FE7" w:rsidP="0097400D">
            <w:pPr>
              <w:pStyle w:val="5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5200</w:t>
            </w:r>
          </w:p>
        </w:tc>
      </w:tr>
    </w:tbl>
    <w:p w:rsidR="00ED2BF6" w:rsidRDefault="008D5FE7"/>
    <w:sectPr w:rsidR="00ED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9EB"/>
    <w:multiLevelType w:val="multilevel"/>
    <w:tmpl w:val="F92CC7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872D5"/>
    <w:multiLevelType w:val="multilevel"/>
    <w:tmpl w:val="6D001D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30100"/>
    <w:multiLevelType w:val="multilevel"/>
    <w:tmpl w:val="24D421B4"/>
    <w:lvl w:ilvl="0">
      <w:start w:val="1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B0FC1"/>
    <w:multiLevelType w:val="multilevel"/>
    <w:tmpl w:val="44F84D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7C79F2"/>
    <w:multiLevelType w:val="multilevel"/>
    <w:tmpl w:val="25C07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45022D"/>
    <w:multiLevelType w:val="multilevel"/>
    <w:tmpl w:val="6F0814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upp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27795E"/>
    <w:multiLevelType w:val="multilevel"/>
    <w:tmpl w:val="A5E4CFE0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9A56F3"/>
    <w:multiLevelType w:val="multilevel"/>
    <w:tmpl w:val="EE1C33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upp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E7"/>
    <w:rsid w:val="002A5E57"/>
    <w:rsid w:val="008D5FE7"/>
    <w:rsid w:val="00C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F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5FE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8D5F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Колонтитул + Полужирный"/>
    <w:basedOn w:val="a5"/>
    <w:rsid w:val="008D5FE7"/>
    <w:rPr>
      <w:rFonts w:ascii="Times New Roman" w:eastAsia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">
    <w:name w:val="Заголовок №6_"/>
    <w:basedOn w:val="a0"/>
    <w:rsid w:val="008D5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Заголовок №4_"/>
    <w:basedOn w:val="a0"/>
    <w:link w:val="40"/>
    <w:rsid w:val="008D5FE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3">
    <w:name w:val="Заголовок №3_"/>
    <w:basedOn w:val="a0"/>
    <w:link w:val="30"/>
    <w:rsid w:val="008D5FE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">
    <w:name w:val="Заголовок №2_"/>
    <w:basedOn w:val="a0"/>
    <w:link w:val="20"/>
    <w:rsid w:val="008D5FE7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0">
    <w:name w:val="Заголовок №1_"/>
    <w:basedOn w:val="a0"/>
    <w:link w:val="11"/>
    <w:rsid w:val="008D5FE7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5pt">
    <w:name w:val="Основной текст + 10;5 pt"/>
    <w:basedOn w:val="a4"/>
    <w:rsid w:val="008D5F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D5F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35pt">
    <w:name w:val="Основной текст (3) + 13;5 pt"/>
    <w:basedOn w:val="31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;Курсив"/>
    <w:basedOn w:val="a4"/>
    <w:rsid w:val="008D5FE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05pt">
    <w:name w:val="Основной текст (3) + 10;5 pt;Не полужирный;Не курсив"/>
    <w:basedOn w:val="31"/>
    <w:rsid w:val="008D5FE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D5F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D5F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3">
    <w:name w:val="Оглавление 4 Знак"/>
    <w:basedOn w:val="a0"/>
    <w:link w:val="44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8D5F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0pt">
    <w:name w:val="Основной текст (3) + 10 pt;Не полужирный;Не курсив"/>
    <w:basedOn w:val="31"/>
    <w:rsid w:val="008D5FE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3">
    <w:name w:val="Заголовок №6"/>
    <w:basedOn w:val="6"/>
    <w:rsid w:val="008D5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8D5FE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6">
    <w:name w:val="Колонтитул"/>
    <w:basedOn w:val="a"/>
    <w:link w:val="a5"/>
    <w:rsid w:val="008D5FE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40">
    <w:name w:val="Заголовок №4"/>
    <w:basedOn w:val="a"/>
    <w:link w:val="4"/>
    <w:rsid w:val="008D5FE7"/>
    <w:pPr>
      <w:shd w:val="clear" w:color="auto" w:fill="FFFFFF"/>
      <w:spacing w:before="1140" w:after="114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customStyle="1" w:styleId="30">
    <w:name w:val="Заголовок №3"/>
    <w:basedOn w:val="a"/>
    <w:link w:val="3"/>
    <w:rsid w:val="008D5FE7"/>
    <w:pPr>
      <w:shd w:val="clear" w:color="auto" w:fill="FFFFFF"/>
      <w:spacing w:before="1140" w:after="96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34"/>
      <w:szCs w:val="34"/>
      <w:lang w:val="ru-RU" w:eastAsia="en-US"/>
    </w:rPr>
  </w:style>
  <w:style w:type="paragraph" w:customStyle="1" w:styleId="20">
    <w:name w:val="Заголовок №2"/>
    <w:basedOn w:val="a"/>
    <w:link w:val="2"/>
    <w:rsid w:val="008D5FE7"/>
    <w:pPr>
      <w:shd w:val="clear" w:color="auto" w:fill="FFFFFF"/>
      <w:spacing w:before="960" w:after="840" w:line="46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39"/>
      <w:szCs w:val="39"/>
      <w:lang w:val="ru-RU" w:eastAsia="en-US"/>
    </w:rPr>
  </w:style>
  <w:style w:type="paragraph" w:customStyle="1" w:styleId="11">
    <w:name w:val="Заголовок №1"/>
    <w:basedOn w:val="a"/>
    <w:link w:val="10"/>
    <w:rsid w:val="008D5FE7"/>
    <w:pPr>
      <w:shd w:val="clear" w:color="auto" w:fill="FFFFFF"/>
      <w:spacing w:before="840" w:after="114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3"/>
      <w:szCs w:val="43"/>
      <w:lang w:val="ru-RU" w:eastAsia="en-US"/>
    </w:rPr>
  </w:style>
  <w:style w:type="paragraph" w:customStyle="1" w:styleId="22">
    <w:name w:val="Основной текст (2)"/>
    <w:basedOn w:val="a"/>
    <w:link w:val="21"/>
    <w:rsid w:val="008D5FE7"/>
    <w:pPr>
      <w:shd w:val="clear" w:color="auto" w:fill="FFFFFF"/>
      <w:spacing w:before="300" w:after="600" w:line="571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2">
    <w:name w:val="Основной текст (3)"/>
    <w:basedOn w:val="a"/>
    <w:link w:val="31"/>
    <w:rsid w:val="008D5FE7"/>
    <w:pPr>
      <w:shd w:val="clear" w:color="auto" w:fill="FFFFFF"/>
      <w:spacing w:before="720" w:line="322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620">
    <w:name w:val="Заголовок №6 (2)"/>
    <w:basedOn w:val="a"/>
    <w:link w:val="62"/>
    <w:rsid w:val="008D5FE7"/>
    <w:pPr>
      <w:shd w:val="clear" w:color="auto" w:fill="FFFFFF"/>
      <w:spacing w:line="322" w:lineRule="exact"/>
      <w:outlineLvl w:val="5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50">
    <w:name w:val="Заголовок №5"/>
    <w:basedOn w:val="a"/>
    <w:link w:val="5"/>
    <w:rsid w:val="008D5FE7"/>
    <w:pPr>
      <w:shd w:val="clear" w:color="auto" w:fill="FFFFFF"/>
      <w:spacing w:before="240" w:after="600" w:line="322" w:lineRule="exact"/>
      <w:outlineLvl w:val="4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42">
    <w:name w:val="Основной текст (4)"/>
    <w:basedOn w:val="a"/>
    <w:link w:val="41"/>
    <w:rsid w:val="008D5FE7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52">
    <w:name w:val="Основной текст (5)"/>
    <w:basedOn w:val="a"/>
    <w:link w:val="51"/>
    <w:rsid w:val="008D5FE7"/>
    <w:pPr>
      <w:shd w:val="clear" w:color="auto" w:fill="FFFFFF"/>
      <w:spacing w:before="300" w:after="600" w:line="274" w:lineRule="exac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44">
    <w:name w:val="toc 4"/>
    <w:basedOn w:val="a"/>
    <w:link w:val="43"/>
    <w:autoRedefine/>
    <w:rsid w:val="008D5FE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61">
    <w:name w:val="Основной текст (6)"/>
    <w:basedOn w:val="a"/>
    <w:link w:val="60"/>
    <w:rsid w:val="008D5F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8D5FE7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a">
    <w:name w:val="Подпись к таблице"/>
    <w:basedOn w:val="a"/>
    <w:link w:val="a9"/>
    <w:rsid w:val="008D5FE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5FE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5FE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8D5F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Колонтитул + Полужирный"/>
    <w:basedOn w:val="a5"/>
    <w:rsid w:val="008D5FE7"/>
    <w:rPr>
      <w:rFonts w:ascii="Times New Roman" w:eastAsia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6">
    <w:name w:val="Заголовок №6_"/>
    <w:basedOn w:val="a0"/>
    <w:rsid w:val="008D5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Заголовок №4_"/>
    <w:basedOn w:val="a0"/>
    <w:link w:val="40"/>
    <w:rsid w:val="008D5FE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3">
    <w:name w:val="Заголовок №3_"/>
    <w:basedOn w:val="a0"/>
    <w:link w:val="30"/>
    <w:rsid w:val="008D5FE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">
    <w:name w:val="Заголовок №2_"/>
    <w:basedOn w:val="a0"/>
    <w:link w:val="20"/>
    <w:rsid w:val="008D5FE7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0">
    <w:name w:val="Заголовок №1_"/>
    <w:basedOn w:val="a0"/>
    <w:link w:val="11"/>
    <w:rsid w:val="008D5FE7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5pt">
    <w:name w:val="Основной текст + 10;5 pt"/>
    <w:basedOn w:val="a4"/>
    <w:rsid w:val="008D5F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D5F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35pt">
    <w:name w:val="Основной текст (3) + 13;5 pt"/>
    <w:basedOn w:val="31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;Курсив"/>
    <w:basedOn w:val="a4"/>
    <w:rsid w:val="008D5FE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05pt">
    <w:name w:val="Основной текст (3) + 10;5 pt;Не полужирный;Не курсив"/>
    <w:basedOn w:val="31"/>
    <w:rsid w:val="008D5FE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D5F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D5F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3">
    <w:name w:val="Оглавление 4 Знак"/>
    <w:basedOn w:val="a0"/>
    <w:link w:val="44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8D5FE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0pt">
    <w:name w:val="Основной текст (3) + 10 pt;Не полужирный;Не курсив"/>
    <w:basedOn w:val="31"/>
    <w:rsid w:val="008D5FE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3">
    <w:name w:val="Заголовок №6"/>
    <w:basedOn w:val="6"/>
    <w:rsid w:val="008D5F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8D5F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8D5FE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6">
    <w:name w:val="Колонтитул"/>
    <w:basedOn w:val="a"/>
    <w:link w:val="a5"/>
    <w:rsid w:val="008D5FE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40">
    <w:name w:val="Заголовок №4"/>
    <w:basedOn w:val="a"/>
    <w:link w:val="4"/>
    <w:rsid w:val="008D5FE7"/>
    <w:pPr>
      <w:shd w:val="clear" w:color="auto" w:fill="FFFFFF"/>
      <w:spacing w:before="1140" w:after="114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  <w:lang w:val="ru-RU" w:eastAsia="en-US"/>
    </w:rPr>
  </w:style>
  <w:style w:type="paragraph" w:customStyle="1" w:styleId="30">
    <w:name w:val="Заголовок №3"/>
    <w:basedOn w:val="a"/>
    <w:link w:val="3"/>
    <w:rsid w:val="008D5FE7"/>
    <w:pPr>
      <w:shd w:val="clear" w:color="auto" w:fill="FFFFFF"/>
      <w:spacing w:before="1140" w:after="96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z w:val="34"/>
      <w:szCs w:val="34"/>
      <w:lang w:val="ru-RU" w:eastAsia="en-US"/>
    </w:rPr>
  </w:style>
  <w:style w:type="paragraph" w:customStyle="1" w:styleId="20">
    <w:name w:val="Заголовок №2"/>
    <w:basedOn w:val="a"/>
    <w:link w:val="2"/>
    <w:rsid w:val="008D5FE7"/>
    <w:pPr>
      <w:shd w:val="clear" w:color="auto" w:fill="FFFFFF"/>
      <w:spacing w:before="960" w:after="840" w:line="46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39"/>
      <w:szCs w:val="39"/>
      <w:lang w:val="ru-RU" w:eastAsia="en-US"/>
    </w:rPr>
  </w:style>
  <w:style w:type="paragraph" w:customStyle="1" w:styleId="11">
    <w:name w:val="Заголовок №1"/>
    <w:basedOn w:val="a"/>
    <w:link w:val="10"/>
    <w:rsid w:val="008D5FE7"/>
    <w:pPr>
      <w:shd w:val="clear" w:color="auto" w:fill="FFFFFF"/>
      <w:spacing w:before="840" w:after="114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43"/>
      <w:szCs w:val="43"/>
      <w:lang w:val="ru-RU" w:eastAsia="en-US"/>
    </w:rPr>
  </w:style>
  <w:style w:type="paragraph" w:customStyle="1" w:styleId="22">
    <w:name w:val="Основной текст (2)"/>
    <w:basedOn w:val="a"/>
    <w:link w:val="21"/>
    <w:rsid w:val="008D5FE7"/>
    <w:pPr>
      <w:shd w:val="clear" w:color="auto" w:fill="FFFFFF"/>
      <w:spacing w:before="300" w:after="600" w:line="571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2">
    <w:name w:val="Основной текст (3)"/>
    <w:basedOn w:val="a"/>
    <w:link w:val="31"/>
    <w:rsid w:val="008D5FE7"/>
    <w:pPr>
      <w:shd w:val="clear" w:color="auto" w:fill="FFFFFF"/>
      <w:spacing w:before="720" w:line="322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620">
    <w:name w:val="Заголовок №6 (2)"/>
    <w:basedOn w:val="a"/>
    <w:link w:val="62"/>
    <w:rsid w:val="008D5FE7"/>
    <w:pPr>
      <w:shd w:val="clear" w:color="auto" w:fill="FFFFFF"/>
      <w:spacing w:line="322" w:lineRule="exact"/>
      <w:outlineLvl w:val="5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50">
    <w:name w:val="Заголовок №5"/>
    <w:basedOn w:val="a"/>
    <w:link w:val="5"/>
    <w:rsid w:val="008D5FE7"/>
    <w:pPr>
      <w:shd w:val="clear" w:color="auto" w:fill="FFFFFF"/>
      <w:spacing w:before="240" w:after="600" w:line="322" w:lineRule="exact"/>
      <w:outlineLvl w:val="4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42">
    <w:name w:val="Основной текст (4)"/>
    <w:basedOn w:val="a"/>
    <w:link w:val="41"/>
    <w:rsid w:val="008D5FE7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52">
    <w:name w:val="Основной текст (5)"/>
    <w:basedOn w:val="a"/>
    <w:link w:val="51"/>
    <w:rsid w:val="008D5FE7"/>
    <w:pPr>
      <w:shd w:val="clear" w:color="auto" w:fill="FFFFFF"/>
      <w:spacing w:before="300" w:after="600" w:line="274" w:lineRule="exac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44">
    <w:name w:val="toc 4"/>
    <w:basedOn w:val="a"/>
    <w:link w:val="43"/>
    <w:autoRedefine/>
    <w:rsid w:val="008D5FE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61">
    <w:name w:val="Основной текст (6)"/>
    <w:basedOn w:val="a"/>
    <w:link w:val="60"/>
    <w:rsid w:val="008D5F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8D5FE7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a">
    <w:name w:val="Подпись к таблице"/>
    <w:basedOn w:val="a"/>
    <w:link w:val="a9"/>
    <w:rsid w:val="008D5FE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5950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2016-01-11T20:47:00Z</dcterms:created>
  <dcterms:modified xsi:type="dcterms:W3CDTF">2016-01-11T20:48:00Z</dcterms:modified>
</cp:coreProperties>
</file>