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FB" w:rsidRPr="008B1FE3" w:rsidRDefault="009173FB" w:rsidP="009173FB">
      <w:pPr>
        <w:tabs>
          <w:tab w:val="num" w:pos="540"/>
        </w:tabs>
        <w:spacing w:after="0" w:line="240" w:lineRule="auto"/>
        <w:ind w:left="540"/>
        <w:jc w:val="center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 xml:space="preserve">Примерный перечень </w:t>
      </w:r>
    </w:p>
    <w:p w:rsidR="001F11C7" w:rsidRPr="008B1FE3" w:rsidRDefault="009173FB" w:rsidP="009173FB">
      <w:pPr>
        <w:tabs>
          <w:tab w:val="num" w:pos="540"/>
        </w:tabs>
        <w:spacing w:after="0" w:line="240" w:lineRule="auto"/>
        <w:ind w:left="540"/>
        <w:jc w:val="center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>вопросов к экзамену</w:t>
      </w:r>
      <w:r w:rsidR="001F11C7" w:rsidRPr="008B1FE3">
        <w:rPr>
          <w:rFonts w:ascii="Arial" w:hAnsi="Arial" w:cs="Arial"/>
          <w:sz w:val="24"/>
          <w:szCs w:val="24"/>
        </w:rPr>
        <w:t xml:space="preserve"> </w:t>
      </w:r>
      <w:r w:rsidRPr="008B1FE3">
        <w:rPr>
          <w:rFonts w:ascii="Arial" w:hAnsi="Arial" w:cs="Arial"/>
          <w:sz w:val="24"/>
          <w:szCs w:val="24"/>
        </w:rPr>
        <w:t xml:space="preserve">по дисциплине </w:t>
      </w:r>
    </w:p>
    <w:p w:rsidR="001F11C7" w:rsidRPr="008B1FE3" w:rsidRDefault="009173FB" w:rsidP="009173FB">
      <w:pPr>
        <w:tabs>
          <w:tab w:val="num" w:pos="540"/>
        </w:tabs>
        <w:spacing w:after="0" w:line="240" w:lineRule="auto"/>
        <w:ind w:left="540"/>
        <w:jc w:val="center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 xml:space="preserve">«Финансовая политика хозяйствующего субъекта» </w:t>
      </w:r>
    </w:p>
    <w:p w:rsidR="009173FB" w:rsidRPr="008B1FE3" w:rsidRDefault="009173FB" w:rsidP="009173FB">
      <w:pPr>
        <w:tabs>
          <w:tab w:val="num" w:pos="540"/>
        </w:tabs>
        <w:spacing w:after="0" w:line="240" w:lineRule="auto"/>
        <w:ind w:left="540"/>
        <w:jc w:val="center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>(</w:t>
      </w:r>
      <w:proofErr w:type="spellStart"/>
      <w:r w:rsidRPr="008B1FE3">
        <w:rPr>
          <w:rFonts w:ascii="Arial" w:hAnsi="Arial" w:cs="Arial"/>
          <w:sz w:val="24"/>
          <w:szCs w:val="24"/>
        </w:rPr>
        <w:t>бакалавриат</w:t>
      </w:r>
      <w:proofErr w:type="spellEnd"/>
      <w:r w:rsidRPr="008B1FE3">
        <w:rPr>
          <w:rFonts w:ascii="Arial" w:hAnsi="Arial" w:cs="Arial"/>
          <w:sz w:val="24"/>
          <w:szCs w:val="24"/>
        </w:rPr>
        <w:t>)</w:t>
      </w:r>
    </w:p>
    <w:p w:rsidR="009173FB" w:rsidRPr="008B1FE3" w:rsidRDefault="009173FB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 xml:space="preserve"> Финансы как основа формирования и проведения финансовой политики хозяйствующего субъекта: сущность, концепции, функции.</w:t>
      </w:r>
    </w:p>
    <w:p w:rsidR="001F11C7" w:rsidRPr="008B1FE3" w:rsidRDefault="001F11C7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>Место и роль финансовой политики хозяйствующего субъекта в финансовой науке.</w:t>
      </w:r>
    </w:p>
    <w:p w:rsidR="009173FB" w:rsidRPr="008B1FE3" w:rsidRDefault="009173FB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 xml:space="preserve"> Определения финансовой политики и основные </w:t>
      </w:r>
      <w:r w:rsidR="001F11C7" w:rsidRPr="008B1FE3">
        <w:rPr>
          <w:rFonts w:ascii="Arial" w:hAnsi="Arial" w:cs="Arial"/>
          <w:sz w:val="24"/>
          <w:szCs w:val="24"/>
        </w:rPr>
        <w:t>финансовые категории</w:t>
      </w:r>
      <w:r w:rsidRPr="008B1FE3">
        <w:rPr>
          <w:rFonts w:ascii="Arial" w:hAnsi="Arial" w:cs="Arial"/>
          <w:sz w:val="24"/>
          <w:szCs w:val="24"/>
        </w:rPr>
        <w:t>, определяющие ее сущность.</w:t>
      </w:r>
    </w:p>
    <w:p w:rsidR="001F11C7" w:rsidRPr="008B1FE3" w:rsidRDefault="001F11C7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>Фундаментальные и прикладные финансы хозяйствующих субъектов.</w:t>
      </w:r>
    </w:p>
    <w:p w:rsidR="00381D1E" w:rsidRPr="008B1FE3" w:rsidRDefault="00381D1E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>Механизмы управления финансами хозяйствующих субъектов, их элементный состав, роль в реализации стратегических и тактических целей и задач.</w:t>
      </w:r>
    </w:p>
    <w:p w:rsidR="007A5EDB" w:rsidRPr="008B1FE3" w:rsidRDefault="007A5EDB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>Соотношение процессов проведения финансовой политики и финансового управления.</w:t>
      </w:r>
    </w:p>
    <w:p w:rsidR="009173FB" w:rsidRPr="008B1FE3" w:rsidRDefault="009173FB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 xml:space="preserve"> Финансовая политика как стратегия и тактика, реализуемые в системе управления финансами. Соподчиненность процессов и состав финансовой политики по срокам проведения.</w:t>
      </w:r>
    </w:p>
    <w:p w:rsidR="009173FB" w:rsidRPr="008B1FE3" w:rsidRDefault="009173FB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 xml:space="preserve"> </w:t>
      </w:r>
      <w:r w:rsidR="001F72D4" w:rsidRPr="008B1FE3">
        <w:rPr>
          <w:rFonts w:ascii="Arial" w:hAnsi="Arial" w:cs="Arial"/>
          <w:sz w:val="24"/>
          <w:szCs w:val="24"/>
        </w:rPr>
        <w:t>Основные направления, определяющие сущность финансовой политики хозяйствующего субъекта.</w:t>
      </w:r>
      <w:r w:rsidRPr="008B1FE3">
        <w:rPr>
          <w:rFonts w:ascii="Arial" w:hAnsi="Arial" w:cs="Arial"/>
          <w:sz w:val="24"/>
          <w:szCs w:val="24"/>
        </w:rPr>
        <w:t xml:space="preserve"> </w:t>
      </w:r>
    </w:p>
    <w:p w:rsidR="009173FB" w:rsidRPr="008B1FE3" w:rsidRDefault="009173FB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 xml:space="preserve"> Элементный состав (виды) финансовой политики и их краткая характеристика.</w:t>
      </w:r>
    </w:p>
    <w:p w:rsidR="009173FB" w:rsidRPr="008B1FE3" w:rsidRDefault="009173FB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 xml:space="preserve"> Классификация финансовой политики, основные финансовые блоки управления денежным оборотом и финансами хозяйствующего субъекта. </w:t>
      </w:r>
    </w:p>
    <w:p w:rsidR="009173FB" w:rsidRPr="008B1FE3" w:rsidRDefault="009173FB" w:rsidP="00403F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 xml:space="preserve"> </w:t>
      </w:r>
      <w:r w:rsidR="00403FA3" w:rsidRPr="008B1FE3">
        <w:rPr>
          <w:rFonts w:ascii="Arial" w:hAnsi="Arial" w:cs="Arial"/>
          <w:sz w:val="24"/>
          <w:szCs w:val="24"/>
        </w:rPr>
        <w:t>Соотношение экономической и финансовой политики, видов финансовой политики, процесса управления денежным оборотом и финансами, т</w:t>
      </w:r>
      <w:r w:rsidRPr="008B1FE3">
        <w:rPr>
          <w:rFonts w:ascii="Arial" w:hAnsi="Arial" w:cs="Arial"/>
          <w:sz w:val="24"/>
          <w:szCs w:val="24"/>
        </w:rPr>
        <w:t>ипы финансовой политики</w:t>
      </w:r>
      <w:r w:rsidR="00403FA3" w:rsidRPr="008B1FE3">
        <w:rPr>
          <w:rFonts w:ascii="Arial" w:hAnsi="Arial" w:cs="Arial"/>
          <w:sz w:val="24"/>
          <w:szCs w:val="24"/>
        </w:rPr>
        <w:t>,</w:t>
      </w:r>
      <w:r w:rsidRPr="008B1FE3">
        <w:rPr>
          <w:rFonts w:ascii="Arial" w:hAnsi="Arial" w:cs="Arial"/>
          <w:sz w:val="24"/>
          <w:szCs w:val="24"/>
        </w:rPr>
        <w:t xml:space="preserve"> взаимо</w:t>
      </w:r>
      <w:r w:rsidR="00403FA3" w:rsidRPr="008B1FE3">
        <w:rPr>
          <w:rFonts w:ascii="Arial" w:hAnsi="Arial" w:cs="Arial"/>
          <w:sz w:val="24"/>
          <w:szCs w:val="24"/>
        </w:rPr>
        <w:t>связь</w:t>
      </w:r>
      <w:r w:rsidRPr="008B1FE3">
        <w:rPr>
          <w:rFonts w:ascii="Arial" w:hAnsi="Arial" w:cs="Arial"/>
          <w:sz w:val="24"/>
          <w:szCs w:val="24"/>
        </w:rPr>
        <w:t xml:space="preserve"> доходности и риска</w:t>
      </w:r>
      <w:r w:rsidR="00403FA3" w:rsidRPr="008B1FE3">
        <w:rPr>
          <w:rFonts w:ascii="Arial" w:hAnsi="Arial" w:cs="Arial"/>
          <w:sz w:val="24"/>
          <w:szCs w:val="24"/>
        </w:rPr>
        <w:t xml:space="preserve"> в финансовой политике</w:t>
      </w:r>
      <w:r w:rsidRPr="008B1FE3">
        <w:rPr>
          <w:rFonts w:ascii="Arial" w:hAnsi="Arial" w:cs="Arial"/>
          <w:sz w:val="24"/>
          <w:szCs w:val="24"/>
        </w:rPr>
        <w:t xml:space="preserve">.  </w:t>
      </w:r>
    </w:p>
    <w:p w:rsidR="00403FA3" w:rsidRPr="008B1FE3" w:rsidRDefault="00403FA3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>Определение и характеристика основных компонентов  содержания системы управлени</w:t>
      </w:r>
      <w:r w:rsidR="0041740D" w:rsidRPr="008B1FE3">
        <w:rPr>
          <w:rFonts w:ascii="Arial" w:hAnsi="Arial" w:cs="Arial"/>
          <w:sz w:val="24"/>
          <w:szCs w:val="24"/>
        </w:rPr>
        <w:t>я денежным оборотом и финансами как основы успешного проведения финансовой политики.</w:t>
      </w:r>
      <w:r w:rsidRPr="008B1FE3">
        <w:rPr>
          <w:rFonts w:ascii="Arial" w:hAnsi="Arial" w:cs="Arial"/>
          <w:sz w:val="24"/>
          <w:szCs w:val="24"/>
        </w:rPr>
        <w:t xml:space="preserve"> </w:t>
      </w:r>
    </w:p>
    <w:p w:rsidR="009173FB" w:rsidRPr="008B1FE3" w:rsidRDefault="009173FB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 xml:space="preserve">  Принципиальные положения в области формализации финансовой политики</w:t>
      </w:r>
      <w:r w:rsidR="00403FA3" w:rsidRPr="008B1FE3">
        <w:rPr>
          <w:rFonts w:ascii="Arial" w:hAnsi="Arial" w:cs="Arial"/>
          <w:sz w:val="24"/>
          <w:szCs w:val="24"/>
        </w:rPr>
        <w:t xml:space="preserve"> и их краткая характеристика</w:t>
      </w:r>
      <w:r w:rsidRPr="008B1FE3">
        <w:rPr>
          <w:rFonts w:ascii="Arial" w:hAnsi="Arial" w:cs="Arial"/>
          <w:sz w:val="24"/>
          <w:szCs w:val="24"/>
        </w:rPr>
        <w:t>.</w:t>
      </w:r>
    </w:p>
    <w:p w:rsidR="009173FB" w:rsidRPr="008B1FE3" w:rsidRDefault="009173FB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 xml:space="preserve"> Подходы к определению цели и основных задач финансовой политики</w:t>
      </w:r>
      <w:r w:rsidR="00403FA3" w:rsidRPr="008B1FE3">
        <w:rPr>
          <w:rFonts w:ascii="Arial" w:hAnsi="Arial" w:cs="Arial"/>
          <w:sz w:val="24"/>
          <w:szCs w:val="24"/>
        </w:rPr>
        <w:t xml:space="preserve"> и их краткая характеристика</w:t>
      </w:r>
      <w:r w:rsidRPr="008B1FE3">
        <w:rPr>
          <w:rFonts w:ascii="Arial" w:hAnsi="Arial" w:cs="Arial"/>
          <w:sz w:val="24"/>
          <w:szCs w:val="24"/>
        </w:rPr>
        <w:t>.</w:t>
      </w:r>
    </w:p>
    <w:p w:rsidR="009173FB" w:rsidRPr="008B1FE3" w:rsidRDefault="009173FB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 xml:space="preserve"> Стратегические цель и задачи финансовой политики.</w:t>
      </w:r>
    </w:p>
    <w:p w:rsidR="009173FB" w:rsidRPr="008B1FE3" w:rsidRDefault="009173FB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 xml:space="preserve"> Тактические цель и задачи финансовой политики.</w:t>
      </w:r>
    </w:p>
    <w:p w:rsidR="009173FB" w:rsidRPr="008B1FE3" w:rsidRDefault="009173FB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 xml:space="preserve"> </w:t>
      </w:r>
      <w:r w:rsidR="00403FA3" w:rsidRPr="008B1FE3">
        <w:rPr>
          <w:rFonts w:ascii="Arial" w:hAnsi="Arial" w:cs="Arial"/>
          <w:sz w:val="24"/>
          <w:szCs w:val="24"/>
        </w:rPr>
        <w:t>Характеристика т</w:t>
      </w:r>
      <w:r w:rsidRPr="008B1FE3">
        <w:rPr>
          <w:rFonts w:ascii="Arial" w:hAnsi="Arial" w:cs="Arial"/>
          <w:sz w:val="24"/>
          <w:szCs w:val="24"/>
        </w:rPr>
        <w:t>р</w:t>
      </w:r>
      <w:r w:rsidR="00403FA3" w:rsidRPr="008B1FE3">
        <w:rPr>
          <w:rFonts w:ascii="Arial" w:hAnsi="Arial" w:cs="Arial"/>
          <w:sz w:val="24"/>
          <w:szCs w:val="24"/>
        </w:rPr>
        <w:t>ех</w:t>
      </w:r>
      <w:r w:rsidRPr="008B1FE3">
        <w:rPr>
          <w:rFonts w:ascii="Arial" w:hAnsi="Arial" w:cs="Arial"/>
          <w:sz w:val="24"/>
          <w:szCs w:val="24"/>
        </w:rPr>
        <w:t xml:space="preserve"> принципиально важны</w:t>
      </w:r>
      <w:r w:rsidR="00403FA3" w:rsidRPr="008B1FE3">
        <w:rPr>
          <w:rFonts w:ascii="Arial" w:hAnsi="Arial" w:cs="Arial"/>
          <w:sz w:val="24"/>
          <w:szCs w:val="24"/>
        </w:rPr>
        <w:t>х</w:t>
      </w:r>
      <w:r w:rsidRPr="008B1FE3">
        <w:rPr>
          <w:rFonts w:ascii="Arial" w:hAnsi="Arial" w:cs="Arial"/>
          <w:sz w:val="24"/>
          <w:szCs w:val="24"/>
        </w:rPr>
        <w:t xml:space="preserve"> задач</w:t>
      </w:r>
      <w:r w:rsidR="00403FA3" w:rsidRPr="008B1FE3">
        <w:rPr>
          <w:rFonts w:ascii="Arial" w:hAnsi="Arial" w:cs="Arial"/>
          <w:sz w:val="24"/>
          <w:szCs w:val="24"/>
        </w:rPr>
        <w:t xml:space="preserve"> </w:t>
      </w:r>
      <w:r w:rsidRPr="008B1FE3">
        <w:rPr>
          <w:rFonts w:ascii="Arial" w:hAnsi="Arial" w:cs="Arial"/>
          <w:sz w:val="24"/>
          <w:szCs w:val="24"/>
        </w:rPr>
        <w:t xml:space="preserve">разработки и проведения финансовой политики. </w:t>
      </w:r>
    </w:p>
    <w:p w:rsidR="009173FB" w:rsidRPr="008B1FE3" w:rsidRDefault="009173FB" w:rsidP="0034760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 xml:space="preserve"> </w:t>
      </w:r>
      <w:r w:rsidR="00347608" w:rsidRPr="008B1FE3">
        <w:rPr>
          <w:rFonts w:ascii="Arial" w:hAnsi="Arial" w:cs="Arial"/>
          <w:sz w:val="24"/>
          <w:szCs w:val="24"/>
        </w:rPr>
        <w:t>Финансовое состояние хозяйствующего субъекта и формы его проявления</w:t>
      </w:r>
      <w:r w:rsidR="00A01339" w:rsidRPr="008B1FE3">
        <w:rPr>
          <w:rFonts w:ascii="Arial" w:hAnsi="Arial" w:cs="Arial"/>
          <w:sz w:val="24"/>
          <w:szCs w:val="24"/>
        </w:rPr>
        <w:t xml:space="preserve"> как основа формирования финансовой политики</w:t>
      </w:r>
      <w:r w:rsidR="00347608" w:rsidRPr="008B1FE3">
        <w:rPr>
          <w:rFonts w:ascii="Arial" w:hAnsi="Arial" w:cs="Arial"/>
          <w:sz w:val="24"/>
          <w:szCs w:val="24"/>
        </w:rPr>
        <w:t xml:space="preserve"> (принципиальные положения)</w:t>
      </w:r>
      <w:r w:rsidRPr="008B1FE3">
        <w:rPr>
          <w:rFonts w:ascii="Arial" w:hAnsi="Arial" w:cs="Arial"/>
          <w:sz w:val="24"/>
          <w:szCs w:val="24"/>
        </w:rPr>
        <w:t>.</w:t>
      </w:r>
    </w:p>
    <w:p w:rsidR="00347608" w:rsidRPr="008B1FE3" w:rsidRDefault="00347608" w:rsidP="0034760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>Основные типы аналитических показателей для анализа финансового состояния хозяйствующего субъекта и порядок их расчета.</w:t>
      </w:r>
    </w:p>
    <w:p w:rsidR="009173FB" w:rsidRPr="008B1FE3" w:rsidRDefault="009173FB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 xml:space="preserve"> </w:t>
      </w:r>
      <w:r w:rsidR="00490C64" w:rsidRPr="008B1FE3">
        <w:rPr>
          <w:rFonts w:ascii="Arial" w:hAnsi="Arial" w:cs="Arial"/>
          <w:sz w:val="24"/>
          <w:szCs w:val="24"/>
        </w:rPr>
        <w:t>Характеристика и проблематика д</w:t>
      </w:r>
      <w:r w:rsidRPr="008B1FE3">
        <w:rPr>
          <w:rFonts w:ascii="Arial" w:hAnsi="Arial" w:cs="Arial"/>
          <w:sz w:val="24"/>
          <w:szCs w:val="24"/>
        </w:rPr>
        <w:t>в</w:t>
      </w:r>
      <w:r w:rsidR="00490C64" w:rsidRPr="008B1FE3">
        <w:rPr>
          <w:rFonts w:ascii="Arial" w:hAnsi="Arial" w:cs="Arial"/>
          <w:sz w:val="24"/>
          <w:szCs w:val="24"/>
        </w:rPr>
        <w:t xml:space="preserve">ух </w:t>
      </w:r>
      <w:r w:rsidRPr="008B1FE3">
        <w:rPr>
          <w:rFonts w:ascii="Arial" w:hAnsi="Arial" w:cs="Arial"/>
          <w:sz w:val="24"/>
          <w:szCs w:val="24"/>
        </w:rPr>
        <w:t>подход</w:t>
      </w:r>
      <w:r w:rsidR="00490C64" w:rsidRPr="008B1FE3">
        <w:rPr>
          <w:rFonts w:ascii="Arial" w:hAnsi="Arial" w:cs="Arial"/>
          <w:sz w:val="24"/>
          <w:szCs w:val="24"/>
        </w:rPr>
        <w:t>ов</w:t>
      </w:r>
      <w:r w:rsidRPr="008B1FE3">
        <w:rPr>
          <w:rFonts w:ascii="Arial" w:hAnsi="Arial" w:cs="Arial"/>
          <w:sz w:val="24"/>
          <w:szCs w:val="24"/>
        </w:rPr>
        <w:t xml:space="preserve"> к управлению финансами и денежным оборотом </w:t>
      </w:r>
      <w:r w:rsidR="00490C64" w:rsidRPr="008B1FE3">
        <w:rPr>
          <w:rFonts w:ascii="Arial" w:hAnsi="Arial" w:cs="Arial"/>
          <w:sz w:val="24"/>
          <w:szCs w:val="24"/>
        </w:rPr>
        <w:t>субъектов хозяйствования</w:t>
      </w:r>
      <w:r w:rsidRPr="008B1FE3">
        <w:rPr>
          <w:rFonts w:ascii="Arial" w:hAnsi="Arial" w:cs="Arial"/>
          <w:sz w:val="24"/>
          <w:szCs w:val="24"/>
        </w:rPr>
        <w:t>.</w:t>
      </w:r>
    </w:p>
    <w:p w:rsidR="009173FB" w:rsidRPr="008B1FE3" w:rsidRDefault="009173FB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 xml:space="preserve"> Финансовая политика как процесс принятия финансовых решений, </w:t>
      </w:r>
      <w:r w:rsidR="003C13CA" w:rsidRPr="008B1FE3">
        <w:rPr>
          <w:rFonts w:ascii="Arial" w:hAnsi="Arial" w:cs="Arial"/>
          <w:sz w:val="24"/>
          <w:szCs w:val="24"/>
        </w:rPr>
        <w:t xml:space="preserve">формализация принятия финансовых решений, </w:t>
      </w:r>
      <w:r w:rsidRPr="008B1FE3">
        <w:rPr>
          <w:rFonts w:ascii="Arial" w:hAnsi="Arial" w:cs="Arial"/>
          <w:sz w:val="24"/>
          <w:szCs w:val="24"/>
        </w:rPr>
        <w:t xml:space="preserve">классификация </w:t>
      </w:r>
      <w:r w:rsidR="003C13CA" w:rsidRPr="008B1FE3">
        <w:rPr>
          <w:rFonts w:ascii="Arial" w:hAnsi="Arial" w:cs="Arial"/>
          <w:sz w:val="24"/>
          <w:szCs w:val="24"/>
        </w:rPr>
        <w:t xml:space="preserve"> и основные черты </w:t>
      </w:r>
      <w:r w:rsidR="003C13CA" w:rsidRPr="008B1FE3">
        <w:rPr>
          <w:rFonts w:ascii="Arial" w:hAnsi="Arial" w:cs="Arial"/>
          <w:sz w:val="24"/>
          <w:szCs w:val="24"/>
        </w:rPr>
        <w:lastRenderedPageBreak/>
        <w:t xml:space="preserve">своеобразия финансовых решений, принимаемых на уровне коммерческих структур. </w:t>
      </w:r>
    </w:p>
    <w:p w:rsidR="009173FB" w:rsidRPr="008B1FE3" w:rsidRDefault="009173FB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 xml:space="preserve"> Принципы организации финансов и финансовой работы как основа принятия финансовых решений</w:t>
      </w:r>
      <w:r w:rsidR="00384D2A" w:rsidRPr="008B1FE3">
        <w:rPr>
          <w:rFonts w:ascii="Arial" w:hAnsi="Arial" w:cs="Arial"/>
          <w:sz w:val="24"/>
          <w:szCs w:val="24"/>
        </w:rPr>
        <w:t xml:space="preserve"> и проведения финансовой политики</w:t>
      </w:r>
      <w:r w:rsidRPr="008B1FE3">
        <w:rPr>
          <w:rFonts w:ascii="Arial" w:hAnsi="Arial" w:cs="Arial"/>
          <w:sz w:val="24"/>
          <w:szCs w:val="24"/>
        </w:rPr>
        <w:t xml:space="preserve">. </w:t>
      </w:r>
    </w:p>
    <w:p w:rsidR="009173FB" w:rsidRPr="008B1FE3" w:rsidRDefault="009173FB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 xml:space="preserve"> Коммерческие и унифицированные стандарты принятия финансовых решений</w:t>
      </w:r>
      <w:r w:rsidR="00F01D10" w:rsidRPr="008B1FE3">
        <w:rPr>
          <w:rFonts w:ascii="Arial" w:hAnsi="Arial" w:cs="Arial"/>
          <w:sz w:val="24"/>
          <w:szCs w:val="24"/>
        </w:rPr>
        <w:t xml:space="preserve"> как основы проведения финансовой политики</w:t>
      </w:r>
      <w:r w:rsidRPr="008B1FE3">
        <w:rPr>
          <w:rFonts w:ascii="Arial" w:hAnsi="Arial" w:cs="Arial"/>
          <w:sz w:val="24"/>
          <w:szCs w:val="24"/>
        </w:rPr>
        <w:t>.</w:t>
      </w:r>
    </w:p>
    <w:p w:rsidR="009173FB" w:rsidRPr="008B1FE3" w:rsidRDefault="009173FB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 xml:space="preserve"> Рентабельность и доходность как ключевые и целевые показатели управления, оценки эффективности и контроля. </w:t>
      </w:r>
    </w:p>
    <w:p w:rsidR="009173FB" w:rsidRPr="008B1FE3" w:rsidRDefault="009173FB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 xml:space="preserve"> Принципы организации финансово-кредитного обеспечения деятельности </w:t>
      </w:r>
      <w:r w:rsidR="003C13CA" w:rsidRPr="008B1FE3">
        <w:rPr>
          <w:rFonts w:ascii="Arial" w:hAnsi="Arial" w:cs="Arial"/>
          <w:sz w:val="24"/>
          <w:szCs w:val="24"/>
        </w:rPr>
        <w:t>хозяйствующих субъектов</w:t>
      </w:r>
      <w:r w:rsidRPr="008B1FE3">
        <w:rPr>
          <w:rFonts w:ascii="Arial" w:hAnsi="Arial" w:cs="Arial"/>
          <w:sz w:val="24"/>
          <w:szCs w:val="24"/>
        </w:rPr>
        <w:t xml:space="preserve">. </w:t>
      </w:r>
    </w:p>
    <w:p w:rsidR="009173FB" w:rsidRPr="008B1FE3" w:rsidRDefault="009173FB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 xml:space="preserve"> </w:t>
      </w:r>
      <w:r w:rsidR="003C13CA" w:rsidRPr="008B1FE3">
        <w:rPr>
          <w:rFonts w:ascii="Arial" w:hAnsi="Arial" w:cs="Arial"/>
          <w:sz w:val="24"/>
          <w:szCs w:val="24"/>
        </w:rPr>
        <w:t>Принципиальные основы в</w:t>
      </w:r>
      <w:r w:rsidRPr="008B1FE3">
        <w:rPr>
          <w:rFonts w:ascii="Arial" w:hAnsi="Arial" w:cs="Arial"/>
          <w:sz w:val="24"/>
          <w:szCs w:val="24"/>
        </w:rPr>
        <w:t>ыбор</w:t>
      </w:r>
      <w:r w:rsidR="003C13CA" w:rsidRPr="008B1FE3">
        <w:rPr>
          <w:rFonts w:ascii="Arial" w:hAnsi="Arial" w:cs="Arial"/>
          <w:sz w:val="24"/>
          <w:szCs w:val="24"/>
        </w:rPr>
        <w:t>а</w:t>
      </w:r>
      <w:r w:rsidRPr="008B1FE3">
        <w:rPr>
          <w:rFonts w:ascii="Arial" w:hAnsi="Arial" w:cs="Arial"/>
          <w:sz w:val="24"/>
          <w:szCs w:val="24"/>
        </w:rPr>
        <w:t xml:space="preserve"> способов финансирования </w:t>
      </w:r>
      <w:r w:rsidR="003C13CA" w:rsidRPr="008B1FE3">
        <w:rPr>
          <w:rFonts w:ascii="Arial" w:hAnsi="Arial" w:cs="Arial"/>
          <w:sz w:val="24"/>
          <w:szCs w:val="24"/>
        </w:rPr>
        <w:t>хозяйствующего субъекта</w:t>
      </w:r>
      <w:r w:rsidRPr="008B1FE3">
        <w:rPr>
          <w:rFonts w:ascii="Arial" w:hAnsi="Arial" w:cs="Arial"/>
          <w:sz w:val="24"/>
          <w:szCs w:val="24"/>
        </w:rPr>
        <w:t xml:space="preserve">. </w:t>
      </w:r>
    </w:p>
    <w:p w:rsidR="009173FB" w:rsidRPr="008B1FE3" w:rsidRDefault="0003488A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>Принципиальные положения и</w:t>
      </w:r>
      <w:r w:rsidR="009173FB" w:rsidRPr="008B1FE3">
        <w:rPr>
          <w:rFonts w:ascii="Arial" w:hAnsi="Arial" w:cs="Arial"/>
          <w:sz w:val="24"/>
          <w:szCs w:val="24"/>
        </w:rPr>
        <w:t xml:space="preserve"> </w:t>
      </w:r>
      <w:r w:rsidRPr="008B1FE3">
        <w:rPr>
          <w:rFonts w:ascii="Arial" w:hAnsi="Arial" w:cs="Arial"/>
          <w:sz w:val="24"/>
          <w:szCs w:val="24"/>
        </w:rPr>
        <w:t>основы о</w:t>
      </w:r>
      <w:r w:rsidR="009173FB" w:rsidRPr="008B1FE3">
        <w:rPr>
          <w:rFonts w:ascii="Arial" w:hAnsi="Arial" w:cs="Arial"/>
          <w:sz w:val="24"/>
          <w:szCs w:val="24"/>
        </w:rPr>
        <w:t>пределени</w:t>
      </w:r>
      <w:r w:rsidRPr="008B1FE3">
        <w:rPr>
          <w:rFonts w:ascii="Arial" w:hAnsi="Arial" w:cs="Arial"/>
          <w:sz w:val="24"/>
          <w:szCs w:val="24"/>
        </w:rPr>
        <w:t>я</w:t>
      </w:r>
      <w:r w:rsidR="009173FB" w:rsidRPr="008B1FE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173FB" w:rsidRPr="008B1FE3">
        <w:rPr>
          <w:rFonts w:ascii="Arial" w:hAnsi="Arial" w:cs="Arial"/>
          <w:sz w:val="24"/>
          <w:szCs w:val="24"/>
        </w:rPr>
        <w:t>потребности</w:t>
      </w:r>
      <w:proofErr w:type="gramEnd"/>
      <w:r w:rsidRPr="008B1FE3">
        <w:rPr>
          <w:rFonts w:ascii="Arial" w:hAnsi="Arial" w:cs="Arial"/>
          <w:sz w:val="24"/>
          <w:szCs w:val="24"/>
        </w:rPr>
        <w:t xml:space="preserve"> в источниках</w:t>
      </w:r>
      <w:r w:rsidR="009173FB" w:rsidRPr="008B1FE3">
        <w:rPr>
          <w:rFonts w:ascii="Arial" w:hAnsi="Arial" w:cs="Arial"/>
          <w:sz w:val="24"/>
          <w:szCs w:val="24"/>
        </w:rPr>
        <w:t xml:space="preserve"> </w:t>
      </w:r>
      <w:r w:rsidRPr="008B1FE3">
        <w:rPr>
          <w:rFonts w:ascii="Arial" w:hAnsi="Arial" w:cs="Arial"/>
          <w:sz w:val="24"/>
          <w:szCs w:val="24"/>
        </w:rPr>
        <w:t>финансирования</w:t>
      </w:r>
      <w:r w:rsidR="009173FB" w:rsidRPr="008B1FE3">
        <w:rPr>
          <w:rFonts w:ascii="Arial" w:hAnsi="Arial" w:cs="Arial"/>
          <w:sz w:val="24"/>
          <w:szCs w:val="24"/>
        </w:rPr>
        <w:t xml:space="preserve"> </w:t>
      </w:r>
      <w:r w:rsidRPr="008B1FE3">
        <w:rPr>
          <w:rFonts w:ascii="Arial" w:hAnsi="Arial" w:cs="Arial"/>
          <w:sz w:val="24"/>
          <w:szCs w:val="24"/>
        </w:rPr>
        <w:t>расходов хозяйствующего субъекта.</w:t>
      </w:r>
    </w:p>
    <w:p w:rsidR="009173FB" w:rsidRPr="008B1FE3" w:rsidRDefault="009173FB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 xml:space="preserve"> Субъекты корпоративной финансовой политики.</w:t>
      </w:r>
    </w:p>
    <w:p w:rsidR="009173FB" w:rsidRPr="008B1FE3" w:rsidRDefault="009173FB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 xml:space="preserve"> Объекты корпоративной финансовой политики.</w:t>
      </w:r>
    </w:p>
    <w:p w:rsidR="002F3055" w:rsidRPr="008B1FE3" w:rsidRDefault="009173FB" w:rsidP="002F30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 xml:space="preserve"> Основные финансовые блоки системы управления финансами и состав политик</w:t>
      </w:r>
      <w:r w:rsidR="002F3055" w:rsidRPr="008B1FE3">
        <w:rPr>
          <w:rFonts w:ascii="Arial" w:hAnsi="Arial" w:cs="Arial"/>
          <w:sz w:val="24"/>
          <w:szCs w:val="24"/>
        </w:rPr>
        <w:t>, краткая их характеристика.</w:t>
      </w:r>
      <w:r w:rsidRPr="008B1FE3">
        <w:rPr>
          <w:rFonts w:ascii="Arial" w:hAnsi="Arial" w:cs="Arial"/>
          <w:sz w:val="24"/>
          <w:szCs w:val="24"/>
        </w:rPr>
        <w:t xml:space="preserve"> </w:t>
      </w:r>
    </w:p>
    <w:p w:rsidR="002F3055" w:rsidRPr="008B1FE3" w:rsidRDefault="002F3055" w:rsidP="002F30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>Источники формирования капитала хозяйствующего субъекта.</w:t>
      </w:r>
    </w:p>
    <w:p w:rsidR="00497595" w:rsidRPr="008B1FE3" w:rsidRDefault="00497595" w:rsidP="002F30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 xml:space="preserve">Принципиальные основы </w:t>
      </w:r>
      <w:proofErr w:type="gramStart"/>
      <w:r w:rsidRPr="008B1FE3">
        <w:rPr>
          <w:rFonts w:ascii="Arial" w:hAnsi="Arial" w:cs="Arial"/>
          <w:sz w:val="24"/>
          <w:szCs w:val="24"/>
        </w:rPr>
        <w:t>определения цены источников</w:t>
      </w:r>
      <w:r w:rsidR="007E08C9" w:rsidRPr="008B1FE3">
        <w:rPr>
          <w:rFonts w:ascii="Arial" w:hAnsi="Arial" w:cs="Arial"/>
          <w:sz w:val="24"/>
          <w:szCs w:val="24"/>
        </w:rPr>
        <w:t xml:space="preserve"> формирования  капитала организации</w:t>
      </w:r>
      <w:proofErr w:type="gramEnd"/>
      <w:r w:rsidR="007E08C9" w:rsidRPr="008B1FE3">
        <w:rPr>
          <w:rFonts w:ascii="Arial" w:hAnsi="Arial" w:cs="Arial"/>
          <w:sz w:val="24"/>
          <w:szCs w:val="24"/>
        </w:rPr>
        <w:t>.</w:t>
      </w:r>
    </w:p>
    <w:p w:rsidR="00074D84" w:rsidRPr="008B1FE3" w:rsidRDefault="00074D84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>Базовые теории, этапы формирования и факторы дивиден</w:t>
      </w:r>
      <w:r w:rsidR="00514BBD" w:rsidRPr="008B1FE3">
        <w:rPr>
          <w:rFonts w:ascii="Arial" w:hAnsi="Arial" w:cs="Arial"/>
          <w:sz w:val="24"/>
          <w:szCs w:val="24"/>
        </w:rPr>
        <w:t>д</w:t>
      </w:r>
      <w:r w:rsidRPr="008B1FE3">
        <w:rPr>
          <w:rFonts w:ascii="Arial" w:hAnsi="Arial" w:cs="Arial"/>
          <w:sz w:val="24"/>
          <w:szCs w:val="24"/>
        </w:rPr>
        <w:t>ной политики хозяйствующего субъекта.</w:t>
      </w:r>
    </w:p>
    <w:p w:rsidR="009173FB" w:rsidRPr="008B1FE3" w:rsidRDefault="00074D84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>О</w:t>
      </w:r>
      <w:r w:rsidR="002F3055" w:rsidRPr="008B1FE3">
        <w:rPr>
          <w:rFonts w:ascii="Arial" w:hAnsi="Arial" w:cs="Arial"/>
          <w:sz w:val="24"/>
          <w:szCs w:val="24"/>
        </w:rPr>
        <w:t>сновные понятия в сфере управления капиталом хозяйствующего субъекта.</w:t>
      </w:r>
    </w:p>
    <w:p w:rsidR="007E08C9" w:rsidRPr="008B1FE3" w:rsidRDefault="007E08C9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>Цена использования в качестве источника финансирования обыкновенных акций.</w:t>
      </w:r>
      <w:r w:rsidR="009173FB" w:rsidRPr="008B1FE3">
        <w:rPr>
          <w:rFonts w:ascii="Arial" w:hAnsi="Arial" w:cs="Arial"/>
          <w:sz w:val="24"/>
          <w:szCs w:val="24"/>
        </w:rPr>
        <w:t xml:space="preserve"> </w:t>
      </w:r>
    </w:p>
    <w:p w:rsidR="007E08C9" w:rsidRPr="008B1FE3" w:rsidRDefault="007E08C9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 xml:space="preserve">Модель постоянного роста и цена использования в качестве источника финансирования вновь выпущенных обыкновенных акций </w:t>
      </w:r>
    </w:p>
    <w:p w:rsidR="007E08C9" w:rsidRPr="008B1FE3" w:rsidRDefault="007E08C9" w:rsidP="007E08C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 xml:space="preserve">Цена использования в качестве источника финансирования привилегированных акций и модель </w:t>
      </w:r>
      <w:proofErr w:type="spellStart"/>
      <w:r w:rsidRPr="008B1FE3">
        <w:rPr>
          <w:rFonts w:ascii="Arial" w:hAnsi="Arial" w:cs="Arial"/>
          <w:sz w:val="24"/>
          <w:szCs w:val="24"/>
          <w:lang w:val="en-US"/>
        </w:rPr>
        <w:t>CAPM</w:t>
      </w:r>
      <w:proofErr w:type="spellEnd"/>
      <w:r w:rsidRPr="008B1FE3">
        <w:rPr>
          <w:rFonts w:ascii="Arial" w:hAnsi="Arial" w:cs="Arial"/>
          <w:sz w:val="24"/>
          <w:szCs w:val="24"/>
        </w:rPr>
        <w:t xml:space="preserve"> по обыкновенным акциям. Общие стандарты</w:t>
      </w:r>
      <w:r w:rsidRPr="008B1FE3">
        <w:rPr>
          <w:rFonts w:ascii="Arial" w:eastAsia="Lucida Sans Unicode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8B1FE3">
        <w:rPr>
          <w:rFonts w:ascii="Arial" w:hAnsi="Arial" w:cs="Arial"/>
          <w:sz w:val="24"/>
          <w:szCs w:val="24"/>
          <w:lang w:val="en-US"/>
        </w:rPr>
        <w:t>для</w:t>
      </w:r>
      <w:proofErr w:type="spellEnd"/>
      <w:r w:rsidRPr="008B1F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1FE3">
        <w:rPr>
          <w:rFonts w:ascii="Arial" w:hAnsi="Arial" w:cs="Arial"/>
          <w:sz w:val="24"/>
          <w:szCs w:val="24"/>
          <w:lang w:val="en-US"/>
        </w:rPr>
        <w:t>значений</w:t>
      </w:r>
      <w:proofErr w:type="spellEnd"/>
      <w:r w:rsidRPr="008B1FE3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8B1FE3">
        <w:rPr>
          <w:rFonts w:ascii="Arial" w:hAnsi="Arial" w:cs="Arial"/>
          <w:sz w:val="24"/>
          <w:szCs w:val="24"/>
          <w:lang w:val="en-US"/>
        </w:rPr>
        <w:t>β-</w:t>
      </w:r>
      <w:proofErr w:type="spellStart"/>
      <w:proofErr w:type="gramEnd"/>
      <w:r w:rsidRPr="008B1FE3">
        <w:rPr>
          <w:rFonts w:ascii="Arial" w:hAnsi="Arial" w:cs="Arial"/>
          <w:sz w:val="24"/>
          <w:szCs w:val="24"/>
          <w:lang w:val="en-US"/>
        </w:rPr>
        <w:t>коэффициентов</w:t>
      </w:r>
      <w:proofErr w:type="spellEnd"/>
      <w:r w:rsidRPr="008B1FE3">
        <w:rPr>
          <w:rFonts w:ascii="Arial" w:hAnsi="Arial" w:cs="Arial"/>
          <w:sz w:val="24"/>
          <w:szCs w:val="24"/>
        </w:rPr>
        <w:t>.</w:t>
      </w:r>
    </w:p>
    <w:p w:rsidR="007E08C9" w:rsidRPr="008B1FE3" w:rsidRDefault="007E08C9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>Цена облигаций как источника заемного капитала.</w:t>
      </w:r>
    </w:p>
    <w:p w:rsidR="007E08C9" w:rsidRPr="008B1FE3" w:rsidRDefault="007E08C9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>Цена источника заемного капитала – банковский кредит.</w:t>
      </w:r>
    </w:p>
    <w:p w:rsidR="007E08C9" w:rsidRPr="008B1FE3" w:rsidRDefault="007E08C9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>Цена источника заемного капитала – кредиторская задолженность.</w:t>
      </w:r>
    </w:p>
    <w:p w:rsidR="007E08C9" w:rsidRPr="008B1FE3" w:rsidRDefault="007E08C9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 xml:space="preserve">Стоимость и цена источника заемного капитала – кредиторская задолженность бюджету и страховым фондам.  </w:t>
      </w:r>
    </w:p>
    <w:p w:rsidR="001634AB" w:rsidRPr="008B1FE3" w:rsidRDefault="00074D84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>О</w:t>
      </w:r>
      <w:r w:rsidR="00713D50" w:rsidRPr="008B1FE3">
        <w:rPr>
          <w:rFonts w:ascii="Arial" w:hAnsi="Arial" w:cs="Arial"/>
          <w:sz w:val="24"/>
          <w:szCs w:val="24"/>
        </w:rPr>
        <w:t>сновные этапы оптимизации структуры капитала</w:t>
      </w:r>
      <w:r w:rsidRPr="008B1FE3">
        <w:rPr>
          <w:rFonts w:ascii="Arial" w:hAnsi="Arial" w:cs="Arial"/>
          <w:sz w:val="24"/>
          <w:szCs w:val="24"/>
        </w:rPr>
        <w:t>, предельная цена капитала и средневзвешенная цена капитала.</w:t>
      </w:r>
      <w:r w:rsidR="00033F00" w:rsidRPr="008B1FE3">
        <w:rPr>
          <w:rFonts w:ascii="Arial" w:hAnsi="Arial" w:cs="Arial"/>
          <w:sz w:val="24"/>
          <w:szCs w:val="24"/>
        </w:rPr>
        <w:t xml:space="preserve"> </w:t>
      </w:r>
    </w:p>
    <w:p w:rsidR="00713D50" w:rsidRPr="008B1FE3" w:rsidRDefault="00033F00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>Порядок расчета средневзвешенной цены капитала</w:t>
      </w:r>
      <w:r w:rsidR="00045253">
        <w:rPr>
          <w:rFonts w:ascii="Arial" w:hAnsi="Arial" w:cs="Arial"/>
          <w:sz w:val="24"/>
          <w:szCs w:val="24"/>
        </w:rPr>
        <w:t>.</w:t>
      </w:r>
    </w:p>
    <w:p w:rsidR="009173FB" w:rsidRPr="008B1FE3" w:rsidRDefault="009173FB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>Ценовая политика</w:t>
      </w:r>
      <w:r w:rsidR="004A5620" w:rsidRPr="008B1FE3">
        <w:rPr>
          <w:rFonts w:ascii="Arial" w:hAnsi="Arial" w:cs="Arial"/>
          <w:sz w:val="24"/>
          <w:szCs w:val="24"/>
        </w:rPr>
        <w:t>: определение цены, ценовой политики, система цен,</w:t>
      </w:r>
      <w:r w:rsidRPr="008B1FE3">
        <w:rPr>
          <w:rFonts w:ascii="Arial" w:hAnsi="Arial" w:cs="Arial"/>
          <w:sz w:val="24"/>
          <w:szCs w:val="24"/>
        </w:rPr>
        <w:t xml:space="preserve"> </w:t>
      </w:r>
      <w:r w:rsidR="004A5620" w:rsidRPr="008B1FE3">
        <w:rPr>
          <w:rFonts w:ascii="Arial" w:hAnsi="Arial" w:cs="Arial"/>
          <w:sz w:val="24"/>
          <w:szCs w:val="24"/>
        </w:rPr>
        <w:t>основные направления</w:t>
      </w:r>
      <w:r w:rsidRPr="008B1FE3">
        <w:rPr>
          <w:rFonts w:ascii="Arial" w:hAnsi="Arial" w:cs="Arial"/>
          <w:sz w:val="24"/>
          <w:szCs w:val="24"/>
        </w:rPr>
        <w:t xml:space="preserve"> регулирования цен </w:t>
      </w:r>
      <w:r w:rsidR="004A5620" w:rsidRPr="008B1FE3">
        <w:rPr>
          <w:rFonts w:ascii="Arial" w:hAnsi="Arial" w:cs="Arial"/>
          <w:sz w:val="24"/>
          <w:szCs w:val="24"/>
        </w:rPr>
        <w:t>хозяйствующего субъекта</w:t>
      </w:r>
      <w:r w:rsidR="00074D84" w:rsidRPr="008B1FE3">
        <w:rPr>
          <w:rFonts w:ascii="Arial" w:hAnsi="Arial" w:cs="Arial"/>
          <w:sz w:val="24"/>
          <w:szCs w:val="24"/>
        </w:rPr>
        <w:t>, их краткая характеристика.</w:t>
      </w:r>
    </w:p>
    <w:p w:rsidR="009173FB" w:rsidRPr="008B1FE3" w:rsidRDefault="00074D84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>Политика управления текущими затратами на производство и реализацию продукции.</w:t>
      </w:r>
    </w:p>
    <w:p w:rsidR="00074D84" w:rsidRPr="008B1FE3" w:rsidRDefault="00074D84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>Политика управления оборотными средствами хозяйствующего субъекта.</w:t>
      </w:r>
    </w:p>
    <w:p w:rsidR="009173FB" w:rsidRPr="008B1FE3" w:rsidRDefault="009173FB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>Кредитная политика и управление заёмными средствами.</w:t>
      </w:r>
    </w:p>
    <w:p w:rsidR="009173FB" w:rsidRPr="008B1FE3" w:rsidRDefault="009173FB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lastRenderedPageBreak/>
        <w:t xml:space="preserve">Принципы формирования и проведения финансовой политики. </w:t>
      </w:r>
    </w:p>
    <w:p w:rsidR="009173FB" w:rsidRPr="008B1FE3" w:rsidRDefault="00CD2938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 xml:space="preserve">Порядок расчета сумм экономии текущих затрат по пяти классическим направлениям </w:t>
      </w:r>
    </w:p>
    <w:p w:rsidR="009173FB" w:rsidRPr="008B1FE3" w:rsidRDefault="009173FB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>Последовательность основных этапов работ в области оптимизации структуры капитала организации.</w:t>
      </w:r>
    </w:p>
    <w:p w:rsidR="009173FB" w:rsidRPr="008B1FE3" w:rsidRDefault="009173FB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 xml:space="preserve"> Этапы разработки финансовой политики по основным направлениям согласно методическим рекомендациям Минэкономразвития РФ.</w:t>
      </w:r>
    </w:p>
    <w:p w:rsidR="009173FB" w:rsidRPr="008B1FE3" w:rsidRDefault="009173FB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 xml:space="preserve"> Этапы разработки финансовой политики  для организаций в консалтинговой компании «</w:t>
      </w:r>
      <w:r w:rsidRPr="008B1FE3">
        <w:rPr>
          <w:rFonts w:ascii="Arial" w:hAnsi="Arial" w:cs="Arial"/>
          <w:sz w:val="24"/>
          <w:szCs w:val="24"/>
          <w:lang w:val="en-US"/>
        </w:rPr>
        <w:t>B</w:t>
      </w:r>
      <w:r w:rsidRPr="008B1FE3">
        <w:rPr>
          <w:rFonts w:ascii="Arial" w:hAnsi="Arial" w:cs="Arial"/>
          <w:sz w:val="24"/>
          <w:szCs w:val="24"/>
        </w:rPr>
        <w:t>&amp;</w:t>
      </w:r>
      <w:r w:rsidRPr="008B1FE3">
        <w:rPr>
          <w:rFonts w:ascii="Arial" w:hAnsi="Arial" w:cs="Arial"/>
          <w:sz w:val="24"/>
          <w:szCs w:val="24"/>
          <w:lang w:val="en-US"/>
        </w:rPr>
        <w:t>G</w:t>
      </w:r>
      <w:r w:rsidRPr="008B1FE3">
        <w:rPr>
          <w:rFonts w:ascii="Arial" w:hAnsi="Arial" w:cs="Arial"/>
          <w:sz w:val="24"/>
          <w:szCs w:val="24"/>
        </w:rPr>
        <w:t xml:space="preserve"> </w:t>
      </w:r>
      <w:r w:rsidRPr="008B1FE3">
        <w:rPr>
          <w:rFonts w:ascii="Arial" w:hAnsi="Arial" w:cs="Arial"/>
          <w:sz w:val="24"/>
          <w:szCs w:val="24"/>
          <w:lang w:val="en-US"/>
        </w:rPr>
        <w:t>Group</w:t>
      </w:r>
      <w:r w:rsidRPr="008B1FE3">
        <w:rPr>
          <w:rFonts w:ascii="Arial" w:hAnsi="Arial" w:cs="Arial"/>
          <w:sz w:val="24"/>
          <w:szCs w:val="24"/>
        </w:rPr>
        <w:t xml:space="preserve"> </w:t>
      </w:r>
      <w:r w:rsidRPr="008B1FE3">
        <w:rPr>
          <w:rFonts w:ascii="Arial" w:hAnsi="Arial" w:cs="Arial"/>
          <w:sz w:val="24"/>
          <w:szCs w:val="24"/>
          <w:lang w:val="en-US"/>
        </w:rPr>
        <w:t>Ltd</w:t>
      </w:r>
      <w:r w:rsidRPr="008B1FE3">
        <w:rPr>
          <w:rFonts w:ascii="Arial" w:hAnsi="Arial" w:cs="Arial"/>
          <w:sz w:val="24"/>
          <w:szCs w:val="24"/>
        </w:rPr>
        <w:t>» и состав стратегического финансового плана.</w:t>
      </w:r>
    </w:p>
    <w:p w:rsidR="009173FB" w:rsidRPr="008B1FE3" w:rsidRDefault="009173FB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B1FE3">
        <w:rPr>
          <w:rFonts w:ascii="Arial" w:hAnsi="Arial" w:cs="Arial"/>
          <w:sz w:val="24"/>
          <w:szCs w:val="24"/>
        </w:rPr>
        <w:t>Два шести</w:t>
      </w:r>
      <w:proofErr w:type="gramEnd"/>
      <w:r w:rsidRPr="008B1FE3">
        <w:rPr>
          <w:rFonts w:ascii="Arial" w:hAnsi="Arial" w:cs="Arial"/>
          <w:sz w:val="24"/>
          <w:szCs w:val="24"/>
        </w:rPr>
        <w:t xml:space="preserve"> этапных варианта разработки финансовой политики в практике российских фирм и компаний, характеристика каждого из этапов.</w:t>
      </w:r>
    </w:p>
    <w:p w:rsidR="00074D84" w:rsidRPr="008B1FE3" w:rsidRDefault="009173FB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 xml:space="preserve"> Восемь этапов разработки финансовой политики организации, осуществляемой в финансовой методологии. </w:t>
      </w:r>
    </w:p>
    <w:p w:rsidR="009173FB" w:rsidRPr="008B1FE3" w:rsidRDefault="009173FB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 xml:space="preserve"> Составляющие понятия эффективности финансовой политики.</w:t>
      </w:r>
      <w:r w:rsidR="005251B1" w:rsidRPr="008B1FE3">
        <w:rPr>
          <w:rFonts w:ascii="Arial" w:hAnsi="Arial" w:cs="Arial"/>
          <w:sz w:val="24"/>
          <w:szCs w:val="24"/>
        </w:rPr>
        <w:t xml:space="preserve"> Критерий и показатель эффективности финансовой политики</w:t>
      </w:r>
      <w:r w:rsidR="005251B1" w:rsidRPr="008B1FE3">
        <w:rPr>
          <w:rFonts w:ascii="Arial" w:hAnsi="Arial" w:cs="Arial"/>
          <w:sz w:val="24"/>
          <w:szCs w:val="24"/>
        </w:rPr>
        <w:br/>
        <w:t xml:space="preserve"> (7 принципиальных положений).</w:t>
      </w:r>
    </w:p>
    <w:p w:rsidR="009173FB" w:rsidRPr="008B1FE3" w:rsidRDefault="009173FB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 xml:space="preserve"> Наполнение трактовки содержания эффективности финансовой политики (7 принципиальных положений).</w:t>
      </w:r>
    </w:p>
    <w:p w:rsidR="009173FB" w:rsidRPr="008B1FE3" w:rsidRDefault="009173FB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 xml:space="preserve">  Семь принципиальных положений трактовки критерия эффективности финансовой политики.</w:t>
      </w:r>
    </w:p>
    <w:p w:rsidR="009173FB" w:rsidRPr="008B1FE3" w:rsidRDefault="009173FB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 xml:space="preserve"> Методы оптимизации денежно-финансовых процессов</w:t>
      </w:r>
      <w:r w:rsidR="004059C7" w:rsidRPr="008B1FE3">
        <w:rPr>
          <w:rFonts w:ascii="Arial" w:hAnsi="Arial" w:cs="Arial"/>
          <w:sz w:val="24"/>
          <w:szCs w:val="24"/>
        </w:rPr>
        <w:t xml:space="preserve"> в ходе проведения финансовой политики </w:t>
      </w:r>
      <w:r w:rsidRPr="008B1FE3">
        <w:rPr>
          <w:rFonts w:ascii="Arial" w:hAnsi="Arial" w:cs="Arial"/>
          <w:sz w:val="24"/>
          <w:szCs w:val="24"/>
        </w:rPr>
        <w:t xml:space="preserve"> (9 принципиальных положений).</w:t>
      </w:r>
    </w:p>
    <w:p w:rsidR="009173FB" w:rsidRPr="008B1FE3" w:rsidRDefault="009173FB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 xml:space="preserve"> Классификация показателей эффективности финансовой политики</w:t>
      </w:r>
      <w:r w:rsidR="008531AB" w:rsidRPr="008B1FE3">
        <w:rPr>
          <w:rFonts w:ascii="Arial" w:hAnsi="Arial" w:cs="Arial"/>
          <w:sz w:val="24"/>
          <w:szCs w:val="24"/>
        </w:rPr>
        <w:t>, примеры расчета</w:t>
      </w:r>
      <w:r w:rsidRPr="008B1FE3">
        <w:rPr>
          <w:rFonts w:ascii="Arial" w:hAnsi="Arial" w:cs="Arial"/>
          <w:sz w:val="24"/>
          <w:szCs w:val="24"/>
        </w:rPr>
        <w:t>.</w:t>
      </w:r>
    </w:p>
    <w:p w:rsidR="009173FB" w:rsidRPr="008B1FE3" w:rsidRDefault="009173FB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 xml:space="preserve"> Абсолютные показатели оценки эффективности финансовой</w:t>
      </w:r>
      <w:r w:rsidRPr="008B1FE3">
        <w:rPr>
          <w:rFonts w:ascii="Arial" w:hAnsi="Arial" w:cs="Arial"/>
          <w:sz w:val="24"/>
          <w:szCs w:val="24"/>
        </w:rPr>
        <w:tab/>
        <w:t xml:space="preserve"> политики.</w:t>
      </w:r>
    </w:p>
    <w:p w:rsidR="009173FB" w:rsidRPr="008B1FE3" w:rsidRDefault="009173FB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 xml:space="preserve"> Относительные показатели оценки эффективности финансовой политики.</w:t>
      </w:r>
    </w:p>
    <w:p w:rsidR="009173FB" w:rsidRPr="008B1FE3" w:rsidRDefault="009173FB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 xml:space="preserve"> Агрегированные показатели оценки эффективности финансовой политики. </w:t>
      </w:r>
    </w:p>
    <w:p w:rsidR="009173FB" w:rsidRPr="008B1FE3" w:rsidRDefault="009173FB" w:rsidP="009173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1FE3">
        <w:rPr>
          <w:rFonts w:ascii="Arial" w:hAnsi="Arial" w:cs="Arial"/>
          <w:sz w:val="24"/>
          <w:szCs w:val="24"/>
        </w:rPr>
        <w:t xml:space="preserve"> Рыночная стоимость предприятия и ее динамика.  </w:t>
      </w:r>
    </w:p>
    <w:p w:rsidR="00A05B71" w:rsidRPr="008B1FE3" w:rsidRDefault="00A05B71">
      <w:pPr>
        <w:rPr>
          <w:rFonts w:ascii="Arial" w:hAnsi="Arial" w:cs="Arial"/>
          <w:sz w:val="24"/>
          <w:szCs w:val="24"/>
        </w:rPr>
      </w:pPr>
    </w:p>
    <w:sectPr w:rsidR="00A05B71" w:rsidRPr="008B1FE3" w:rsidSect="00A05B7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D91" w:rsidRDefault="00B75D91" w:rsidP="001F11C7">
      <w:pPr>
        <w:spacing w:after="0" w:line="240" w:lineRule="auto"/>
      </w:pPr>
      <w:r>
        <w:separator/>
      </w:r>
    </w:p>
  </w:endnote>
  <w:endnote w:type="continuationSeparator" w:id="0">
    <w:p w:rsidR="00B75D91" w:rsidRDefault="00B75D91" w:rsidP="001F1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563"/>
      <w:docPartObj>
        <w:docPartGallery w:val="Page Numbers (Bottom of Page)"/>
        <w:docPartUnique/>
      </w:docPartObj>
    </w:sdtPr>
    <w:sdtContent>
      <w:p w:rsidR="007A5EDB" w:rsidRDefault="00AB23D9">
        <w:pPr>
          <w:pStyle w:val="a6"/>
          <w:jc w:val="right"/>
        </w:pPr>
        <w:fldSimple w:instr=" PAGE   \* MERGEFORMAT ">
          <w:r w:rsidR="00F45FE2">
            <w:rPr>
              <w:noProof/>
            </w:rPr>
            <w:t>1</w:t>
          </w:r>
        </w:fldSimple>
      </w:p>
    </w:sdtContent>
  </w:sdt>
  <w:p w:rsidR="007A5EDB" w:rsidRDefault="007A5ED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D91" w:rsidRDefault="00B75D91" w:rsidP="001F11C7">
      <w:pPr>
        <w:spacing w:after="0" w:line="240" w:lineRule="auto"/>
      </w:pPr>
      <w:r>
        <w:separator/>
      </w:r>
    </w:p>
  </w:footnote>
  <w:footnote w:type="continuationSeparator" w:id="0">
    <w:p w:rsidR="00B75D91" w:rsidRDefault="00B75D91" w:rsidP="001F1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E4FC8"/>
    <w:multiLevelType w:val="hybridMultilevel"/>
    <w:tmpl w:val="34FE7672"/>
    <w:lvl w:ilvl="0" w:tplc="5742E09A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3FB"/>
    <w:rsid w:val="00033F00"/>
    <w:rsid w:val="0003488A"/>
    <w:rsid w:val="00045253"/>
    <w:rsid w:val="00074D84"/>
    <w:rsid w:val="00083B0C"/>
    <w:rsid w:val="001634AB"/>
    <w:rsid w:val="001A42E0"/>
    <w:rsid w:val="001F11C7"/>
    <w:rsid w:val="001F72D4"/>
    <w:rsid w:val="00284DA3"/>
    <w:rsid w:val="002F3055"/>
    <w:rsid w:val="003261D5"/>
    <w:rsid w:val="00347608"/>
    <w:rsid w:val="00381D1E"/>
    <w:rsid w:val="00384D2A"/>
    <w:rsid w:val="003C13CA"/>
    <w:rsid w:val="00403FA3"/>
    <w:rsid w:val="004059C7"/>
    <w:rsid w:val="0041740D"/>
    <w:rsid w:val="004808F0"/>
    <w:rsid w:val="00490C64"/>
    <w:rsid w:val="00496A60"/>
    <w:rsid w:val="00497595"/>
    <w:rsid w:val="004A5620"/>
    <w:rsid w:val="005033D4"/>
    <w:rsid w:val="00506EFC"/>
    <w:rsid w:val="00514BBD"/>
    <w:rsid w:val="005251B1"/>
    <w:rsid w:val="005A1131"/>
    <w:rsid w:val="006871F7"/>
    <w:rsid w:val="006D7FF2"/>
    <w:rsid w:val="00713D50"/>
    <w:rsid w:val="007A5EDB"/>
    <w:rsid w:val="007B335E"/>
    <w:rsid w:val="007E08C9"/>
    <w:rsid w:val="008531AB"/>
    <w:rsid w:val="00883114"/>
    <w:rsid w:val="008B1FE3"/>
    <w:rsid w:val="008E4462"/>
    <w:rsid w:val="009173FB"/>
    <w:rsid w:val="00A01339"/>
    <w:rsid w:val="00A05B71"/>
    <w:rsid w:val="00A61881"/>
    <w:rsid w:val="00AB23D9"/>
    <w:rsid w:val="00AC2511"/>
    <w:rsid w:val="00B537C1"/>
    <w:rsid w:val="00B75D91"/>
    <w:rsid w:val="00C05D46"/>
    <w:rsid w:val="00C76FEA"/>
    <w:rsid w:val="00CB2D20"/>
    <w:rsid w:val="00CD2938"/>
    <w:rsid w:val="00D314AA"/>
    <w:rsid w:val="00D34A4B"/>
    <w:rsid w:val="00D65ACD"/>
    <w:rsid w:val="00DE29C3"/>
    <w:rsid w:val="00E27D96"/>
    <w:rsid w:val="00E94F16"/>
    <w:rsid w:val="00F01D10"/>
    <w:rsid w:val="00F4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3F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F1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11C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F1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11C7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7E08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Большаков</dc:creator>
  <cp:keywords/>
  <dc:description/>
  <cp:lastModifiedBy>Сергей Большаков</cp:lastModifiedBy>
  <cp:revision>31</cp:revision>
  <dcterms:created xsi:type="dcterms:W3CDTF">2015-10-02T15:26:00Z</dcterms:created>
  <dcterms:modified xsi:type="dcterms:W3CDTF">2015-10-11T09:32:00Z</dcterms:modified>
</cp:coreProperties>
</file>