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20" w:rsidRDefault="00902320">
      <w:r>
        <w:t xml:space="preserve">1. </w:t>
      </w:r>
      <w:r w:rsidRPr="00902320">
        <w:t>Расстояние между двумя точками в начальный момент l = 300 м. Точки движутся навстречу друг другу со скоростями v1 = 1,5 м/с и v2 = 3,5 м/с. Выбрав удобную систему отсчета, написать кинематический закон движения материальных точек и построить графики зависимостей x1(t) и x2(t). Найти пути, пройденные каждой точкой до встречи. Построить графики зависимости пути, пройденного первой и второй точкой от времени</w:t>
      </w:r>
    </w:p>
    <w:p w:rsidR="00902320" w:rsidRDefault="00902320">
      <w:r>
        <w:t>2.</w:t>
      </w:r>
      <w:r w:rsidRPr="00902320">
        <w:t xml:space="preserve">Амперметр, накоротко присоединенный к гальваническому элементу с ЭДС В и внутренним сопротивлением r = 0,2 Ом, показывает ток I = 4 A. Каково будет показание амперметра, если его </w:t>
      </w:r>
      <w:proofErr w:type="spellStart"/>
      <w:proofErr w:type="gramStart"/>
      <w:r w:rsidRPr="00902320">
        <w:t>зашунти</w:t>
      </w:r>
      <w:proofErr w:type="spellEnd"/>
      <w:r w:rsidRPr="00902320">
        <w:t xml:space="preserve">- </w:t>
      </w:r>
      <w:proofErr w:type="spellStart"/>
      <w:r w:rsidRPr="00902320">
        <w:t>ровать</w:t>
      </w:r>
      <w:proofErr w:type="spellEnd"/>
      <w:proofErr w:type="gramEnd"/>
      <w:r w:rsidRPr="00902320">
        <w:t xml:space="preserve"> сопротивлением R ε =1,6 ш = 0,1 Ом?</w:t>
      </w:r>
      <w:bookmarkStart w:id="0" w:name="_GoBack"/>
      <w:bookmarkEnd w:id="0"/>
    </w:p>
    <w:sectPr w:rsidR="0090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20"/>
    <w:rsid w:val="00886B8C"/>
    <w:rsid w:val="0090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58BC8-A35C-4452-A4DA-A545A52B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2015-12-20T09:03:00Z</dcterms:created>
  <dcterms:modified xsi:type="dcterms:W3CDTF">2015-12-20T09:45:00Z</dcterms:modified>
</cp:coreProperties>
</file>