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863" w:rsidRPr="00CF4863" w:rsidRDefault="00CF4863" w:rsidP="00CF486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Методические указания</w:t>
      </w:r>
      <w:r w:rsidRPr="00CF486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br/>
        <w:t>к выполнению курсовой работы</w:t>
      </w:r>
    </w:p>
    <w:p w:rsidR="00CF4863" w:rsidRPr="00CF4863" w:rsidRDefault="00CF4863" w:rsidP="00CF486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 теме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“Сети ЭВМ и телекоммуникации”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Курсовая работа должна содержать следующие разделы: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Синхронизация в системах ПДС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1.1 Классификация систем синхронизации.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 Поэлементная синхронизация с добавлением и вычитанием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импульсов (принцип действия).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 Параметры системы синхронизации с добавлением и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вычитанием импульсов.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1.4 Расчет параметров системы синхронизации с добавлением и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вычитанием импульсов (задачи).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 Кодирование в системах ПДС.</w:t>
      </w:r>
    </w:p>
    <w:p w:rsidR="00CF4863" w:rsidRPr="00CF4863" w:rsidRDefault="00CF4863" w:rsidP="00CF486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Классификация кодов.</w:t>
      </w:r>
    </w:p>
    <w:p w:rsidR="00CF4863" w:rsidRPr="00CF4863" w:rsidRDefault="00CF4863" w:rsidP="00CF486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Циклические коды (теория).</w:t>
      </w:r>
    </w:p>
    <w:p w:rsidR="00CF4863" w:rsidRPr="00CF4863" w:rsidRDefault="00CF4863" w:rsidP="00CF486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Построение кодера и декодера циклического кода.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Формирование кодовой комбинации циклического кода (задачи).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 Системы ПДС с ОС.</w:t>
      </w:r>
    </w:p>
    <w:p w:rsidR="00CF4863" w:rsidRPr="00CF4863" w:rsidRDefault="00CF4863" w:rsidP="00CF486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Классификация систем с ОС.</w:t>
      </w:r>
    </w:p>
    <w:p w:rsidR="00CF4863" w:rsidRPr="00CF4863" w:rsidRDefault="00CF4863" w:rsidP="00CF486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Временные диаграммы для систем с обратной связью и ожиданием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для неидеального обратного канала.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Заключение.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Список используемой литературы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Образец титульного листа представлен в Приложении 1 к данным методическим указаниям.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Исходные данные и задачи к курсовой работе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Задачи к главе 1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Задачи к главе 1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Коэффициент нестабильности задающего генератора устройства синхронизации и передатчика К=10</w:t>
      </w:r>
      <w:r w:rsidRPr="00CF486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-6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. Исправляющая способность приемника </w:t>
      </w:r>
      <w:r w:rsidRPr="00CF4863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</w:t>
      </w:r>
      <w:proofErr w:type="gramStart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CF486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Краевые искажения отсутствуют. Постройте зависимость времени нормальной работы (без ошибок) приемника от скорости телеграфирования после выхода из 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строя фазового детектора устройства синхронизации. Будут ли возникать ошибки, спустя минуту после отказа фазового детектора, если скорость телеграфирования</w:t>
      </w:r>
      <w:proofErr w:type="gramStart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proofErr w:type="gram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9600 Бод?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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две последние цифры пароля.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В системе передачи данных используется устройство синхронизации без непосредственного воздействия на частоту задающего генератора. Скорость модуляции равна В. Шаг коррекции должен быть не более</w:t>
      </w:r>
      <w:r w:rsidRPr="00CF486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CF4863">
        <w:rPr>
          <w:rFonts w:ascii="Symbol" w:eastAsia="Times New Roman" w:hAnsi="Symbol" w:cs="Arial"/>
          <w:i/>
          <w:iCs/>
          <w:color w:val="000000"/>
          <w:sz w:val="24"/>
          <w:szCs w:val="24"/>
          <w:lang w:eastAsia="ru-RU"/>
        </w:rPr>
        <w:t></w:t>
      </w:r>
      <w:r w:rsidRPr="00CF486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CF4863">
        <w:rPr>
          <w:rFonts w:ascii="Symbol" w:eastAsia="Times New Roman" w:hAnsi="Symbol" w:cs="Arial"/>
          <w:i/>
          <w:iCs/>
          <w:color w:val="000000"/>
          <w:sz w:val="24"/>
          <w:szCs w:val="24"/>
          <w:lang w:eastAsia="ru-RU"/>
        </w:rPr>
        <w:t></w:t>
      </w:r>
      <w:proofErr w:type="gramStart"/>
      <w:r w:rsidRPr="00CF486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Определите частоту задающего генератора и число ячеек делителя частоты, если коэффициент деления каждой ячейки равен двум. Значения</w:t>
      </w:r>
      <w:proofErr w:type="gramStart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proofErr w:type="gram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r w:rsidRPr="00CF4863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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CF4863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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определите для своего варианта по формулам: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 = 1000 + 100N*Z,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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CF4863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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= 0,01 + 0,003N,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 N - последняя цифра пароля.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Рассчитать параметры устройства синхронизации без непосредственного воздействия на частоту задающего генератора со следующими характеристиками: время синхронизации не более 1 с, время поддержания </w:t>
      </w:r>
      <w:proofErr w:type="spellStart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синфазности</w:t>
      </w:r>
      <w:proofErr w:type="spell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менее 10 с, погрешность синхронизации не более 10% единичного интервала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Symbol" w:eastAsia="Times New Roman" w:hAnsi="Symbol" w:cs="Arial"/>
          <w:b/>
          <w:bCs/>
          <w:color w:val="000000"/>
          <w:sz w:val="24"/>
          <w:szCs w:val="24"/>
          <w:lang w:eastAsia="ru-RU"/>
        </w:rPr>
        <w:t></w:t>
      </w: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vertAlign w:val="subscript"/>
          <w:lang w:eastAsia="ru-RU"/>
        </w:rPr>
        <w:t>0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среднеквадратическое значение краевых искажений равно 10%</w:t>
      </w:r>
      <w:r w:rsidRPr="00CF4863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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CF4863">
        <w:rPr>
          <w:rFonts w:ascii="Arial" w:eastAsia="Times New Roman" w:hAnsi="Arial" w:cs="Arial"/>
          <w:b/>
          <w:bCs/>
          <w:color w:val="000000"/>
          <w:sz w:val="24"/>
          <w:szCs w:val="24"/>
          <w:vertAlign w:val="subscript"/>
          <w:lang w:eastAsia="ru-RU"/>
        </w:rPr>
        <w:t>0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, исправляющая способность приемника 45%, коэффициент нестабильности генераторов k=10</w:t>
      </w:r>
      <w:r w:rsidRPr="00CF486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-6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. Скорость модуляции для своего варианта рассчитайте по формуле: В=(600 + 100N) Бод, где N – предпоследняя цифра пароля.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Определить реализуемо ли устройство синхронизации без непосредственного воздействия на частоту задающего генератора, обеспечивающее погрешность синхронизации </w:t>
      </w:r>
      <w:r w:rsidRPr="00CF4863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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= 2,5% при условиях предыдущей задачи.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В системе передачи данных использовано устройство синхронизации без непосредственного воздействия на частоту задающего генератора с коэффициентом нестабильности</w:t>
      </w:r>
      <w:proofErr w:type="gramStart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</w:t>
      </w:r>
      <w:proofErr w:type="gram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=10</w:t>
      </w:r>
      <w:r w:rsidRPr="00CF486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-5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Коэффициент деления делителя </w:t>
      </w:r>
      <w:proofErr w:type="spellStart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</w:t>
      </w:r>
      <w:proofErr w:type="spell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10, емкость реверсивного счетчика S = 10. Смещение значащих моментов подчинено нормальному закону с нулевым математическим ожиданием и среднеквадратическим отклонением, равным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12545" cy="434340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длительности единичного интервала (N – две последние цифры пароля). Рассчитать вероятность ошибки при регистрации элементов методом стробирования без учета и с учетом погрешности синхронизации. Исправляющую способность приемника считать равной 50%.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Задачи к главе 2</w:t>
      </w:r>
    </w:p>
    <w:p w:rsidR="00CF4863" w:rsidRPr="00CF4863" w:rsidRDefault="00CF4863" w:rsidP="00CF486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Нарисовать кодер циклического кода для которого производящий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полином задан числом (2N+1) </w:t>
      </w:r>
      <w:proofErr w:type="gramStart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N – две последние цифры пароля)</w:t>
      </w:r>
    </w:p>
    <w:p w:rsidR="00CF4863" w:rsidRPr="00CF4863" w:rsidRDefault="00CF4863" w:rsidP="00CF486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Записать кодовую комбинацию циклического кода для случая, когда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производящий полином имеет вид </w:t>
      </w:r>
      <w:proofErr w:type="gramStart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Р(</w:t>
      </w:r>
      <w:proofErr w:type="spellStart"/>
      <w:proofErr w:type="gram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proofErr w:type="spellEnd"/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)=х</w:t>
      </w:r>
      <w:r w:rsidRPr="00CF486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+х</w:t>
      </w:r>
      <w:r w:rsidRPr="00CF486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+1. Кодовая комбинация, 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поступающая от источника – две последние цифры пароля, представленные в двоичном виде.</w:t>
      </w:r>
    </w:p>
    <w:p w:rsidR="00CF4863" w:rsidRPr="00CF4863" w:rsidRDefault="00CF4863" w:rsidP="00CF486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Нарисовать кодирующее и декодирующее устройство с обнаружением ошибок и "прогнать" через кодирующее устройство исходную кодовую комбинацию с целью формирования проверочных элементов.</w:t>
      </w:r>
    </w:p>
    <w:p w:rsidR="00CF4863" w:rsidRPr="00CF4863" w:rsidRDefault="00CF4863" w:rsidP="00CF486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Вычислить вероятность неправильного приема кодовой комбинации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486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(режим исправления ошибок) </w:t>
      </w:r>
      <w:r w:rsidRPr="00CF4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предположении, что ошибки независимы, а вероятность неправильного приема на элемент соответствует вычисленной в главе 2 </w:t>
      </w:r>
      <w:r w:rsidRPr="00CF486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(с учетом погрешности синхронизации и без учета погрешности синхронизации).</w:t>
      </w:r>
    </w:p>
    <w:p w:rsidR="00CF4863" w:rsidRPr="00CF4863" w:rsidRDefault="00CF4863" w:rsidP="00CF486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4863" w:rsidRDefault="00CF4863">
      <w:pPr>
        <w:sectPr w:rsidR="00CF4863" w:rsidSect="005F73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4863" w:rsidRDefault="00CF4863">
      <w:r>
        <w:rPr>
          <w:noProof/>
          <w:lang w:eastAsia="ru-RU"/>
        </w:rPr>
        <w:lastRenderedPageBreak/>
        <w:drawing>
          <wp:inline distT="0" distB="0" distL="0" distR="0">
            <wp:extent cx="9256942" cy="4734962"/>
            <wp:effectExtent l="19050" t="0" r="135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696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473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EB" w:rsidRDefault="00CF4863" w:rsidP="00CF4863">
      <w:pPr>
        <w:tabs>
          <w:tab w:val="left" w:pos="3436"/>
        </w:tabs>
      </w:pPr>
      <w:r>
        <w:tab/>
      </w:r>
    </w:p>
    <w:p w:rsidR="00CF4863" w:rsidRDefault="00CF4863" w:rsidP="00CF4863">
      <w:pPr>
        <w:tabs>
          <w:tab w:val="left" w:pos="3436"/>
        </w:tabs>
      </w:pPr>
    </w:p>
    <w:p w:rsidR="00CF4863" w:rsidRDefault="00CF4863" w:rsidP="00CF4863">
      <w:pPr>
        <w:tabs>
          <w:tab w:val="left" w:pos="3436"/>
        </w:tabs>
      </w:pPr>
    </w:p>
    <w:p w:rsidR="00CF4863" w:rsidRDefault="00CF4863" w:rsidP="00CF4863">
      <w:pPr>
        <w:tabs>
          <w:tab w:val="left" w:pos="34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157988" cy="491603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57" b="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988" cy="491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63" w:rsidRPr="00CF4863" w:rsidRDefault="00CF4863" w:rsidP="00CF4863"/>
    <w:p w:rsidR="00CF4863" w:rsidRDefault="00CF4863" w:rsidP="00CF4863">
      <w:pPr>
        <w:tabs>
          <w:tab w:val="left" w:pos="2794"/>
        </w:tabs>
      </w:pPr>
      <w:r>
        <w:tab/>
      </w:r>
    </w:p>
    <w:p w:rsidR="00CF4863" w:rsidRDefault="00CF4863" w:rsidP="00CF4863">
      <w:pPr>
        <w:tabs>
          <w:tab w:val="left" w:pos="2794"/>
        </w:tabs>
      </w:pPr>
    </w:p>
    <w:p w:rsidR="00CF4863" w:rsidRDefault="00CF4863" w:rsidP="00CF4863">
      <w:pPr>
        <w:tabs>
          <w:tab w:val="left" w:pos="27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880338" cy="4626321"/>
            <wp:effectExtent l="19050" t="0" r="661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478" r="1230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083" cy="462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63" w:rsidRPr="00CF4863" w:rsidRDefault="00CF4863" w:rsidP="00CF4863"/>
    <w:p w:rsidR="00CF4863" w:rsidRPr="00CF4863" w:rsidRDefault="00CF4863" w:rsidP="00CF4863"/>
    <w:p w:rsidR="00CF4863" w:rsidRDefault="00CF4863" w:rsidP="00CF4863">
      <w:pPr>
        <w:tabs>
          <w:tab w:val="left" w:pos="9880"/>
        </w:tabs>
      </w:pPr>
      <w:r>
        <w:tab/>
      </w:r>
    </w:p>
    <w:p w:rsidR="00CF4863" w:rsidRDefault="00CF4863" w:rsidP="00CF4863">
      <w:pPr>
        <w:tabs>
          <w:tab w:val="left" w:pos="9880"/>
        </w:tabs>
      </w:pPr>
    </w:p>
    <w:p w:rsidR="00CF4863" w:rsidRDefault="00CF4863" w:rsidP="00CF4863">
      <w:pPr>
        <w:tabs>
          <w:tab w:val="left" w:pos="9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026749" cy="47168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652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749" cy="47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63" w:rsidRDefault="00CF4863" w:rsidP="00CF4863">
      <w:pPr>
        <w:tabs>
          <w:tab w:val="left" w:pos="2823"/>
        </w:tabs>
      </w:pPr>
      <w:r>
        <w:tab/>
      </w:r>
    </w:p>
    <w:p w:rsidR="00CF4863" w:rsidRDefault="00CF4863" w:rsidP="00CF4863">
      <w:pPr>
        <w:tabs>
          <w:tab w:val="left" w:pos="2823"/>
        </w:tabs>
      </w:pPr>
    </w:p>
    <w:p w:rsidR="00CF4863" w:rsidRDefault="00CF4863" w:rsidP="00CF4863">
      <w:pPr>
        <w:tabs>
          <w:tab w:val="left" w:pos="2823"/>
        </w:tabs>
      </w:pPr>
    </w:p>
    <w:p w:rsidR="00CF4863" w:rsidRDefault="00CF4863" w:rsidP="00CF4863">
      <w:pPr>
        <w:tabs>
          <w:tab w:val="left" w:pos="2823"/>
        </w:tabs>
      </w:pPr>
    </w:p>
    <w:p w:rsidR="00CF4863" w:rsidRDefault="00CF4863" w:rsidP="00CF4863">
      <w:pPr>
        <w:tabs>
          <w:tab w:val="left" w:pos="2823"/>
        </w:tabs>
      </w:pPr>
      <w:r>
        <w:rPr>
          <w:noProof/>
          <w:lang w:eastAsia="ru-RU"/>
        </w:rPr>
        <w:drawing>
          <wp:inline distT="0" distB="0" distL="0" distR="0">
            <wp:extent cx="10295609" cy="475307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304" r="-656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609" cy="475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63" w:rsidRDefault="00CF4863" w:rsidP="00CF4863">
      <w:pPr>
        <w:tabs>
          <w:tab w:val="left" w:pos="13103"/>
        </w:tabs>
      </w:pPr>
      <w:r>
        <w:tab/>
      </w:r>
    </w:p>
    <w:p w:rsidR="00CF4863" w:rsidRDefault="00CF4863" w:rsidP="00CF4863">
      <w:pPr>
        <w:tabs>
          <w:tab w:val="left" w:pos="13103"/>
        </w:tabs>
      </w:pPr>
    </w:p>
    <w:p w:rsidR="00356588" w:rsidRDefault="00CF4863" w:rsidP="00CF4863">
      <w:pPr>
        <w:tabs>
          <w:tab w:val="left" w:pos="1310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042847" cy="459010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696" r="-886" b="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545" cy="459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8" w:rsidRDefault="00356588" w:rsidP="00356588">
      <w:pPr>
        <w:tabs>
          <w:tab w:val="left" w:pos="7785"/>
        </w:tabs>
      </w:pPr>
    </w:p>
    <w:p w:rsidR="00356588" w:rsidRDefault="00356588" w:rsidP="00356588">
      <w:pPr>
        <w:tabs>
          <w:tab w:val="left" w:pos="7785"/>
        </w:tabs>
      </w:pPr>
    </w:p>
    <w:p w:rsidR="00356588" w:rsidRDefault="00356588" w:rsidP="00356588">
      <w:pPr>
        <w:tabs>
          <w:tab w:val="left" w:pos="7785"/>
        </w:tabs>
      </w:pPr>
    </w:p>
    <w:p w:rsidR="00356588" w:rsidRDefault="00356588" w:rsidP="00356588">
      <w:pPr>
        <w:tabs>
          <w:tab w:val="left" w:pos="7785"/>
        </w:tabs>
      </w:pPr>
    </w:p>
    <w:p w:rsidR="00CF4863" w:rsidRDefault="00356588" w:rsidP="00356588">
      <w:pPr>
        <w:tabs>
          <w:tab w:val="left" w:pos="77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1001514" cy="5088047"/>
            <wp:effectExtent l="19050" t="0" r="9386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130" r="-265" b="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517" cy="50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356588" w:rsidRDefault="00356588" w:rsidP="00356588">
      <w:pPr>
        <w:tabs>
          <w:tab w:val="left" w:pos="7785"/>
        </w:tabs>
      </w:pPr>
    </w:p>
    <w:p w:rsidR="00356588" w:rsidRDefault="00356588" w:rsidP="00356588">
      <w:pPr>
        <w:tabs>
          <w:tab w:val="left" w:pos="7785"/>
        </w:tabs>
      </w:pPr>
    </w:p>
    <w:p w:rsidR="00356588" w:rsidRDefault="00356588" w:rsidP="00356588">
      <w:pPr>
        <w:tabs>
          <w:tab w:val="left" w:pos="77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3130966" cy="378434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005" r="3258" b="3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966" cy="378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8" w:rsidRDefault="00356588" w:rsidP="0035658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592275" cy="4436198"/>
            <wp:effectExtent l="19050" t="0" r="89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652" r="-27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029" cy="44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8" w:rsidRDefault="00356588" w:rsidP="00356588">
      <w:pPr>
        <w:tabs>
          <w:tab w:val="left" w:pos="4063"/>
        </w:tabs>
      </w:pPr>
      <w:r>
        <w:tab/>
      </w:r>
    </w:p>
    <w:p w:rsidR="00356588" w:rsidRDefault="00356588" w:rsidP="00356588">
      <w:pPr>
        <w:tabs>
          <w:tab w:val="left" w:pos="4063"/>
        </w:tabs>
      </w:pPr>
    </w:p>
    <w:p w:rsidR="00356588" w:rsidRDefault="00356588" w:rsidP="00356588">
      <w:pPr>
        <w:tabs>
          <w:tab w:val="left" w:pos="4063"/>
        </w:tabs>
      </w:pPr>
    </w:p>
    <w:p w:rsidR="00356588" w:rsidRDefault="00356588" w:rsidP="00356588">
      <w:pPr>
        <w:tabs>
          <w:tab w:val="left" w:pos="4063"/>
        </w:tabs>
      </w:pPr>
    </w:p>
    <w:p w:rsidR="00356588" w:rsidRDefault="00356588" w:rsidP="00356588">
      <w:pPr>
        <w:tabs>
          <w:tab w:val="left" w:pos="40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332559" cy="426418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348" r="2573" b="1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559" cy="426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8" w:rsidRDefault="00356588" w:rsidP="00356588"/>
    <w:p w:rsidR="00356588" w:rsidRDefault="00356588" w:rsidP="00356588">
      <w:pPr>
        <w:tabs>
          <w:tab w:val="left" w:pos="10722"/>
        </w:tabs>
      </w:pPr>
      <w:r>
        <w:tab/>
      </w:r>
    </w:p>
    <w:p w:rsidR="00356588" w:rsidRDefault="00356588" w:rsidP="00356588">
      <w:pPr>
        <w:tabs>
          <w:tab w:val="left" w:pos="10722"/>
        </w:tabs>
      </w:pPr>
    </w:p>
    <w:p w:rsidR="00356588" w:rsidRDefault="00356588" w:rsidP="00356588">
      <w:pPr>
        <w:tabs>
          <w:tab w:val="left" w:pos="10722"/>
        </w:tabs>
      </w:pPr>
    </w:p>
    <w:p w:rsidR="00356588" w:rsidRDefault="00356588" w:rsidP="00356588">
      <w:pPr>
        <w:tabs>
          <w:tab w:val="left" w:pos="10722"/>
        </w:tabs>
      </w:pPr>
    </w:p>
    <w:p w:rsidR="00356588" w:rsidRDefault="00356588" w:rsidP="00356588">
      <w:pPr>
        <w:tabs>
          <w:tab w:val="left" w:pos="107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30456" cy="468969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130" r="-27" b="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456" cy="468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8" w:rsidRDefault="00356588" w:rsidP="00356588">
      <w:pPr>
        <w:tabs>
          <w:tab w:val="left" w:pos="9282"/>
        </w:tabs>
      </w:pPr>
      <w:r>
        <w:tab/>
      </w:r>
    </w:p>
    <w:p w:rsidR="00356588" w:rsidRDefault="00356588" w:rsidP="00356588">
      <w:pPr>
        <w:tabs>
          <w:tab w:val="left" w:pos="9282"/>
        </w:tabs>
      </w:pPr>
    </w:p>
    <w:p w:rsidR="00356588" w:rsidRDefault="00356588" w:rsidP="00356588">
      <w:pPr>
        <w:tabs>
          <w:tab w:val="left" w:pos="9282"/>
        </w:tabs>
      </w:pPr>
    </w:p>
    <w:p w:rsidR="00356588" w:rsidRPr="00356588" w:rsidRDefault="00356588" w:rsidP="00356588">
      <w:pPr>
        <w:tabs>
          <w:tab w:val="left" w:pos="92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176731" cy="2744098"/>
            <wp:effectExtent l="19050" t="0" r="5369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739" r="812" b="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731" cy="27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588" w:rsidRPr="00356588" w:rsidSect="00CF486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206" w:rsidRDefault="00D06206" w:rsidP="00CF4863">
      <w:pPr>
        <w:spacing w:after="0" w:line="240" w:lineRule="auto"/>
      </w:pPr>
      <w:r>
        <w:separator/>
      </w:r>
    </w:p>
  </w:endnote>
  <w:endnote w:type="continuationSeparator" w:id="0">
    <w:p w:rsidR="00D06206" w:rsidRDefault="00D06206" w:rsidP="00CF4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206" w:rsidRDefault="00D06206" w:rsidP="00CF4863">
      <w:pPr>
        <w:spacing w:after="0" w:line="240" w:lineRule="auto"/>
      </w:pPr>
      <w:r>
        <w:separator/>
      </w:r>
    </w:p>
  </w:footnote>
  <w:footnote w:type="continuationSeparator" w:id="0">
    <w:p w:rsidR="00D06206" w:rsidRDefault="00D06206" w:rsidP="00CF4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C210D"/>
    <w:multiLevelType w:val="multilevel"/>
    <w:tmpl w:val="724E9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3F2B25"/>
    <w:multiLevelType w:val="multilevel"/>
    <w:tmpl w:val="A4EED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7D3369"/>
    <w:multiLevelType w:val="multilevel"/>
    <w:tmpl w:val="F3FA6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863"/>
    <w:rsid w:val="00356588"/>
    <w:rsid w:val="005F73EB"/>
    <w:rsid w:val="00CF4863"/>
    <w:rsid w:val="00D06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4863"/>
  </w:style>
  <w:style w:type="paragraph" w:styleId="a4">
    <w:name w:val="Balloon Text"/>
    <w:basedOn w:val="a"/>
    <w:link w:val="a5"/>
    <w:uiPriority w:val="99"/>
    <w:semiHidden/>
    <w:unhideWhenUsed/>
    <w:rsid w:val="00CF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8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F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4863"/>
  </w:style>
  <w:style w:type="paragraph" w:styleId="a8">
    <w:name w:val="footer"/>
    <w:basedOn w:val="a"/>
    <w:link w:val="a9"/>
    <w:uiPriority w:val="99"/>
    <w:semiHidden/>
    <w:unhideWhenUsed/>
    <w:rsid w:val="00CF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F48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2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2015-12-24T11:53:00Z</dcterms:created>
  <dcterms:modified xsi:type="dcterms:W3CDTF">2015-12-24T12:10:00Z</dcterms:modified>
</cp:coreProperties>
</file>