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701" w:rsidRDefault="00286701" w:rsidP="00286701">
      <w:pPr>
        <w:shd w:val="clear" w:color="auto" w:fill="FFFFFF"/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Варіант 30</w:t>
      </w:r>
    </w:p>
    <w:p w:rsidR="00286701" w:rsidRDefault="00286701" w:rsidP="00286701">
      <w:pPr>
        <w:shd w:val="clear" w:color="auto" w:fill="FFFFFF"/>
        <w:tabs>
          <w:tab w:val="left" w:pos="108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Загальна корисність (</w:t>
      </w:r>
      <w:r>
        <w:rPr>
          <w:sz w:val="28"/>
          <w:szCs w:val="28"/>
          <w:lang w:val="en-US"/>
        </w:rPr>
        <w:t>TU</w:t>
      </w:r>
      <w:r>
        <w:rPr>
          <w:sz w:val="28"/>
          <w:szCs w:val="28"/>
          <w:lang w:val="uk-UA"/>
        </w:rPr>
        <w:t xml:space="preserve">) споживання першої одиниці товару А для споживача, який поводиться раціонально, дорівнює 10 грн., другої – 18 грн., третьої – 20 грн., четвертої – 22 грн., п’ятої – 23 грн., </w:t>
      </w:r>
      <w:proofErr w:type="spellStart"/>
      <w:r>
        <w:rPr>
          <w:sz w:val="28"/>
          <w:szCs w:val="28"/>
          <w:lang w:val="uk-UA"/>
        </w:rPr>
        <w:t>шостої–</w:t>
      </w:r>
      <w:proofErr w:type="spellEnd"/>
      <w:r>
        <w:rPr>
          <w:sz w:val="28"/>
          <w:szCs w:val="28"/>
          <w:lang w:val="uk-UA"/>
        </w:rPr>
        <w:t xml:space="preserve"> 23 грн. Визначте граничну корисність (</w:t>
      </w:r>
      <w:r>
        <w:rPr>
          <w:sz w:val="28"/>
          <w:szCs w:val="28"/>
          <w:lang w:val="en-US"/>
        </w:rPr>
        <w:t>MU</w:t>
      </w:r>
      <w:r>
        <w:rPr>
          <w:sz w:val="28"/>
          <w:szCs w:val="28"/>
          <w:lang w:val="uk-UA"/>
        </w:rPr>
        <w:t xml:space="preserve">) третьої, четвертої, п’ятої та шостої одиниць товару А. Чи виконується у цьому випадку закон спадної граничної корисності (перший закон </w:t>
      </w:r>
      <w:proofErr w:type="spellStart"/>
      <w:r>
        <w:rPr>
          <w:sz w:val="28"/>
          <w:szCs w:val="28"/>
          <w:lang w:val="uk-UA"/>
        </w:rPr>
        <w:t>Госсена</w:t>
      </w:r>
      <w:proofErr w:type="spellEnd"/>
      <w:r>
        <w:rPr>
          <w:sz w:val="28"/>
          <w:szCs w:val="28"/>
          <w:lang w:val="uk-UA"/>
        </w:rPr>
        <w:t xml:space="preserve">)? Усі розрахунки обґрунтуйте теоретично та за допомогою графіків. </w:t>
      </w:r>
    </w:p>
    <w:p w:rsidR="00286701" w:rsidRDefault="00286701" w:rsidP="00286701">
      <w:pPr>
        <w:shd w:val="clear" w:color="auto" w:fill="FFFFFF"/>
        <w:tabs>
          <w:tab w:val="left" w:pos="108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Попит на товар при доході 100 грн. дорівнює 25 шт., а при доході 120 грн. дорівнює 30 шт. Ціна товару незмінна. До якої категорії належить товар? Що зміниться, якщо при тому ж самому зростанні доходу попит збільшиться до 35 шт.? Зобразіть схематично криві </w:t>
      </w:r>
      <w:proofErr w:type="spellStart"/>
      <w:r>
        <w:rPr>
          <w:sz w:val="28"/>
          <w:szCs w:val="28"/>
          <w:lang w:val="uk-UA"/>
        </w:rPr>
        <w:t>Енгеля</w:t>
      </w:r>
      <w:proofErr w:type="spellEnd"/>
      <w:r>
        <w:rPr>
          <w:sz w:val="28"/>
          <w:szCs w:val="28"/>
          <w:lang w:val="uk-UA"/>
        </w:rPr>
        <w:t xml:space="preserve"> для предметів розкоші.</w:t>
      </w:r>
    </w:p>
    <w:p w:rsidR="00286701" w:rsidRDefault="00286701" w:rsidP="00286701">
      <w:pPr>
        <w:shd w:val="clear" w:color="auto" w:fill="FFFFFF"/>
        <w:tabs>
          <w:tab w:val="left" w:pos="108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Припустимо, що конкурентна фірма нарощує обсяги виробництва від 1 до 10 одиниць продукції у короткостроковому періоді за певного рівня постійних і змінних витрат. Обчисліть витрати та економічний прибуток (збитки) фірми, якщо існує можливість реалізації продукції за цінами: 150, 100, 65 </w:t>
      </w:r>
      <w:proofErr w:type="spellStart"/>
      <w:r>
        <w:rPr>
          <w:sz w:val="28"/>
          <w:szCs w:val="28"/>
          <w:lang w:val="uk-UA"/>
        </w:rPr>
        <w:t>у.о</w:t>
      </w:r>
      <w:proofErr w:type="spellEnd"/>
      <w:r>
        <w:rPr>
          <w:sz w:val="28"/>
          <w:szCs w:val="28"/>
          <w:lang w:val="uk-UA"/>
        </w:rPr>
        <w:t>., а величини витрат такі:</w:t>
      </w:r>
    </w:p>
    <w:p w:rsidR="00286701" w:rsidRDefault="00286701" w:rsidP="00286701">
      <w:pPr>
        <w:tabs>
          <w:tab w:val="num" w:pos="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постійні витрати: 150;</w:t>
      </w:r>
    </w:p>
    <w:p w:rsidR="00286701" w:rsidRDefault="00286701" w:rsidP="00286701">
      <w:pPr>
        <w:tabs>
          <w:tab w:val="num" w:pos="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змінні витрати: 80, 150, 210, 260, 340, 450, 580, 730, 900, 1090.</w:t>
      </w:r>
    </w:p>
    <w:p w:rsidR="00286701" w:rsidRDefault="00286701" w:rsidP="00286701">
      <w:pPr>
        <w:tabs>
          <w:tab w:val="num" w:pos="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Розрахунки подайте у вигляді таблиці: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"/>
        <w:gridCol w:w="417"/>
        <w:gridCol w:w="558"/>
        <w:gridCol w:w="463"/>
        <w:gridCol w:w="590"/>
        <w:gridCol w:w="622"/>
        <w:gridCol w:w="600"/>
        <w:gridCol w:w="863"/>
        <w:gridCol w:w="560"/>
        <w:gridCol w:w="611"/>
        <w:gridCol w:w="637"/>
        <w:gridCol w:w="561"/>
        <w:gridCol w:w="611"/>
        <w:gridCol w:w="637"/>
        <w:gridCol w:w="561"/>
        <w:gridCol w:w="611"/>
        <w:gridCol w:w="637"/>
      </w:tblGrid>
      <w:tr w:rsidR="00286701" w:rsidTr="00286701"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01" w:rsidRDefault="00286701">
            <w:pPr>
              <w:jc w:val="center"/>
              <w:rPr>
                <w:lang w:val="uk-UA" w:eastAsia="en-US"/>
              </w:rPr>
            </w:pPr>
          </w:p>
          <w:p w:rsidR="00286701" w:rsidRDefault="00286701">
            <w:pPr>
              <w:jc w:val="center"/>
              <w:rPr>
                <w:lang w:val="uk-UA" w:eastAsia="en-US"/>
              </w:rPr>
            </w:pPr>
            <w:r>
              <w:rPr>
                <w:lang w:val="en-US" w:eastAsia="en-US"/>
              </w:rPr>
              <w:t>Q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01" w:rsidRDefault="00286701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Сукупні</w:t>
            </w:r>
          </w:p>
          <w:p w:rsidR="00286701" w:rsidRDefault="00286701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витрати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01" w:rsidRDefault="00286701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Середні </w:t>
            </w:r>
          </w:p>
          <w:p w:rsidR="00286701" w:rsidRDefault="00286701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витрати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01" w:rsidRDefault="00286701">
            <w:pPr>
              <w:ind w:left="-104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Гран. витрати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01" w:rsidRDefault="00286701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Вал. Доход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01" w:rsidRDefault="00286701">
            <w:pPr>
              <w:ind w:left="-87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Гран. доход 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01" w:rsidRDefault="00286701">
            <w:pPr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Приб</w:t>
            </w:r>
            <w:proofErr w:type="spellEnd"/>
            <w:r>
              <w:rPr>
                <w:lang w:val="uk-UA" w:eastAsia="en-US"/>
              </w:rPr>
              <w:t xml:space="preserve">./ </w:t>
            </w:r>
            <w:proofErr w:type="spellStart"/>
            <w:r>
              <w:rPr>
                <w:lang w:val="uk-UA" w:eastAsia="en-US"/>
              </w:rPr>
              <w:t>Збит</w:t>
            </w:r>
            <w:proofErr w:type="spellEnd"/>
            <w:r>
              <w:rPr>
                <w:lang w:val="uk-UA" w:eastAsia="en-US"/>
              </w:rPr>
              <w:t>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01" w:rsidRDefault="00286701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Вал. доход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01" w:rsidRDefault="00286701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Гран. доход 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01" w:rsidRDefault="00286701">
            <w:pPr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Приб</w:t>
            </w:r>
            <w:proofErr w:type="spellEnd"/>
            <w:r>
              <w:rPr>
                <w:lang w:val="uk-UA" w:eastAsia="en-US"/>
              </w:rPr>
              <w:t xml:space="preserve">./ </w:t>
            </w:r>
            <w:proofErr w:type="spellStart"/>
            <w:r>
              <w:rPr>
                <w:lang w:val="uk-UA" w:eastAsia="en-US"/>
              </w:rPr>
              <w:t>Збит</w:t>
            </w:r>
            <w:proofErr w:type="spellEnd"/>
            <w:r>
              <w:rPr>
                <w:lang w:val="uk-UA" w:eastAsia="en-US"/>
              </w:rPr>
              <w:t>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01" w:rsidRDefault="0028670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Вал. доход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01" w:rsidRDefault="00286701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Гран. доход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01" w:rsidRDefault="00286701">
            <w:pPr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Приб</w:t>
            </w:r>
            <w:proofErr w:type="spellEnd"/>
            <w:r>
              <w:rPr>
                <w:lang w:val="uk-UA" w:eastAsia="en-US"/>
              </w:rPr>
              <w:t xml:space="preserve">./ </w:t>
            </w:r>
            <w:proofErr w:type="spellStart"/>
            <w:r>
              <w:rPr>
                <w:lang w:val="uk-UA" w:eastAsia="en-US"/>
              </w:rPr>
              <w:t>Збит</w:t>
            </w:r>
            <w:proofErr w:type="spellEnd"/>
            <w:r>
              <w:rPr>
                <w:lang w:val="uk-UA" w:eastAsia="en-US"/>
              </w:rPr>
              <w:t>.</w:t>
            </w:r>
          </w:p>
        </w:tc>
      </w:tr>
      <w:tr w:rsidR="00286701" w:rsidTr="00286701"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01" w:rsidRDefault="00286701">
            <w:pPr>
              <w:rPr>
                <w:lang w:val="uk-UA"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01" w:rsidRDefault="00286701">
            <w:pPr>
              <w:jc w:val="center"/>
              <w:rPr>
                <w:lang w:val="uk-UA" w:eastAsia="en-US"/>
              </w:rPr>
            </w:pPr>
            <w:r>
              <w:rPr>
                <w:lang w:val="en-US" w:eastAsia="en-US"/>
              </w:rPr>
              <w:t>F</w:t>
            </w:r>
            <w:r>
              <w:rPr>
                <w:lang w:val="uk-UA" w:eastAsia="en-US"/>
              </w:rPr>
              <w:t>С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01" w:rsidRDefault="00286701">
            <w:pPr>
              <w:jc w:val="center"/>
              <w:rPr>
                <w:lang w:val="uk-UA" w:eastAsia="en-US"/>
              </w:rPr>
            </w:pPr>
            <w:r>
              <w:rPr>
                <w:lang w:val="en-US" w:eastAsia="en-US"/>
              </w:rPr>
              <w:t>VC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01" w:rsidRDefault="00286701">
            <w:pPr>
              <w:jc w:val="center"/>
              <w:rPr>
                <w:lang w:val="uk-UA" w:eastAsia="en-US"/>
              </w:rPr>
            </w:pPr>
            <w:r>
              <w:rPr>
                <w:lang w:val="en-US" w:eastAsia="en-US"/>
              </w:rPr>
              <w:t>TC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01" w:rsidRDefault="00286701">
            <w:pPr>
              <w:jc w:val="center"/>
              <w:rPr>
                <w:lang w:val="uk-UA" w:eastAsia="en-US"/>
              </w:rPr>
            </w:pPr>
            <w:r>
              <w:rPr>
                <w:lang w:val="en-US" w:eastAsia="en-US"/>
              </w:rPr>
              <w:t>AFC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01" w:rsidRDefault="00286701">
            <w:pPr>
              <w:jc w:val="center"/>
              <w:rPr>
                <w:lang w:val="uk-UA" w:eastAsia="en-US"/>
              </w:rPr>
            </w:pPr>
            <w:r>
              <w:rPr>
                <w:lang w:val="en-US" w:eastAsia="en-US"/>
              </w:rPr>
              <w:t>AVC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01" w:rsidRDefault="00286701">
            <w:pPr>
              <w:jc w:val="center"/>
              <w:rPr>
                <w:lang w:val="uk-UA" w:eastAsia="en-US"/>
              </w:rPr>
            </w:pPr>
            <w:r>
              <w:rPr>
                <w:lang w:val="en-US" w:eastAsia="en-US"/>
              </w:rPr>
              <w:t>ATC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01" w:rsidRDefault="00286701">
            <w:pPr>
              <w:jc w:val="center"/>
              <w:rPr>
                <w:lang w:val="uk-UA" w:eastAsia="en-US"/>
              </w:rPr>
            </w:pPr>
            <w:r>
              <w:rPr>
                <w:lang w:val="en-US" w:eastAsia="en-US"/>
              </w:rPr>
              <w:t>MC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01" w:rsidRDefault="00286701">
            <w:pPr>
              <w:jc w:val="center"/>
              <w:rPr>
                <w:lang w:val="uk-UA" w:eastAsia="en-US"/>
              </w:rPr>
            </w:pPr>
            <w:r>
              <w:rPr>
                <w:lang w:val="en-US" w:eastAsia="en-US"/>
              </w:rPr>
              <w:t>TR</w:t>
            </w:r>
            <w:r>
              <w:rPr>
                <w:lang w:val="uk-UA" w:eastAsia="en-US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01" w:rsidRDefault="00286701">
            <w:pPr>
              <w:jc w:val="center"/>
              <w:rPr>
                <w:lang w:val="uk-UA" w:eastAsia="en-US"/>
              </w:rPr>
            </w:pPr>
            <w:r>
              <w:rPr>
                <w:lang w:val="en-US" w:eastAsia="en-US"/>
              </w:rPr>
              <w:t>MR</w:t>
            </w:r>
            <w:r>
              <w:rPr>
                <w:lang w:val="uk-UA" w:eastAsia="en-US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01" w:rsidRDefault="00286701">
            <w:pPr>
              <w:jc w:val="center"/>
              <w:rPr>
                <w:lang w:val="uk-UA" w:eastAsia="en-US"/>
              </w:rPr>
            </w:pPr>
            <w:r>
              <w:rPr>
                <w:lang w:val="en-US" w:eastAsia="en-US"/>
              </w:rPr>
              <w:t>EP</w:t>
            </w:r>
            <w:r>
              <w:rPr>
                <w:lang w:val="uk-UA" w:eastAsia="en-US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01" w:rsidRDefault="00286701">
            <w:pPr>
              <w:jc w:val="center"/>
              <w:rPr>
                <w:lang w:val="uk-UA" w:eastAsia="en-US"/>
              </w:rPr>
            </w:pPr>
            <w:r>
              <w:rPr>
                <w:lang w:val="en-US" w:eastAsia="en-US"/>
              </w:rPr>
              <w:t>TR</w:t>
            </w:r>
            <w:r>
              <w:rPr>
                <w:lang w:val="uk-UA" w:eastAsia="en-US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01" w:rsidRDefault="00286701">
            <w:pPr>
              <w:jc w:val="center"/>
              <w:rPr>
                <w:lang w:val="uk-UA" w:eastAsia="en-US"/>
              </w:rPr>
            </w:pPr>
            <w:r>
              <w:rPr>
                <w:lang w:val="en-US" w:eastAsia="en-US"/>
              </w:rPr>
              <w:t>MR</w:t>
            </w:r>
            <w:r>
              <w:rPr>
                <w:lang w:val="uk-UA" w:eastAsia="en-US"/>
              </w:rPr>
              <w:t>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01" w:rsidRDefault="00286701">
            <w:pPr>
              <w:jc w:val="center"/>
              <w:rPr>
                <w:lang w:val="uk-UA" w:eastAsia="en-US"/>
              </w:rPr>
            </w:pPr>
            <w:r>
              <w:rPr>
                <w:lang w:val="en-US" w:eastAsia="en-US"/>
              </w:rPr>
              <w:t>EP</w:t>
            </w:r>
            <w:r>
              <w:rPr>
                <w:lang w:val="uk-UA" w:eastAsia="en-US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01" w:rsidRDefault="00286701">
            <w:pPr>
              <w:jc w:val="center"/>
              <w:rPr>
                <w:lang w:val="uk-UA" w:eastAsia="en-US"/>
              </w:rPr>
            </w:pPr>
            <w:r>
              <w:rPr>
                <w:lang w:val="en-US" w:eastAsia="en-US"/>
              </w:rPr>
              <w:t>TR</w:t>
            </w:r>
            <w:r>
              <w:rPr>
                <w:lang w:val="uk-UA" w:eastAsia="en-US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01" w:rsidRDefault="00286701">
            <w:pPr>
              <w:jc w:val="center"/>
              <w:rPr>
                <w:lang w:val="uk-UA" w:eastAsia="en-US"/>
              </w:rPr>
            </w:pPr>
            <w:r>
              <w:rPr>
                <w:lang w:val="en-US" w:eastAsia="en-US"/>
              </w:rPr>
              <w:t>MR</w:t>
            </w:r>
            <w:r>
              <w:rPr>
                <w:lang w:val="uk-UA" w:eastAsia="en-US"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01" w:rsidRDefault="00286701">
            <w:pPr>
              <w:jc w:val="center"/>
              <w:rPr>
                <w:lang w:val="uk-UA" w:eastAsia="en-US"/>
              </w:rPr>
            </w:pPr>
            <w:r>
              <w:rPr>
                <w:lang w:val="en-US" w:eastAsia="en-US"/>
              </w:rPr>
              <w:t>EP</w:t>
            </w:r>
            <w:r>
              <w:rPr>
                <w:lang w:val="uk-UA" w:eastAsia="en-US"/>
              </w:rPr>
              <w:t>3</w:t>
            </w:r>
          </w:p>
        </w:tc>
      </w:tr>
      <w:tr w:rsidR="00286701" w:rsidTr="00286701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01" w:rsidRDefault="00286701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01" w:rsidRDefault="00286701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01" w:rsidRDefault="00286701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01" w:rsidRDefault="00286701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01" w:rsidRDefault="00286701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01" w:rsidRDefault="00286701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01" w:rsidRDefault="00286701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01" w:rsidRDefault="00286701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01" w:rsidRDefault="00286701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9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01" w:rsidRDefault="00286701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01" w:rsidRDefault="00286701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01" w:rsidRDefault="00286701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01" w:rsidRDefault="00286701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01" w:rsidRDefault="00286701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01" w:rsidRDefault="00286701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01" w:rsidRDefault="00286701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01" w:rsidRDefault="00286701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17</w:t>
            </w:r>
          </w:p>
        </w:tc>
      </w:tr>
      <w:tr w:rsidR="00286701" w:rsidTr="00286701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01" w:rsidRDefault="00286701">
            <w:pPr>
              <w:jc w:val="both"/>
              <w:rPr>
                <w:lang w:val="uk-UA"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01" w:rsidRDefault="00286701">
            <w:pPr>
              <w:jc w:val="both"/>
              <w:rPr>
                <w:lang w:val="uk-UA" w:eastAsia="en-U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01" w:rsidRDefault="00286701">
            <w:pPr>
              <w:jc w:val="both"/>
              <w:rPr>
                <w:lang w:val="uk-UA" w:eastAsia="en-US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01" w:rsidRDefault="00286701">
            <w:pPr>
              <w:jc w:val="both"/>
              <w:rPr>
                <w:lang w:val="uk-UA" w:eastAsia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01" w:rsidRDefault="00286701">
            <w:pPr>
              <w:jc w:val="both"/>
              <w:rPr>
                <w:lang w:val="uk-UA"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01" w:rsidRDefault="00286701">
            <w:pPr>
              <w:jc w:val="both"/>
              <w:rPr>
                <w:lang w:val="uk-UA"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01" w:rsidRDefault="00286701">
            <w:pPr>
              <w:jc w:val="both"/>
              <w:rPr>
                <w:lang w:val="uk-UA"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01" w:rsidRDefault="00286701">
            <w:pPr>
              <w:jc w:val="both"/>
              <w:rPr>
                <w:lang w:val="uk-UA"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01" w:rsidRDefault="00286701">
            <w:pPr>
              <w:jc w:val="both"/>
              <w:rPr>
                <w:lang w:val="uk-UA" w:eastAsia="en-US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01" w:rsidRDefault="00286701">
            <w:pPr>
              <w:jc w:val="both"/>
              <w:rPr>
                <w:lang w:val="uk-UA"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01" w:rsidRDefault="00286701">
            <w:pPr>
              <w:jc w:val="both"/>
              <w:rPr>
                <w:lang w:val="uk-UA"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01" w:rsidRDefault="00286701">
            <w:pPr>
              <w:jc w:val="both"/>
              <w:rPr>
                <w:lang w:val="uk-UA" w:eastAsia="en-US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01" w:rsidRDefault="00286701">
            <w:pPr>
              <w:jc w:val="both"/>
              <w:rPr>
                <w:lang w:val="uk-UA"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01" w:rsidRDefault="00286701">
            <w:pPr>
              <w:jc w:val="both"/>
              <w:rPr>
                <w:lang w:val="uk-UA"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01" w:rsidRDefault="00286701">
            <w:pPr>
              <w:jc w:val="both"/>
              <w:rPr>
                <w:lang w:val="uk-UA" w:eastAsia="en-US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01" w:rsidRDefault="00286701">
            <w:pPr>
              <w:jc w:val="both"/>
              <w:rPr>
                <w:lang w:val="uk-UA"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01" w:rsidRDefault="00286701">
            <w:pPr>
              <w:jc w:val="both"/>
              <w:rPr>
                <w:lang w:val="uk-UA" w:eastAsia="en-US"/>
              </w:rPr>
            </w:pPr>
          </w:p>
        </w:tc>
      </w:tr>
    </w:tbl>
    <w:p w:rsidR="00286701" w:rsidRDefault="00286701" w:rsidP="00286701">
      <w:pPr>
        <w:tabs>
          <w:tab w:val="num" w:pos="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Визначити оптимальний обсяг виробництва в умовах максимізації прибутку (мінімізації збитків). Побудуйте графіки всіх середніх (</w:t>
      </w:r>
      <w:r>
        <w:rPr>
          <w:sz w:val="28"/>
          <w:szCs w:val="28"/>
          <w:lang w:val="en-US"/>
        </w:rPr>
        <w:t>AFC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en-US"/>
        </w:rPr>
        <w:t>AVC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en-US"/>
        </w:rPr>
        <w:t>ATC</w:t>
      </w:r>
      <w:r>
        <w:rPr>
          <w:sz w:val="28"/>
          <w:szCs w:val="28"/>
          <w:lang w:val="uk-UA"/>
        </w:rPr>
        <w:t>) та граничних (</w:t>
      </w:r>
      <w:r>
        <w:rPr>
          <w:sz w:val="28"/>
          <w:szCs w:val="28"/>
          <w:lang w:val="en-US"/>
        </w:rPr>
        <w:t>MC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en-US"/>
        </w:rPr>
        <w:t>MR</w:t>
      </w:r>
      <w:r>
        <w:rPr>
          <w:sz w:val="28"/>
          <w:szCs w:val="28"/>
          <w:lang w:val="uk-UA"/>
        </w:rPr>
        <w:t xml:space="preserve">1, </w:t>
      </w:r>
      <w:r>
        <w:rPr>
          <w:sz w:val="28"/>
          <w:szCs w:val="28"/>
          <w:lang w:val="en-US"/>
        </w:rPr>
        <w:t>MR</w:t>
      </w:r>
      <w:r>
        <w:rPr>
          <w:sz w:val="28"/>
          <w:szCs w:val="28"/>
          <w:lang w:val="uk-UA"/>
        </w:rPr>
        <w:t xml:space="preserve">2, </w:t>
      </w:r>
      <w:r>
        <w:rPr>
          <w:sz w:val="28"/>
          <w:szCs w:val="28"/>
          <w:lang w:val="en-US"/>
        </w:rPr>
        <w:t>MR</w:t>
      </w:r>
      <w:r>
        <w:rPr>
          <w:sz w:val="28"/>
          <w:szCs w:val="28"/>
          <w:lang w:val="uk-UA"/>
        </w:rPr>
        <w:t>3) величин.</w:t>
      </w:r>
    </w:p>
    <w:p w:rsidR="00286701" w:rsidRDefault="00286701" w:rsidP="00286701">
      <w:pPr>
        <w:ind w:left="360"/>
        <w:jc w:val="both"/>
        <w:rPr>
          <w:sz w:val="28"/>
          <w:szCs w:val="28"/>
          <w:lang w:val="uk-UA"/>
        </w:rPr>
      </w:pPr>
    </w:p>
    <w:p w:rsidR="00612D59" w:rsidRPr="00286701" w:rsidRDefault="00286701">
      <w:pPr>
        <w:rPr>
          <w:lang w:val="uk-UA"/>
        </w:rPr>
      </w:pPr>
      <w:bookmarkStart w:id="0" w:name="_GoBack"/>
      <w:bookmarkEnd w:id="0"/>
    </w:p>
    <w:sectPr w:rsidR="00612D59" w:rsidRPr="00286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CFB"/>
    <w:rsid w:val="00286701"/>
    <w:rsid w:val="00333CFB"/>
    <w:rsid w:val="00812F76"/>
    <w:rsid w:val="00AF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0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2015-12-22T11:39:00Z</dcterms:created>
  <dcterms:modified xsi:type="dcterms:W3CDTF">2015-12-22T11:40:00Z</dcterms:modified>
</cp:coreProperties>
</file>