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AB" w:rsidRDefault="006359AB" w:rsidP="006359AB"/>
    <w:p w:rsidR="006359AB" w:rsidRDefault="006359AB" w:rsidP="006359AB">
      <w:r>
        <w:rPr>
          <w:noProof/>
          <w:lang w:eastAsia="ru-RU"/>
        </w:rPr>
        <w:drawing>
          <wp:inline distT="0" distB="0" distL="0" distR="0" wp14:anchorId="02E47D81" wp14:editId="6CCF34F5">
            <wp:extent cx="2286000" cy="1647825"/>
            <wp:effectExtent l="0" t="0" r="0" b="9525"/>
            <wp:docPr id="2" name="Рисунок 2" descr="http://zauchil.ru/health/metodicheskie-ukazaniya-i-kontrolenie-zadaniya-k-samostoyatele/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uchil.ru/health/metodicheskie-ukazaniya-i-kontrolenie-zadaniya-k-samostoyatele/10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AB" w:rsidRPr="006359AB" w:rsidRDefault="006359AB" w:rsidP="006359AB">
      <w:r w:rsidRPr="006359AB">
        <w:t>Задачи 1–10. Определить абсолютное </w:t>
      </w:r>
      <w:proofErr w:type="spellStart"/>
      <w:r w:rsidRPr="006359AB">
        <w:rPr>
          <w:i/>
          <w:iCs/>
        </w:rPr>
        <w:t>р</w:t>
      </w:r>
      <w:r w:rsidRPr="006359AB">
        <w:rPr>
          <w:i/>
          <w:iCs/>
          <w:vertAlign w:val="subscript"/>
        </w:rPr>
        <w:t>А</w:t>
      </w:r>
      <w:r w:rsidRPr="006359AB">
        <w:rPr>
          <w:vertAlign w:val="subscript"/>
        </w:rPr>
        <w:t>абс</w:t>
      </w:r>
      <w:proofErr w:type="spellEnd"/>
      <w:r w:rsidRPr="006359AB">
        <w:t> и избыточное </w:t>
      </w:r>
      <w:proofErr w:type="spellStart"/>
      <w:r w:rsidRPr="006359AB">
        <w:rPr>
          <w:i/>
          <w:iCs/>
        </w:rPr>
        <w:t>р</w:t>
      </w:r>
      <w:r w:rsidRPr="006359AB">
        <w:rPr>
          <w:i/>
          <w:iCs/>
          <w:vertAlign w:val="subscript"/>
        </w:rPr>
        <w:t>А</w:t>
      </w:r>
      <w:r w:rsidRPr="006359AB">
        <w:rPr>
          <w:vertAlign w:val="subscript"/>
        </w:rPr>
        <w:t>изб</w:t>
      </w:r>
      <w:proofErr w:type="spellEnd"/>
      <w:r w:rsidRPr="006359AB">
        <w:t> (или вакуумметрическое </w:t>
      </w:r>
      <w:proofErr w:type="spellStart"/>
      <w:r w:rsidRPr="006359AB">
        <w:rPr>
          <w:i/>
          <w:iCs/>
        </w:rPr>
        <w:t>р</w:t>
      </w:r>
      <w:r w:rsidRPr="006359AB">
        <w:rPr>
          <w:i/>
          <w:iCs/>
          <w:vertAlign w:val="subscript"/>
        </w:rPr>
        <w:t>А</w:t>
      </w:r>
      <w:r w:rsidRPr="006359AB">
        <w:rPr>
          <w:vertAlign w:val="subscript"/>
        </w:rPr>
        <w:t>вак</w:t>
      </w:r>
      <w:proofErr w:type="spellEnd"/>
      <w:r w:rsidRPr="006359AB">
        <w:t>) давление в точке </w:t>
      </w:r>
      <w:r w:rsidRPr="006359AB">
        <w:rPr>
          <w:i/>
          <w:iCs/>
        </w:rPr>
        <w:t>А</w:t>
      </w:r>
      <w:r w:rsidRPr="006359AB">
        <w:t> (рис. 14) и одну из пропущенных величин в табл. 6, если остальные величины заданы. Налитые в резервуары жидкости с плотностями </w:t>
      </w:r>
      <w:r w:rsidRPr="006359AB">
        <w:rPr>
          <w:i/>
          <w:iCs/>
        </w:rPr>
        <w:sym w:font="Symbol" w:char="F072"/>
      </w:r>
      <w:r w:rsidRPr="006359AB">
        <w:rPr>
          <w:vertAlign w:val="subscript"/>
        </w:rPr>
        <w:t>1</w:t>
      </w:r>
      <w:r w:rsidRPr="006359AB">
        <w:t> и </w:t>
      </w:r>
      <w:r w:rsidRPr="006359AB">
        <w:rPr>
          <w:i/>
          <w:iCs/>
        </w:rPr>
        <w:sym w:font="Symbol" w:char="F072"/>
      </w:r>
      <w:r w:rsidRPr="006359AB">
        <w:rPr>
          <w:vertAlign w:val="subscript"/>
        </w:rPr>
        <w:t>2</w:t>
      </w:r>
      <w:r w:rsidRPr="006359AB">
        <w:t> не смешиваются и находятся в состоянии покоя. Значение давления дано в атмосферах, принять атмосферное давление </w:t>
      </w:r>
      <w:proofErr w:type="spellStart"/>
      <w:r w:rsidRPr="006359AB">
        <w:rPr>
          <w:i/>
          <w:iCs/>
        </w:rPr>
        <w:t>р</w:t>
      </w:r>
      <w:r w:rsidRPr="006359AB">
        <w:rPr>
          <w:vertAlign w:val="subscript"/>
        </w:rPr>
        <w:t>а</w:t>
      </w:r>
      <w:proofErr w:type="spellEnd"/>
      <w:r w:rsidRPr="006359AB">
        <w:t> = 1атм = 101325Па.</w:t>
      </w:r>
    </w:p>
    <w:p w:rsidR="006359AB" w:rsidRPr="006359AB" w:rsidRDefault="006359AB" w:rsidP="006359AB">
      <w:r w:rsidRPr="006359AB">
        <w:br/>
      </w:r>
      <w:r w:rsidRPr="006359AB">
        <w:br/>
      </w:r>
      <w:r w:rsidRPr="006359AB">
        <w:rPr>
          <w:i/>
          <w:iCs/>
        </w:rPr>
        <w:t>Таблица 6</w:t>
      </w:r>
      <w:r w:rsidRPr="006359AB">
        <w:t> </w:t>
      </w:r>
    </w:p>
    <w:tbl>
      <w:tblPr>
        <w:tblW w:w="6525" w:type="dxa"/>
        <w:shd w:val="clear" w:color="auto" w:fill="F2F9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851"/>
        <w:gridCol w:w="852"/>
        <w:gridCol w:w="486"/>
        <w:gridCol w:w="486"/>
        <w:gridCol w:w="486"/>
        <w:gridCol w:w="486"/>
        <w:gridCol w:w="486"/>
        <w:gridCol w:w="746"/>
        <w:gridCol w:w="746"/>
      </w:tblGrid>
      <w:tr w:rsidR="006359AB" w:rsidRPr="006359AB" w:rsidTr="00DE2644">
        <w:trPr>
          <w:trHeight w:val="6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№</w:t>
            </w:r>
          </w:p>
          <w:p w:rsidR="006359AB" w:rsidRPr="006359AB" w:rsidRDefault="006359AB" w:rsidP="006359AB">
            <w:r w:rsidRPr="006359AB">
              <w:t>задачи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1</w:t>
            </w:r>
            <w:r w:rsidRPr="006359AB">
              <w:t>,</w:t>
            </w:r>
          </w:p>
          <w:p w:rsidR="006359AB" w:rsidRPr="006359AB" w:rsidRDefault="006359AB" w:rsidP="006359AB">
            <w:proofErr w:type="spellStart"/>
            <w:r w:rsidRPr="006359AB">
              <w:t>атм</w:t>
            </w:r>
            <w:proofErr w:type="spell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2</w:t>
            </w:r>
            <w:r w:rsidRPr="006359AB">
              <w:t>,</w:t>
            </w:r>
          </w:p>
          <w:p w:rsidR="006359AB" w:rsidRPr="006359AB" w:rsidRDefault="006359AB" w:rsidP="006359AB">
            <w:proofErr w:type="spellStart"/>
            <w:r w:rsidRPr="006359AB">
              <w:t>атм</w:t>
            </w:r>
            <w:proofErr w:type="spellEnd"/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r w:rsidRPr="006359AB">
              <w:rPr>
                <w:i/>
                <w:iCs/>
              </w:rPr>
              <w:t>h</w:t>
            </w:r>
            <w:r w:rsidRPr="006359AB">
              <w:rPr>
                <w:vertAlign w:val="subscript"/>
              </w:rPr>
              <w:t>1</w:t>
            </w:r>
            <w:r w:rsidRPr="006359AB">
              <w:t>,</w:t>
            </w:r>
          </w:p>
          <w:p w:rsidR="006359AB" w:rsidRPr="006359AB" w:rsidRDefault="006359AB" w:rsidP="006359AB">
            <w:r w:rsidRPr="006359AB">
              <w:t>м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r w:rsidRPr="006359AB">
              <w:rPr>
                <w:i/>
                <w:iCs/>
              </w:rPr>
              <w:t>h</w:t>
            </w:r>
            <w:r w:rsidRPr="006359AB">
              <w:rPr>
                <w:vertAlign w:val="subscript"/>
              </w:rPr>
              <w:t>2</w:t>
            </w:r>
            <w:r w:rsidRPr="006359AB">
              <w:t>,</w:t>
            </w:r>
          </w:p>
          <w:p w:rsidR="006359AB" w:rsidRPr="006359AB" w:rsidRDefault="006359AB" w:rsidP="006359AB">
            <w:r w:rsidRPr="006359AB">
              <w:t>м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r w:rsidRPr="006359AB">
              <w:rPr>
                <w:i/>
                <w:iCs/>
              </w:rPr>
              <w:t>h</w:t>
            </w:r>
            <w:r w:rsidRPr="006359AB">
              <w:rPr>
                <w:vertAlign w:val="subscript"/>
              </w:rPr>
              <w:t>3</w:t>
            </w:r>
            <w:r w:rsidRPr="006359AB">
              <w:t>,</w:t>
            </w:r>
          </w:p>
          <w:p w:rsidR="006359AB" w:rsidRPr="006359AB" w:rsidRDefault="006359AB" w:rsidP="006359AB">
            <w:r w:rsidRPr="006359AB">
              <w:t>м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r w:rsidRPr="006359AB">
              <w:rPr>
                <w:i/>
                <w:iCs/>
              </w:rPr>
              <w:t>h</w:t>
            </w:r>
            <w:r w:rsidRPr="006359AB">
              <w:rPr>
                <w:vertAlign w:val="subscript"/>
              </w:rPr>
              <w:t>4</w:t>
            </w:r>
            <w:r w:rsidRPr="006359AB">
              <w:t>,</w:t>
            </w:r>
          </w:p>
          <w:p w:rsidR="006359AB" w:rsidRPr="006359AB" w:rsidRDefault="006359AB" w:rsidP="006359AB">
            <w:r w:rsidRPr="006359AB">
              <w:t>м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r w:rsidRPr="006359AB">
              <w:rPr>
                <w:i/>
                <w:iCs/>
              </w:rPr>
              <w:t>h</w:t>
            </w:r>
            <w:r w:rsidRPr="006359AB">
              <w:rPr>
                <w:vertAlign w:val="subscript"/>
              </w:rPr>
              <w:t>5</w:t>
            </w:r>
            <w:r w:rsidRPr="006359AB">
              <w:t>,</w:t>
            </w:r>
          </w:p>
          <w:p w:rsidR="006359AB" w:rsidRPr="006359AB" w:rsidRDefault="006359AB" w:rsidP="006359AB">
            <w:r w:rsidRPr="006359AB">
              <w:t>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r w:rsidRPr="006359AB">
              <w:sym w:font="Symbol" w:char="F072"/>
            </w:r>
            <w:r w:rsidRPr="006359AB">
              <w:rPr>
                <w:vertAlign w:val="subscript"/>
              </w:rPr>
              <w:t>1</w:t>
            </w:r>
            <w:r w:rsidRPr="006359AB">
              <w:t>,</w:t>
            </w:r>
          </w:p>
          <w:p w:rsidR="006359AB" w:rsidRPr="006359AB" w:rsidRDefault="006359AB" w:rsidP="006359AB">
            <w:r w:rsidRPr="006359AB">
              <w:t>кг/м</w:t>
            </w:r>
            <w:r w:rsidRPr="006359AB">
              <w:rPr>
                <w:vertAlign w:val="superscript"/>
              </w:rPr>
              <w:t>3</w:t>
            </w:r>
          </w:p>
          <w:p w:rsidR="006359AB" w:rsidRPr="006359AB" w:rsidRDefault="006359AB" w:rsidP="006359AB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r w:rsidRPr="006359AB">
              <w:sym w:font="Symbol" w:char="F072"/>
            </w:r>
            <w:r w:rsidRPr="006359AB">
              <w:rPr>
                <w:vertAlign w:val="subscript"/>
              </w:rPr>
              <w:t>2</w:t>
            </w:r>
            <w:r w:rsidRPr="006359AB">
              <w:t>,</w:t>
            </w:r>
          </w:p>
          <w:p w:rsidR="006359AB" w:rsidRPr="006359AB" w:rsidRDefault="006359AB" w:rsidP="006359AB">
            <w:r w:rsidRPr="006359AB">
              <w:t>кг/м</w:t>
            </w:r>
            <w:r w:rsidRPr="006359AB">
              <w:rPr>
                <w:vertAlign w:val="superscript"/>
              </w:rPr>
              <w:t>3</w:t>
            </w:r>
          </w:p>
          <w:p w:rsidR="006359AB" w:rsidRPr="006359AB" w:rsidRDefault="006359AB" w:rsidP="006359AB"/>
        </w:tc>
      </w:tr>
      <w:tr w:rsidR="006359AB" w:rsidRPr="006359AB" w:rsidTr="00DE2644">
        <w:trPr>
          <w:trHeight w:val="2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</w:t>
            </w:r>
            <w:proofErr w:type="spellEnd"/>
            <w:r w:rsidRPr="006359AB"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абс</w:t>
            </w:r>
            <w:proofErr w:type="spellEnd"/>
            <w:r w:rsidRPr="006359AB">
              <w:t> = 1,3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800 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1000 </w:t>
            </w:r>
          </w:p>
        </w:tc>
      </w:tr>
      <w:tr w:rsidR="006359AB" w:rsidRPr="006359AB" w:rsidTr="00DE2644">
        <w:trPr>
          <w:trHeight w:val="2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изб</w:t>
            </w:r>
            <w:proofErr w:type="spellEnd"/>
            <w:r w:rsidRPr="006359AB">
              <w:t> = 0,2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</w:t>
            </w:r>
            <w:proofErr w:type="spellEnd"/>
            <w:r w:rsidRPr="006359AB"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7 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8 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1000 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1200 </w:t>
            </w:r>
          </w:p>
        </w:tc>
      </w:tr>
      <w:tr w:rsidR="006359AB" w:rsidRPr="006359AB" w:rsidTr="00DE2644">
        <w:trPr>
          <w:trHeight w:val="2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абс</w:t>
            </w:r>
            <w:proofErr w:type="spellEnd"/>
            <w:r w:rsidRPr="006359AB">
              <w:t> = 1,5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</w:t>
            </w:r>
            <w:proofErr w:type="spellEnd"/>
            <w:r w:rsidRPr="006359AB"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6 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5 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900 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1000 </w:t>
            </w:r>
          </w:p>
        </w:tc>
      </w:tr>
      <w:tr w:rsidR="006359AB" w:rsidRPr="006359AB" w:rsidTr="00DE2644">
        <w:trPr>
          <w:trHeight w:val="2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абс</w:t>
            </w:r>
            <w:proofErr w:type="spellEnd"/>
            <w:r w:rsidRPr="006359AB">
              <w:t> = 0,5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</w:t>
            </w:r>
            <w:proofErr w:type="spellEnd"/>
            <w:r w:rsidRPr="006359AB"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8 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750 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1000 </w:t>
            </w:r>
          </w:p>
        </w:tc>
      </w:tr>
      <w:tr w:rsidR="006359AB" w:rsidRPr="006359AB" w:rsidTr="00DE2644">
        <w:trPr>
          <w:trHeight w:val="2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5 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</w:t>
            </w:r>
            <w:proofErr w:type="spellEnd"/>
            <w:r w:rsidRPr="006359AB"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700 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1000 </w:t>
            </w:r>
          </w:p>
        </w:tc>
      </w:tr>
      <w:tr w:rsidR="006359AB" w:rsidRPr="006359AB" w:rsidTr="00DE2644">
        <w:trPr>
          <w:trHeight w:val="2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6 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абс</w:t>
            </w:r>
            <w:proofErr w:type="spellEnd"/>
            <w:r w:rsidRPr="006359AB">
              <w:t> = 0,3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6 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900 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1000 </w:t>
            </w:r>
          </w:p>
        </w:tc>
      </w:tr>
      <w:tr w:rsidR="006359AB" w:rsidRPr="006359AB" w:rsidTr="00DE2644">
        <w:trPr>
          <w:trHeight w:val="2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lastRenderedPageBreak/>
              <w:br/>
              <w:t>7 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</w:t>
            </w:r>
            <w:proofErr w:type="spellEnd"/>
            <w:r w:rsidRPr="006359AB">
              <w:t>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800 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1100 </w:t>
            </w:r>
          </w:p>
        </w:tc>
      </w:tr>
      <w:tr w:rsidR="006359AB" w:rsidRPr="006359AB" w:rsidTr="00DE2644">
        <w:trPr>
          <w:trHeight w:val="2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9 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изб</w:t>
            </w:r>
            <w:proofErr w:type="spellEnd"/>
            <w:r w:rsidRPr="006359AB">
              <w:t> = 0,2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950 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1200 </w:t>
            </w:r>
          </w:p>
        </w:tc>
      </w:tr>
      <w:tr w:rsidR="006359AB" w:rsidRPr="006359AB" w:rsidTr="00DE2644">
        <w:trPr>
          <w:trHeight w:val="21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9 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изб</w:t>
            </w:r>
            <w:proofErr w:type="spellEnd"/>
            <w:r w:rsidRPr="006359AB">
              <w:t> = 0,2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вак</w:t>
            </w:r>
            <w:proofErr w:type="spellEnd"/>
            <w:r w:rsidRPr="006359AB">
              <w:t> = 0,1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6 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4 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750 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900 </w:t>
            </w:r>
          </w:p>
        </w:tc>
      </w:tr>
      <w:tr w:rsidR="006359AB" w:rsidRPr="006359AB" w:rsidTr="00DE2644">
        <w:trPr>
          <w:trHeight w:val="19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10 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абс</w:t>
            </w:r>
            <w:proofErr w:type="spellEnd"/>
            <w:r w:rsidRPr="006359AB">
              <w:t> = 1,2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</w:r>
            <w:proofErr w:type="spellStart"/>
            <w:r w:rsidRPr="006359AB">
              <w:rPr>
                <w:i/>
                <w:iCs/>
              </w:rPr>
              <w:t>р</w:t>
            </w:r>
            <w:r w:rsidRPr="006359AB">
              <w:rPr>
                <w:vertAlign w:val="subscript"/>
              </w:rPr>
              <w:t>изб</w:t>
            </w:r>
            <w:proofErr w:type="spellEnd"/>
            <w:r w:rsidRPr="006359AB">
              <w:t> = 0,3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?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3 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2 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1000 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6359AB" w:rsidRPr="006359AB" w:rsidRDefault="006359AB" w:rsidP="006359AB">
            <w:r w:rsidRPr="006359AB">
              <w:br/>
              <w:t>1200 </w:t>
            </w:r>
          </w:p>
        </w:tc>
      </w:tr>
    </w:tbl>
    <w:p w:rsidR="006359AB" w:rsidRDefault="006359AB" w:rsidP="006359AB"/>
    <w:p w:rsidR="00DE2644" w:rsidRPr="00DE2644" w:rsidRDefault="00DE2644" w:rsidP="006359AB">
      <w:pPr>
        <w:rPr>
          <w:rFonts w:ascii="Times New Roman" w:hAnsi="Times New Roman" w:cs="Times New Roman"/>
          <w:sz w:val="44"/>
          <w:szCs w:val="44"/>
        </w:rPr>
      </w:pPr>
      <w:r w:rsidRPr="00DE2644">
        <w:rPr>
          <w:rFonts w:ascii="Times New Roman" w:hAnsi="Times New Roman" w:cs="Times New Roman"/>
          <w:sz w:val="44"/>
          <w:szCs w:val="44"/>
        </w:rPr>
        <w:t>Решить задачу №5</w:t>
      </w:r>
    </w:p>
    <w:p w:rsidR="006359AB" w:rsidRDefault="00DE2644" w:rsidP="006359AB">
      <w:r>
        <w:rPr>
          <w:noProof/>
          <w:lang w:eastAsia="ru-RU"/>
        </w:rPr>
        <w:drawing>
          <wp:inline distT="0" distB="0" distL="0" distR="0" wp14:anchorId="120C9A37" wp14:editId="0C78B444">
            <wp:extent cx="3533775" cy="1847850"/>
            <wp:effectExtent l="0" t="0" r="9525" b="0"/>
            <wp:docPr id="3" name="Рисунок 3" descr="http://zauchil.ru/health/metodicheskie-ukazaniya-i-kontrolenie-zadaniya-k-samostoyatele/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uchil.ru/health/metodicheskie-ukazaniya-i-kontrolenie-zadaniya-k-samostoyatele/1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644" w:rsidRDefault="00DE2644" w:rsidP="006359AB">
      <w:r w:rsidRPr="00DE2644">
        <w:t>Задачи 11–20. Опреде</w:t>
      </w:r>
      <w:r>
        <w:t>лить по данным табл. 7 равнодей</w:t>
      </w:r>
      <w:r w:rsidRPr="00DE2644">
        <w:t>ствующую силу избыточного давления воды на плоский затвор (рис. 15), перекрывающий о</w:t>
      </w:r>
      <w:r>
        <w:t>тверстие трубы. Определить коор</w:t>
      </w:r>
      <w:r w:rsidRPr="00DE2644">
        <w:t xml:space="preserve">динату точки приложения силы давления воды </w:t>
      </w:r>
      <w:r w:rsidRPr="00DE2644">
        <w:rPr>
          <w:i/>
          <w:iCs/>
        </w:rPr>
        <w:t xml:space="preserve">ZD </w:t>
      </w:r>
      <w:r w:rsidRPr="00DE2644">
        <w:t>на указанную сторону затвора</w:t>
      </w:r>
    </w:p>
    <w:p w:rsidR="00DE2644" w:rsidRPr="00DE2644" w:rsidRDefault="00DE2644" w:rsidP="00DE2644">
      <w:r w:rsidRPr="00DE2644">
        <w:rPr>
          <w:i/>
          <w:iCs/>
        </w:rPr>
        <w:t>Таблица 7</w:t>
      </w:r>
      <w:r w:rsidRPr="00DE2644">
        <w:t> </w:t>
      </w:r>
    </w:p>
    <w:tbl>
      <w:tblPr>
        <w:tblW w:w="6675" w:type="dxa"/>
        <w:shd w:val="clear" w:color="auto" w:fill="F2F9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7"/>
        <w:gridCol w:w="514"/>
        <w:gridCol w:w="514"/>
        <w:gridCol w:w="674"/>
        <w:gridCol w:w="1744"/>
        <w:gridCol w:w="1287"/>
        <w:gridCol w:w="1035"/>
      </w:tblGrid>
      <w:tr w:rsidR="00DE2644" w:rsidRPr="00DE2644" w:rsidTr="00DE2644">
        <w:trPr>
          <w:trHeight w:val="84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№</w:t>
            </w:r>
          </w:p>
          <w:p w:rsidR="00DE2644" w:rsidRPr="00DE2644" w:rsidRDefault="00DE2644" w:rsidP="00DE2644">
            <w:r w:rsidRPr="00DE2644">
              <w:t>задачи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H</w:t>
            </w:r>
            <w:r w:rsidRPr="00DE2644">
              <w:rPr>
                <w:vertAlign w:val="subscript"/>
              </w:rPr>
              <w:t>1</w:t>
            </w:r>
            <w:r w:rsidRPr="00DE2644">
              <w:t>, м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H</w:t>
            </w:r>
            <w:r w:rsidRPr="00DE2644">
              <w:rPr>
                <w:vertAlign w:val="subscript"/>
              </w:rPr>
              <w:t>2</w:t>
            </w:r>
            <w:r w:rsidRPr="00DE2644">
              <w:t>, м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sym w:font="Symbol" w:char="F061"/>
            </w:r>
            <w:r w:rsidRPr="00DE2644">
              <w:t>, град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Форма</w:t>
            </w:r>
          </w:p>
          <w:p w:rsidR="00DE2644" w:rsidRPr="00DE2644" w:rsidRDefault="00DE2644" w:rsidP="00DE2644">
            <w:r w:rsidRPr="00DE2644">
              <w:t>сечения трубы</w:t>
            </w:r>
          </w:p>
          <w:p w:rsidR="00DE2644" w:rsidRPr="00DE2644" w:rsidRDefault="00DE2644" w:rsidP="00DE264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Размеры</w:t>
            </w:r>
          </w:p>
          <w:p w:rsidR="00DE2644" w:rsidRPr="00DE2644" w:rsidRDefault="00DE2644" w:rsidP="00DE2644">
            <w:r w:rsidRPr="00DE2644">
              <w:t>сечения</w:t>
            </w:r>
          </w:p>
          <w:p w:rsidR="00DE2644" w:rsidRPr="00DE2644" w:rsidRDefault="00DE2644" w:rsidP="00DE2644">
            <w:r w:rsidRPr="00DE2644">
              <w:br/>
              <w:t>трубы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Сторона</w:t>
            </w:r>
          </w:p>
          <w:p w:rsidR="00DE2644" w:rsidRPr="00DE2644" w:rsidRDefault="00DE2644" w:rsidP="00DE2644">
            <w:r w:rsidRPr="00DE2644">
              <w:t>затвора</w:t>
            </w:r>
          </w:p>
        </w:tc>
      </w:tr>
      <w:tr w:rsidR="00DE2644" w:rsidRPr="00DE2644" w:rsidTr="00DE2644">
        <w:trPr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11 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90 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Прямоугольник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a </w:t>
            </w:r>
            <w:r w:rsidRPr="00DE2644">
              <w:t>= 1,5; </w:t>
            </w:r>
            <w:r w:rsidRPr="00DE2644">
              <w:rPr>
                <w:i/>
                <w:iCs/>
              </w:rPr>
              <w:t>b</w:t>
            </w:r>
            <w:r w:rsidRPr="00DE2644">
              <w:t> = 1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Правая </w:t>
            </w:r>
          </w:p>
        </w:tc>
      </w:tr>
      <w:tr w:rsidR="00DE2644" w:rsidRPr="00DE2644" w:rsidTr="00DE2644">
        <w:trPr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45 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то же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a </w:t>
            </w:r>
            <w:r w:rsidRPr="00DE2644">
              <w:t>= 1; </w:t>
            </w:r>
            <w:r w:rsidRPr="00DE2644">
              <w:rPr>
                <w:i/>
                <w:iCs/>
              </w:rPr>
              <w:t>b </w:t>
            </w:r>
            <w:r w:rsidRPr="00DE2644">
              <w:t>= 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Левая </w:t>
            </w:r>
          </w:p>
        </w:tc>
      </w:tr>
      <w:tr w:rsidR="00DE2644" w:rsidRPr="00DE2644" w:rsidTr="00DE2644">
        <w:trPr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lastRenderedPageBreak/>
              <w:br/>
              <w:t>13 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45 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то же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a </w:t>
            </w:r>
            <w:r w:rsidRPr="00DE2644">
              <w:t>= 1,5; </w:t>
            </w:r>
            <w:r w:rsidRPr="00DE2644">
              <w:rPr>
                <w:i/>
                <w:iCs/>
              </w:rPr>
              <w:t>b </w:t>
            </w:r>
            <w:r w:rsidRPr="00DE2644">
              <w:t>= 1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Левая </w:t>
            </w:r>
          </w:p>
        </w:tc>
      </w:tr>
      <w:tr w:rsidR="00DE2644" w:rsidRPr="00DE2644" w:rsidTr="00DE2644">
        <w:trPr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14 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60 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 xml:space="preserve">— </w:t>
            </w:r>
            <w:r w:rsidRPr="00DE2644">
              <w:sym w:font="Symbol" w:char="F0B2"/>
            </w:r>
            <w:r w:rsidRPr="00DE2644">
              <w:t xml:space="preserve"> —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a </w:t>
            </w:r>
            <w:r w:rsidRPr="00DE2644">
              <w:t>= 2; </w:t>
            </w:r>
            <w:r w:rsidRPr="00DE2644">
              <w:rPr>
                <w:i/>
                <w:iCs/>
              </w:rPr>
              <w:t>b </w:t>
            </w:r>
            <w:r w:rsidRPr="00DE2644">
              <w:t>= 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Левая </w:t>
            </w:r>
          </w:p>
        </w:tc>
      </w:tr>
      <w:tr w:rsidR="00DE2644" w:rsidRPr="00DE2644" w:rsidTr="00DE2644">
        <w:trPr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90 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 xml:space="preserve">Круг </w:t>
            </w:r>
            <w:proofErr w:type="spellStart"/>
            <w:r w:rsidRPr="00DE2644">
              <w:t>диаметра</w:t>
            </w:r>
            <w:r w:rsidRPr="00DE2644">
              <w:rPr>
                <w:i/>
                <w:iCs/>
              </w:rPr>
              <w:t>d</w:t>
            </w:r>
            <w:proofErr w:type="spellEnd"/>
            <w:r w:rsidRPr="00DE2644"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d </w:t>
            </w:r>
            <w:r w:rsidRPr="00DE2644">
              <w:t>= 1,5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Левая </w:t>
            </w:r>
          </w:p>
        </w:tc>
      </w:tr>
      <w:tr w:rsidR="00DE2644" w:rsidRPr="00DE2644" w:rsidTr="00DE2644">
        <w:trPr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16 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90 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то же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d</w:t>
            </w:r>
            <w:r w:rsidRPr="00DE2644">
              <w:t> = 2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Правая </w:t>
            </w:r>
          </w:p>
        </w:tc>
      </w:tr>
      <w:tr w:rsidR="00DE2644" w:rsidRPr="00DE2644" w:rsidTr="00DE2644">
        <w:trPr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17 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90 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то же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d</w:t>
            </w:r>
            <w:r w:rsidRPr="00DE2644">
              <w:t> = 2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Правая </w:t>
            </w:r>
          </w:p>
        </w:tc>
      </w:tr>
      <w:tr w:rsidR="00DE2644" w:rsidRPr="00DE2644" w:rsidTr="00DE2644">
        <w:trPr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18 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90 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 xml:space="preserve">— </w:t>
            </w:r>
            <w:r w:rsidRPr="00DE2644">
              <w:sym w:font="Symbol" w:char="F0B2"/>
            </w:r>
            <w:r w:rsidRPr="00DE2644">
              <w:t xml:space="preserve"> —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d </w:t>
            </w:r>
            <w:r w:rsidRPr="00DE2644">
              <w:t>= 2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Правая </w:t>
            </w:r>
          </w:p>
        </w:tc>
      </w:tr>
      <w:tr w:rsidR="00DE2644" w:rsidRPr="00DE2644" w:rsidTr="00DE2644">
        <w:trPr>
          <w:trHeight w:val="19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19 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45 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Треугольник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a </w:t>
            </w:r>
            <w:r w:rsidRPr="00DE2644">
              <w:t>= 2; </w:t>
            </w:r>
            <w:r w:rsidRPr="00DE2644">
              <w:rPr>
                <w:i/>
                <w:iCs/>
              </w:rPr>
              <w:t>b </w:t>
            </w:r>
            <w:r w:rsidRPr="00DE2644">
              <w:t>= 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Правая </w:t>
            </w:r>
          </w:p>
        </w:tc>
      </w:tr>
      <w:tr w:rsidR="00DE2644" w:rsidRPr="00DE2644" w:rsidTr="00DE2644">
        <w:trPr>
          <w:trHeight w:val="180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60 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то же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a </w:t>
            </w:r>
            <w:r w:rsidRPr="00DE2644">
              <w:t>= 2; </w:t>
            </w:r>
            <w:r w:rsidRPr="00DE2644">
              <w:rPr>
                <w:i/>
                <w:iCs/>
              </w:rPr>
              <w:t>b </w:t>
            </w:r>
            <w:r w:rsidRPr="00DE2644">
              <w:t>= 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Левая </w:t>
            </w:r>
          </w:p>
        </w:tc>
      </w:tr>
    </w:tbl>
    <w:p w:rsidR="00DE2644" w:rsidRDefault="00DE2644" w:rsidP="006359AB"/>
    <w:p w:rsidR="00DE2644" w:rsidRDefault="00DE2644" w:rsidP="00DE264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Решить задачу №20</w:t>
      </w:r>
    </w:p>
    <w:p w:rsidR="00DE2644" w:rsidRDefault="00DE2644" w:rsidP="00DE2644">
      <w:pPr>
        <w:rPr>
          <w:rFonts w:ascii="Times New Roman" w:hAnsi="Times New Roman" w:cs="Times New Roman"/>
          <w:sz w:val="44"/>
          <w:szCs w:val="44"/>
        </w:rPr>
      </w:pPr>
    </w:p>
    <w:p w:rsidR="00DE2644" w:rsidRPr="00DE2644" w:rsidRDefault="00DE2644" w:rsidP="00DE2644">
      <w:pPr>
        <w:rPr>
          <w:rFonts w:ascii="Times New Roman" w:hAnsi="Times New Roman" w:cs="Times New Roman"/>
          <w:sz w:val="44"/>
          <w:szCs w:val="44"/>
        </w:rPr>
      </w:pPr>
    </w:p>
    <w:p w:rsidR="00DE2644" w:rsidRDefault="00DE2644" w:rsidP="006359AB">
      <w:r w:rsidRPr="00DE2644">
        <w:t>З</w:t>
      </w:r>
      <w:r w:rsidRPr="00DE2644"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771650"/>
            <wp:effectExtent l="0" t="0" r="9525" b="0"/>
            <wp:wrapSquare wrapText="bothSides"/>
            <wp:docPr id="4" name="Рисунок 4" descr="http://zauchil.ru/health/metodicheskie-ukazaniya-i-kontrolenie-zadaniya-k-samostoyatele/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uchil.ru/health/metodicheskie-ukazaniya-i-kontrolenie-zadaniya-k-samostoyatele/1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644">
        <w:t>адачи 21–30. По данным табл. 8 и рис. 16 определить равнодействующую сил избыточного давления на 1 погонный метр (нормально к плоскости чертежа) указанной в таблице поверхности. Найти угол наклона линии действия сил избыточного давления воды на поверхность. В расчетах принять r = 1м</w:t>
      </w:r>
      <w:r w:rsidRPr="00DE2644">
        <w:rPr>
          <w:i/>
          <w:iCs/>
        </w:rPr>
        <w:t>.</w:t>
      </w:r>
      <w:r w:rsidRPr="00DE2644">
        <w:t> </w:t>
      </w:r>
    </w:p>
    <w:p w:rsidR="00DE2644" w:rsidRDefault="00DE2644" w:rsidP="006359AB"/>
    <w:p w:rsidR="00DE2644" w:rsidRDefault="00DE2644" w:rsidP="006359AB"/>
    <w:p w:rsidR="00DE2644" w:rsidRDefault="00DE2644" w:rsidP="006359AB"/>
    <w:tbl>
      <w:tblPr>
        <w:tblW w:w="6675" w:type="dxa"/>
        <w:shd w:val="clear" w:color="auto" w:fill="F2F9F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1050"/>
        <w:gridCol w:w="670"/>
        <w:gridCol w:w="670"/>
        <w:gridCol w:w="947"/>
        <w:gridCol w:w="1050"/>
        <w:gridCol w:w="670"/>
        <w:gridCol w:w="670"/>
      </w:tblGrid>
      <w:tr w:rsidR="00DE2644" w:rsidRPr="00DE2644" w:rsidTr="00DE2644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t>№</w:t>
            </w:r>
          </w:p>
          <w:p w:rsidR="00DE2644" w:rsidRPr="00DE2644" w:rsidRDefault="00DE2644" w:rsidP="00DE2644">
            <w:r w:rsidRPr="00DE2644">
              <w:t>задачи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proofErr w:type="gramStart"/>
            <w:r w:rsidRPr="00DE2644">
              <w:t>Поверх-</w:t>
            </w:r>
            <w:proofErr w:type="spellStart"/>
            <w:r w:rsidRPr="00DE2644">
              <w:t>ность</w:t>
            </w:r>
            <w:proofErr w:type="spellEnd"/>
            <w:proofErr w:type="gramEnd"/>
            <w:r w:rsidRPr="00DE2644"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h</w:t>
            </w:r>
            <w:proofErr w:type="gramStart"/>
            <w:r w:rsidRPr="00DE2644">
              <w:rPr>
                <w:vertAlign w:val="subscript"/>
              </w:rPr>
              <w:t>1,М</w:t>
            </w:r>
            <w:proofErr w:type="gramEnd"/>
            <w:r w:rsidRPr="00DE2644"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h</w:t>
            </w:r>
            <w:proofErr w:type="gramStart"/>
            <w:r w:rsidRPr="00DE2644">
              <w:rPr>
                <w:vertAlign w:val="subscript"/>
              </w:rPr>
              <w:t>2,М</w:t>
            </w:r>
            <w:proofErr w:type="gramEnd"/>
            <w:r w:rsidRPr="00DE2644"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№</w:t>
            </w:r>
          </w:p>
          <w:p w:rsidR="00DE2644" w:rsidRPr="00DE2644" w:rsidRDefault="00DE2644" w:rsidP="00DE2644">
            <w:r w:rsidRPr="00DE2644">
              <w:t>задачи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proofErr w:type="gramStart"/>
            <w:r w:rsidRPr="00DE2644">
              <w:t>Поверх-</w:t>
            </w:r>
            <w:proofErr w:type="spellStart"/>
            <w:r w:rsidRPr="00DE2644">
              <w:t>ность</w:t>
            </w:r>
            <w:proofErr w:type="spellEnd"/>
            <w:proofErr w:type="gramEnd"/>
            <w:r w:rsidRPr="00DE2644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h</w:t>
            </w:r>
            <w:proofErr w:type="gramStart"/>
            <w:r w:rsidRPr="00DE2644">
              <w:rPr>
                <w:vertAlign w:val="subscript"/>
              </w:rPr>
              <w:t>1,М</w:t>
            </w:r>
            <w:proofErr w:type="gramEnd"/>
            <w:r w:rsidRPr="00DE2644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h</w:t>
            </w:r>
            <w:proofErr w:type="gramStart"/>
            <w:r w:rsidRPr="00DE2644">
              <w:rPr>
                <w:vertAlign w:val="subscript"/>
              </w:rPr>
              <w:t>2,М</w:t>
            </w:r>
            <w:proofErr w:type="gramEnd"/>
            <w:r w:rsidRPr="00DE2644">
              <w:t> </w:t>
            </w:r>
          </w:p>
        </w:tc>
      </w:tr>
      <w:tr w:rsidR="00DE2644" w:rsidRPr="00DE2644" w:rsidTr="00DE2644">
        <w:trPr>
          <w:trHeight w:val="9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lastRenderedPageBreak/>
              <w:br/>
              <w:t>21 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АВС</w:t>
            </w:r>
            <w:r w:rsidRPr="00DE2644"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26 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ВС</w:t>
            </w:r>
            <w:r w:rsidRPr="00DE2644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</w:tr>
      <w:tr w:rsidR="00DE2644" w:rsidRPr="00DE2644" w:rsidTr="00DE2644">
        <w:trPr>
          <w:trHeight w:val="9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22 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АВ</w:t>
            </w:r>
            <w:r w:rsidRPr="00DE2644"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27 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ВС</w:t>
            </w:r>
            <w:r w:rsidRPr="00DE2644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0 </w:t>
            </w:r>
          </w:p>
        </w:tc>
      </w:tr>
      <w:tr w:rsidR="00DE2644" w:rsidRPr="00DE2644" w:rsidTr="00DE2644">
        <w:trPr>
          <w:trHeight w:val="9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23 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ВС</w:t>
            </w:r>
            <w:r w:rsidRPr="00DE2644"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28 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ВСД</w:t>
            </w:r>
            <w:r w:rsidRPr="00DE2644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</w:tr>
      <w:tr w:rsidR="00DE2644" w:rsidRPr="00DE2644" w:rsidTr="00DE2644">
        <w:trPr>
          <w:trHeight w:val="9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24 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АВС</w:t>
            </w:r>
            <w:r w:rsidRPr="00DE2644"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29 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СДА</w:t>
            </w:r>
            <w:r w:rsidRPr="00DE2644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2 </w:t>
            </w:r>
          </w:p>
        </w:tc>
      </w:tr>
      <w:tr w:rsidR="00DE2644" w:rsidRPr="00DE2644" w:rsidTr="00DE2644">
        <w:trPr>
          <w:trHeight w:val="7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25 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АВ</w:t>
            </w:r>
            <w:r w:rsidRPr="00DE2644">
              <w:t>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3 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ДА</w:t>
            </w:r>
            <w:r w:rsidRPr="00DE2644">
              <w:t>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0 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</w:t>
            </w:r>
          </w:p>
        </w:tc>
      </w:tr>
    </w:tbl>
    <w:p w:rsidR="00DE2644" w:rsidRDefault="00DE2644" w:rsidP="006359AB"/>
    <w:p w:rsidR="00DE2644" w:rsidRDefault="00DE2644" w:rsidP="00DE264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Решить задачу №28</w:t>
      </w:r>
    </w:p>
    <w:p w:rsidR="00DE2644" w:rsidRDefault="00DE2644" w:rsidP="00DE2644">
      <w:pPr>
        <w:rPr>
          <w:rFonts w:ascii="Times New Roman" w:hAnsi="Times New Roman" w:cs="Times New Roman"/>
          <w:sz w:val="44"/>
          <w:szCs w:val="44"/>
        </w:rPr>
      </w:pPr>
    </w:p>
    <w:p w:rsidR="00DE2644" w:rsidRDefault="00DE2644" w:rsidP="00DE2644">
      <w:pPr>
        <w:rPr>
          <w:rFonts w:ascii="Times New Roman" w:hAnsi="Times New Roman" w:cs="Times New Roman"/>
          <w:sz w:val="44"/>
          <w:szCs w:val="44"/>
        </w:rPr>
      </w:pPr>
      <w:r w:rsidRPr="00DE2644">
        <w:drawing>
          <wp:anchor distT="0" distB="0" distL="114300" distR="114300" simplePos="0" relativeHeight="251658240" behindDoc="0" locked="0" layoutInCell="1" allowOverlap="0" wp14:anchorId="3B9B2F0A" wp14:editId="4B686CD9">
            <wp:simplePos x="0" y="0"/>
            <wp:positionH relativeFrom="margin">
              <wp:align>left</wp:align>
            </wp:positionH>
            <wp:positionV relativeFrom="line">
              <wp:posOffset>445135</wp:posOffset>
            </wp:positionV>
            <wp:extent cx="2181225" cy="2743200"/>
            <wp:effectExtent l="0" t="0" r="9525" b="0"/>
            <wp:wrapSquare wrapText="bothSides"/>
            <wp:docPr id="7" name="Рисунок 7" descr="http://zauchil.ru/health/metodicheskie-ukazaniya-i-kontrolenie-zadaniya-k-samostoyatele/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uchil.ru/health/metodicheskie-ukazaniya-i-kontrolenie-zadaniya-k-samostoyatele/1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44" w:rsidRPr="00DE2644" w:rsidRDefault="00DE2644" w:rsidP="00DE2644">
      <w:r w:rsidRPr="00DE2644">
        <w:t>Задачи 31–40. На напорном водоводе постоянного диаметра в водопроводных колодцах </w:t>
      </w:r>
      <w:r w:rsidRPr="00DE2644">
        <w:rPr>
          <w:i/>
          <w:iCs/>
        </w:rPr>
        <w:t>А</w:t>
      </w:r>
      <w:r w:rsidRPr="00DE2644">
        <w:t> и </w:t>
      </w:r>
      <w:r w:rsidRPr="00DE2644">
        <w:rPr>
          <w:i/>
          <w:iCs/>
        </w:rPr>
        <w:t>В</w:t>
      </w:r>
      <w:r w:rsidRPr="00DE2644">
        <w:t xml:space="preserve">, расположенных на </w:t>
      </w:r>
      <w:proofErr w:type="gramStart"/>
      <w:r w:rsidRPr="00DE2644">
        <w:t>расстоянии </w:t>
      </w:r>
      <w:r w:rsidRPr="00DE2644">
        <w:rPr>
          <w:i/>
          <w:iCs/>
        </w:rPr>
        <w:t> </w:t>
      </w:r>
      <w:r w:rsidRPr="00DE2644">
        <w:t>друг</w:t>
      </w:r>
      <w:proofErr w:type="gramEnd"/>
      <w:r w:rsidRPr="00DE2644">
        <w:t xml:space="preserve"> от друга, установлены манометры М</w:t>
      </w:r>
      <w:r w:rsidRPr="00DE2644">
        <w:rPr>
          <w:i/>
          <w:iCs/>
          <w:vertAlign w:val="subscript"/>
        </w:rPr>
        <w:t>А</w:t>
      </w:r>
      <w:r w:rsidRPr="00DE2644">
        <w:rPr>
          <w:i/>
          <w:iCs/>
        </w:rPr>
        <w:t> </w:t>
      </w:r>
      <w:r w:rsidRPr="00DE2644">
        <w:t>и М</w:t>
      </w:r>
      <w:r w:rsidRPr="00DE2644">
        <w:rPr>
          <w:i/>
          <w:iCs/>
          <w:vertAlign w:val="subscript"/>
        </w:rPr>
        <w:t>В</w:t>
      </w:r>
      <w:r w:rsidRPr="00DE2644">
        <w:t> (рис. 17), показывающие давление </w:t>
      </w:r>
      <w:proofErr w:type="spellStart"/>
      <w:r w:rsidRPr="00DE2644">
        <w:rPr>
          <w:i/>
          <w:iCs/>
        </w:rPr>
        <w:t>р</w:t>
      </w:r>
      <w:r w:rsidRPr="00DE2644">
        <w:rPr>
          <w:i/>
          <w:iCs/>
          <w:vertAlign w:val="subscript"/>
        </w:rPr>
        <w:t>A</w:t>
      </w:r>
      <w:proofErr w:type="spellEnd"/>
      <w:r w:rsidRPr="00DE2644">
        <w:t> и </w:t>
      </w:r>
      <w:proofErr w:type="spellStart"/>
      <w:r w:rsidRPr="00DE2644">
        <w:rPr>
          <w:i/>
          <w:iCs/>
        </w:rPr>
        <w:t>р</w:t>
      </w:r>
      <w:r w:rsidRPr="00DE2644">
        <w:rPr>
          <w:i/>
          <w:iCs/>
          <w:vertAlign w:val="subscript"/>
        </w:rPr>
        <w:t>B</w:t>
      </w:r>
      <w:proofErr w:type="spellEnd"/>
      <w:r w:rsidRPr="00DE2644">
        <w:t>. Гидравлический уклон равен </w:t>
      </w:r>
      <w:r w:rsidRPr="00DE2644">
        <w:rPr>
          <w:i/>
          <w:iCs/>
        </w:rPr>
        <w:t>I</w:t>
      </w:r>
      <w:r w:rsidRPr="00DE2644">
        <w:t>, пьезометрический </w:t>
      </w:r>
      <w:proofErr w:type="spellStart"/>
      <w:r w:rsidRPr="00DE2644">
        <w:rPr>
          <w:i/>
          <w:iCs/>
        </w:rPr>
        <w:t>I</w:t>
      </w:r>
      <w:r w:rsidRPr="00DE2644">
        <w:rPr>
          <w:vertAlign w:val="subscript"/>
        </w:rPr>
        <w:t>п</w:t>
      </w:r>
      <w:proofErr w:type="spellEnd"/>
      <w:r w:rsidRPr="00DE2644">
        <w:t>. Высота колодцев </w:t>
      </w:r>
      <w:proofErr w:type="spellStart"/>
      <w:r w:rsidRPr="00DE2644">
        <w:rPr>
          <w:i/>
          <w:iCs/>
        </w:rPr>
        <w:t>z</w:t>
      </w:r>
      <w:r w:rsidRPr="00DE2644">
        <w:rPr>
          <w:i/>
          <w:iCs/>
          <w:vertAlign w:val="subscript"/>
        </w:rPr>
        <w:t>А</w:t>
      </w:r>
      <w:proofErr w:type="spellEnd"/>
      <w:r w:rsidRPr="00DE2644">
        <w:t> и </w:t>
      </w:r>
      <w:proofErr w:type="spellStart"/>
      <w:r w:rsidRPr="00DE2644">
        <w:rPr>
          <w:i/>
          <w:iCs/>
        </w:rPr>
        <w:t>z</w:t>
      </w:r>
      <w:r w:rsidRPr="00DE2644">
        <w:rPr>
          <w:i/>
          <w:iCs/>
          <w:vertAlign w:val="subscript"/>
        </w:rPr>
        <w:t>В</w:t>
      </w:r>
      <w:proofErr w:type="spellEnd"/>
      <w:r w:rsidRPr="00DE2644">
        <w:t>. Пользуясь данными табл. 9, определите величины, отмеченные в ней знаком вопроса.</w:t>
      </w:r>
    </w:p>
    <w:p w:rsidR="00DE2644" w:rsidRDefault="00DE2644" w:rsidP="00DE2644">
      <w:r w:rsidRPr="00DE2644">
        <w:br/>
      </w:r>
      <w:r w:rsidRPr="00DE2644">
        <w:br/>
      </w:r>
      <w:r w:rsidRPr="00DE2644">
        <w:rPr>
          <w:i/>
          <w:iCs/>
        </w:rPr>
        <w:t>Таблица 9</w:t>
      </w:r>
      <w:r w:rsidRPr="00DE2644">
        <w:t> </w:t>
      </w:r>
    </w:p>
    <w:p w:rsidR="00DE2644" w:rsidRDefault="00DE2644" w:rsidP="00DE2644"/>
    <w:p w:rsidR="00DE2644" w:rsidRDefault="00DE2644" w:rsidP="00DE2644"/>
    <w:p w:rsidR="00DE2644" w:rsidRDefault="00DE2644" w:rsidP="00DE2644"/>
    <w:p w:rsidR="00DE2644" w:rsidRDefault="00DE2644" w:rsidP="00DE2644"/>
    <w:tbl>
      <w:tblPr>
        <w:tblW w:w="6675" w:type="dxa"/>
        <w:shd w:val="clear" w:color="auto" w:fill="F2F9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89"/>
        <w:gridCol w:w="626"/>
        <w:gridCol w:w="626"/>
        <w:gridCol w:w="626"/>
        <w:gridCol w:w="626"/>
        <w:gridCol w:w="601"/>
        <w:gridCol w:w="392"/>
        <w:gridCol w:w="742"/>
        <w:gridCol w:w="1547"/>
      </w:tblGrid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t>№</w:t>
            </w:r>
          </w:p>
          <w:p w:rsidR="00DE2644" w:rsidRPr="00DE2644" w:rsidRDefault="00DE2644" w:rsidP="00DE2644">
            <w:r w:rsidRPr="00DE2644">
              <w:t>задачи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proofErr w:type="spellStart"/>
            <w:r w:rsidRPr="00DE2644">
              <w:rPr>
                <w:i/>
                <w:iCs/>
              </w:rPr>
              <w:t>z</w:t>
            </w:r>
            <w:r w:rsidRPr="00DE2644">
              <w:rPr>
                <w:i/>
                <w:iCs/>
                <w:vertAlign w:val="subscript"/>
              </w:rPr>
              <w:t>A</w:t>
            </w:r>
            <w:proofErr w:type="spellEnd"/>
          </w:p>
          <w:p w:rsidR="00DE2644" w:rsidRPr="00DE2644" w:rsidRDefault="00DE2644" w:rsidP="00DE2644">
            <w:r w:rsidRPr="00DE2644">
              <w:t>м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proofErr w:type="spellStart"/>
            <w:r w:rsidRPr="00DE2644">
              <w:rPr>
                <w:i/>
                <w:iCs/>
              </w:rPr>
              <w:t>z</w:t>
            </w:r>
            <w:r w:rsidRPr="00DE2644">
              <w:rPr>
                <w:i/>
                <w:iCs/>
                <w:vertAlign w:val="subscript"/>
              </w:rPr>
              <w:t>В</w:t>
            </w:r>
            <w:proofErr w:type="spellEnd"/>
          </w:p>
          <w:p w:rsidR="00DE2644" w:rsidRPr="00DE2644" w:rsidRDefault="00DE2644" w:rsidP="00DE2644">
            <w:r w:rsidRPr="00DE2644">
              <w:t>м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proofErr w:type="spellStart"/>
            <w:r w:rsidRPr="00DE2644">
              <w:rPr>
                <w:i/>
                <w:iCs/>
              </w:rPr>
              <w:t>р</w:t>
            </w:r>
            <w:r w:rsidRPr="00DE2644">
              <w:rPr>
                <w:i/>
                <w:iCs/>
                <w:vertAlign w:val="subscript"/>
              </w:rPr>
              <w:t>А</w:t>
            </w:r>
            <w:proofErr w:type="spellEnd"/>
          </w:p>
          <w:p w:rsidR="00DE2644" w:rsidRPr="00DE2644" w:rsidRDefault="00DE2644" w:rsidP="00DE2644">
            <w:r w:rsidRPr="00DE2644">
              <w:t>кПа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proofErr w:type="spellStart"/>
            <w:r w:rsidRPr="00DE2644">
              <w:rPr>
                <w:i/>
                <w:iCs/>
              </w:rPr>
              <w:t>р</w:t>
            </w:r>
            <w:r w:rsidRPr="00DE2644">
              <w:rPr>
                <w:i/>
                <w:iCs/>
                <w:vertAlign w:val="subscript"/>
              </w:rPr>
              <w:t>В</w:t>
            </w:r>
            <w:proofErr w:type="spellEnd"/>
          </w:p>
          <w:p w:rsidR="00DE2644" w:rsidRPr="00DE2644" w:rsidRDefault="00DE2644" w:rsidP="00DE2644">
            <w:r w:rsidRPr="00DE2644">
              <w:t>кПа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drawing>
                <wp:inline distT="0" distB="0" distL="0" distR="0">
                  <wp:extent cx="219075" cy="276225"/>
                  <wp:effectExtent l="0" t="0" r="9525" b="9525"/>
                  <wp:docPr id="8" name="Рисунок 8" descr="http://zauchil.ru/health/metodicheskie-ukazaniya-i-kontrolenie-zadaniya-k-samostoyatele/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auchil.ru/health/metodicheskie-ukazaniya-i-kontrolenie-zadaniya-k-samostoyatele/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644" w:rsidRPr="00DE2644" w:rsidRDefault="00DE2644" w:rsidP="00DE2644">
            <w:r w:rsidRPr="00DE2644">
              <w:t>км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r w:rsidRPr="00DE2644">
              <w:rPr>
                <w:i/>
                <w:iCs/>
              </w:rPr>
              <w:t>I</w:t>
            </w:r>
            <w:r w:rsidRPr="00DE2644"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</w:r>
            <w:proofErr w:type="spellStart"/>
            <w:r w:rsidRPr="00DE2644">
              <w:rPr>
                <w:i/>
                <w:iCs/>
              </w:rPr>
              <w:t>I</w:t>
            </w:r>
            <w:r w:rsidRPr="00DE2644">
              <w:rPr>
                <w:vertAlign w:val="subscript"/>
              </w:rPr>
              <w:t>п</w:t>
            </w:r>
            <w:proofErr w:type="spellEnd"/>
            <w:r w:rsidRPr="00DE2644"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Направление</w:t>
            </w:r>
          </w:p>
          <w:p w:rsidR="00DE2644" w:rsidRPr="00DE2644" w:rsidRDefault="00DE2644" w:rsidP="00DE2644">
            <w:r w:rsidRPr="00DE2644">
              <w:t>течения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31 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43 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510 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500 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1,1 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lastRenderedPageBreak/>
              <w:br/>
              <w:t>32 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62 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80 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380 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250 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2,1 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33 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110 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120 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470 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400 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1,8 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34 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115 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120 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416 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1,5 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0,002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От </w:t>
            </w:r>
            <w:r w:rsidRPr="00DE2644">
              <w:rPr>
                <w:i/>
                <w:iCs/>
              </w:rPr>
              <w:t>А</w:t>
            </w:r>
            <w:r w:rsidRPr="00DE2644">
              <w:t> к </w:t>
            </w:r>
            <w:r w:rsidRPr="00DE2644">
              <w:rPr>
                <w:i/>
                <w:iCs/>
              </w:rPr>
              <w:t>В</w:t>
            </w:r>
            <w:r w:rsidRPr="00DE2644">
              <w:t>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80 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420 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386 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0,001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От </w:t>
            </w:r>
            <w:r w:rsidRPr="00DE2644">
              <w:rPr>
                <w:i/>
                <w:iCs/>
              </w:rPr>
              <w:t>А</w:t>
            </w:r>
            <w:r w:rsidRPr="00DE2644">
              <w:t> к </w:t>
            </w:r>
            <w:r w:rsidRPr="00DE2644">
              <w:rPr>
                <w:i/>
                <w:iCs/>
              </w:rPr>
              <w:t>В</w:t>
            </w:r>
            <w:r w:rsidRPr="00DE2644">
              <w:t>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36 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23 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400 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0,5 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0,002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От </w:t>
            </w:r>
            <w:proofErr w:type="gramStart"/>
            <w:r w:rsidRPr="00DE2644">
              <w:rPr>
                <w:i/>
                <w:iCs/>
              </w:rPr>
              <w:t>В</w:t>
            </w:r>
            <w:r w:rsidRPr="00DE2644">
              <w:t> к</w:t>
            </w:r>
            <w:proofErr w:type="gramEnd"/>
            <w:r w:rsidRPr="00DE2644">
              <w:t> </w:t>
            </w:r>
            <w:r w:rsidRPr="00DE2644">
              <w:rPr>
                <w:i/>
                <w:iCs/>
              </w:rPr>
              <w:t>А</w:t>
            </w:r>
            <w:r w:rsidRPr="00DE2644">
              <w:t>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37 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400 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300 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1,0 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0,003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От </w:t>
            </w:r>
            <w:proofErr w:type="gramStart"/>
            <w:r w:rsidRPr="00DE2644">
              <w:rPr>
                <w:i/>
                <w:iCs/>
              </w:rPr>
              <w:t>В</w:t>
            </w:r>
            <w:r w:rsidRPr="00DE2644">
              <w:t> к</w:t>
            </w:r>
            <w:proofErr w:type="gramEnd"/>
            <w:r w:rsidRPr="00DE2644">
              <w:t> </w:t>
            </w:r>
            <w:r w:rsidRPr="00DE2644">
              <w:rPr>
                <w:i/>
                <w:iCs/>
              </w:rPr>
              <w:t>А</w:t>
            </w:r>
            <w:r w:rsidRPr="00DE2644">
              <w:t>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38 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87 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200 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350 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2,2 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39 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95 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110 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500 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1,5 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0,001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От </w:t>
            </w:r>
            <w:r w:rsidRPr="00DE2644">
              <w:rPr>
                <w:i/>
                <w:iCs/>
              </w:rPr>
              <w:t>А</w:t>
            </w:r>
            <w:r w:rsidRPr="00DE2644">
              <w:t> к </w:t>
            </w:r>
            <w:r w:rsidRPr="00DE2644">
              <w:rPr>
                <w:i/>
                <w:iCs/>
              </w:rPr>
              <w:t>В</w:t>
            </w:r>
            <w:r w:rsidRPr="00DE2644">
              <w:t> </w:t>
            </w:r>
          </w:p>
        </w:tc>
      </w:tr>
      <w:tr w:rsidR="00DE2644" w:rsidRPr="00DE2644" w:rsidTr="00DE264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40 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93 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95 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?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320 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1,6 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-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0,003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E2644" w:rsidRPr="00DE2644" w:rsidRDefault="00DE2644" w:rsidP="00DE2644">
            <w:r w:rsidRPr="00DE2644">
              <w:br/>
              <w:t>От </w:t>
            </w:r>
            <w:r w:rsidRPr="00DE2644">
              <w:rPr>
                <w:i/>
                <w:iCs/>
              </w:rPr>
              <w:t>А</w:t>
            </w:r>
            <w:r w:rsidRPr="00DE2644">
              <w:t> к </w:t>
            </w:r>
            <w:r w:rsidRPr="00DE2644">
              <w:rPr>
                <w:i/>
                <w:iCs/>
              </w:rPr>
              <w:t>В</w:t>
            </w:r>
            <w:r w:rsidRPr="00DE2644">
              <w:t> </w:t>
            </w:r>
          </w:p>
        </w:tc>
      </w:tr>
    </w:tbl>
    <w:p w:rsidR="00DE2644" w:rsidRDefault="00DE2644" w:rsidP="00DE2644"/>
    <w:p w:rsidR="00DE2644" w:rsidRDefault="00DE2644" w:rsidP="00DE264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Решить задачу №34</w:t>
      </w:r>
    </w:p>
    <w:p w:rsidR="00DE2644" w:rsidRDefault="00DE2644" w:rsidP="00DE2644">
      <w:pPr>
        <w:rPr>
          <w:rFonts w:ascii="Times New Roman" w:hAnsi="Times New Roman" w:cs="Times New Roman"/>
          <w:sz w:val="44"/>
          <w:szCs w:val="44"/>
        </w:rPr>
      </w:pPr>
    </w:p>
    <w:p w:rsidR="00DE2644" w:rsidRDefault="00DE2644" w:rsidP="00DE2644">
      <w:pPr>
        <w:rPr>
          <w:rFonts w:ascii="Times New Roman" w:hAnsi="Times New Roman" w:cs="Times New Roman"/>
          <w:sz w:val="44"/>
          <w:szCs w:val="44"/>
        </w:rPr>
      </w:pPr>
    </w:p>
    <w:p w:rsidR="00DE2644" w:rsidRPr="00DE2644" w:rsidRDefault="00DE2644" w:rsidP="00DE2644">
      <w:r w:rsidRPr="00DE2644">
        <w:lastRenderedPageBreak/>
        <w:t>З</w:t>
      </w:r>
      <w:r w:rsidRPr="00DE2644"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95650" cy="2981325"/>
            <wp:effectExtent l="0" t="0" r="0" b="9525"/>
            <wp:wrapSquare wrapText="bothSides"/>
            <wp:docPr id="9" name="Рисунок 9" descr="http://zauchil.ru/health/metodicheskie-ukazaniya-i-kontrolenie-zadaniya-k-samostoyatele/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uchil.ru/health/metodicheskie-ukazaniya-i-kontrolenie-zadaniya-k-samostoyatele/11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644">
        <w:t xml:space="preserve">адачи 41–50. Определите расход воды, протекающей </w:t>
      </w:r>
      <w:proofErr w:type="gramStart"/>
      <w:r w:rsidRPr="00DE2644">
        <w:t>через насадок</w:t>
      </w:r>
      <w:proofErr w:type="gramEnd"/>
      <w:r w:rsidRPr="00DE2644">
        <w:t xml:space="preserve"> (рис. 18) по данным табл. 10. Во всех вариантах задан диаметр выходного сечения </w:t>
      </w:r>
      <w:r w:rsidRPr="00DE2644">
        <w:rPr>
          <w:i/>
          <w:iCs/>
        </w:rPr>
        <w:t>d </w:t>
      </w:r>
      <w:r w:rsidRPr="00DE2644">
        <w:t>= 30 мм. Значение давления дано в атмосферах, </w:t>
      </w:r>
      <w:proofErr w:type="spellStart"/>
      <w:r w:rsidRPr="00DE2644">
        <w:rPr>
          <w:i/>
          <w:iCs/>
        </w:rPr>
        <w:t>р</w:t>
      </w:r>
      <w:r w:rsidRPr="00DE2644">
        <w:rPr>
          <w:vertAlign w:val="subscript"/>
        </w:rPr>
        <w:t>а</w:t>
      </w:r>
      <w:proofErr w:type="spellEnd"/>
      <w:r w:rsidRPr="00DE2644">
        <w:rPr>
          <w:vertAlign w:val="subscript"/>
        </w:rPr>
        <w:t> </w:t>
      </w:r>
      <w:r w:rsidRPr="00DE2644">
        <w:t>= 1атм = 101325Па.</w:t>
      </w:r>
    </w:p>
    <w:p w:rsidR="00DE2644" w:rsidRDefault="00DE2644" w:rsidP="00DE2644">
      <w:r w:rsidRPr="00DE2644">
        <w:br/>
      </w:r>
      <w:r w:rsidRPr="00DE2644">
        <w:br/>
      </w:r>
      <w:r w:rsidRPr="00DE2644">
        <w:rPr>
          <w:i/>
          <w:iCs/>
        </w:rPr>
        <w:t>Таблица 10</w:t>
      </w:r>
      <w:r w:rsidRPr="00DE2644">
        <w:t> </w:t>
      </w:r>
    </w:p>
    <w:p w:rsidR="00DD0A83" w:rsidRDefault="00DD0A83" w:rsidP="00DE2644"/>
    <w:p w:rsidR="00DD0A83" w:rsidRDefault="00DD0A83" w:rsidP="00DE2644"/>
    <w:p w:rsidR="00DD0A83" w:rsidRDefault="00DD0A83" w:rsidP="00DE2644"/>
    <w:p w:rsidR="00DD0A83" w:rsidRDefault="00DD0A83" w:rsidP="00DE2644"/>
    <w:tbl>
      <w:tblPr>
        <w:tblW w:w="6675" w:type="dxa"/>
        <w:shd w:val="clear" w:color="auto" w:fill="F2F9F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8"/>
        <w:gridCol w:w="1660"/>
        <w:gridCol w:w="535"/>
        <w:gridCol w:w="686"/>
        <w:gridCol w:w="866"/>
        <w:gridCol w:w="983"/>
        <w:gridCol w:w="1017"/>
      </w:tblGrid>
      <w:tr w:rsidR="00DD0A83" w:rsidRPr="00DD0A83" w:rsidTr="00DD0A83">
        <w:trPr>
          <w:trHeight w:val="27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t>№ задачи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Тип насадка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r w:rsidRPr="00DD0A83">
              <w:rPr>
                <w:i/>
                <w:iCs/>
              </w:rPr>
              <w:t>h</w:t>
            </w:r>
            <w:r w:rsidRPr="00DD0A83">
              <w:rPr>
                <w:vertAlign w:val="subscript"/>
              </w:rPr>
              <w:t>1</w:t>
            </w:r>
            <w:r w:rsidRPr="00DD0A83">
              <w:t>, м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r w:rsidRPr="00DD0A83">
              <w:rPr>
                <w:i/>
                <w:iCs/>
              </w:rPr>
              <w:t>h</w:t>
            </w:r>
            <w:proofErr w:type="gramStart"/>
            <w:r w:rsidRPr="00DD0A83">
              <w:rPr>
                <w:vertAlign w:val="subscript"/>
              </w:rPr>
              <w:t>2,</w:t>
            </w:r>
            <w:r w:rsidRPr="00DD0A83">
              <w:t>м</w:t>
            </w:r>
            <w:proofErr w:type="gramEnd"/>
            <w:r w:rsidRPr="00DD0A83"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r w:rsidRPr="00DD0A83">
              <w:sym w:font="Symbol" w:char="F071"/>
            </w:r>
            <w:proofErr w:type="gramStart"/>
            <w:r w:rsidRPr="00DD0A83">
              <w:t>,град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1</w:t>
            </w:r>
            <w:r w:rsidRPr="00DD0A83">
              <w:t>,</w:t>
            </w:r>
            <w:r w:rsidRPr="00DD0A83">
              <w:rPr>
                <w:vertAlign w:val="subscript"/>
              </w:rPr>
              <w:t> </w:t>
            </w:r>
            <w:proofErr w:type="spellStart"/>
            <w:r w:rsidRPr="00DD0A83">
              <w:t>атм</w:t>
            </w:r>
            <w:proofErr w:type="spellEnd"/>
            <w:r w:rsidRPr="00DD0A83"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2</w:t>
            </w:r>
            <w:r w:rsidRPr="00DD0A83">
              <w:t>,</w:t>
            </w:r>
            <w:r w:rsidRPr="00DD0A83">
              <w:rPr>
                <w:vertAlign w:val="subscript"/>
              </w:rPr>
              <w:t> </w:t>
            </w:r>
            <w:proofErr w:type="spellStart"/>
            <w:r w:rsidRPr="00DD0A83">
              <w:t>атм</w:t>
            </w:r>
            <w:proofErr w:type="spellEnd"/>
            <w:r w:rsidRPr="00DD0A83">
              <w:t> </w:t>
            </w:r>
          </w:p>
        </w:tc>
      </w:tr>
      <w:tr w:rsidR="00DD0A83" w:rsidRPr="00DD0A83" w:rsidTr="00DD0A8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41 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Цилиндр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6 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0 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изб</w:t>
            </w:r>
            <w:proofErr w:type="spellEnd"/>
            <w:r w:rsidRPr="00DD0A83">
              <w:t> = 0,2 </w:t>
            </w:r>
          </w:p>
        </w:tc>
      </w:tr>
      <w:tr w:rsidR="00DD0A83" w:rsidRPr="00DD0A83" w:rsidTr="00DD0A8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42 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Цилиндр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6 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–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0 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абс</w:t>
            </w:r>
            <w:proofErr w:type="spellEnd"/>
            <w:r w:rsidRPr="00DD0A83">
              <w:t> = 1,2 </w:t>
            </w:r>
          </w:p>
        </w:tc>
      </w:tr>
      <w:tr w:rsidR="00DD0A83" w:rsidRPr="00DD0A83" w:rsidTr="00DD0A8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43 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Цилиндр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7 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–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0 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вак</w:t>
            </w:r>
            <w:proofErr w:type="spellEnd"/>
            <w:r w:rsidRPr="00DD0A83">
              <w:t> = 0,3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</w:tr>
      <w:tr w:rsidR="00DD0A83" w:rsidRPr="00DD0A83" w:rsidTr="00DD0A8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44 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Цилиндр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8 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0 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изб</w:t>
            </w:r>
            <w:proofErr w:type="spellEnd"/>
            <w:r w:rsidRPr="00DD0A83">
              <w:t> = 0,2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</w:tr>
      <w:tr w:rsidR="00DD0A83" w:rsidRPr="00DD0A83" w:rsidTr="00DD0A8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45 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Цилиндр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9 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2 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0 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изб</w:t>
            </w:r>
            <w:proofErr w:type="spellEnd"/>
            <w:r w:rsidRPr="00DD0A83">
              <w:t> = 0,2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</w:tr>
      <w:tr w:rsidR="00DD0A83" w:rsidRPr="00DD0A83" w:rsidTr="00DD0A8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46 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Сходящийся конус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10 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2 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13</w:t>
            </w:r>
            <w:r w:rsidRPr="00DD0A83">
              <w:sym w:font="Symbol" w:char="F0B0"/>
            </w:r>
            <w:r w:rsidRPr="00DD0A83"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</w:tr>
      <w:tr w:rsidR="00DD0A83" w:rsidRPr="00DD0A83" w:rsidTr="00DD0A8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47 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Сходящийся конус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16 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–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13</w:t>
            </w:r>
            <w:r w:rsidRPr="00DD0A83">
              <w:sym w:font="Symbol" w:char="F0B0"/>
            </w:r>
            <w:r w:rsidRPr="00DD0A83"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изб</w:t>
            </w:r>
            <w:proofErr w:type="spellEnd"/>
            <w:r w:rsidRPr="00DD0A83">
              <w:t> = 0,7 </w:t>
            </w:r>
          </w:p>
        </w:tc>
      </w:tr>
      <w:tr w:rsidR="00DD0A83" w:rsidRPr="00DD0A83" w:rsidTr="00DD0A8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lastRenderedPageBreak/>
              <w:br/>
              <w:t>48 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Расходящийся конус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-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8</w:t>
            </w:r>
            <w:r w:rsidRPr="00DD0A83">
              <w:rPr>
                <w:vertAlign w:val="superscript"/>
              </w:rPr>
              <w:t>о</w:t>
            </w:r>
            <w:r w:rsidRPr="00DD0A83"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абс</w:t>
            </w:r>
            <w:proofErr w:type="spellEnd"/>
            <w:r w:rsidRPr="00DD0A83">
              <w:t>=1,2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</w:tr>
      <w:tr w:rsidR="00DD0A83" w:rsidRPr="00DD0A83" w:rsidTr="00DD0A8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49 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Расходящийся конус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9 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5 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8</w:t>
            </w:r>
            <w:r w:rsidRPr="00DD0A83">
              <w:rPr>
                <w:vertAlign w:val="superscript"/>
              </w:rPr>
              <w:t>о</w:t>
            </w:r>
            <w:r w:rsidRPr="00DD0A83"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</w:tr>
      <w:tr w:rsidR="00DD0A83" w:rsidRPr="00DD0A83" w:rsidTr="00DD0A83">
        <w:trPr>
          <w:trHeight w:val="9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50 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Расходящийся конус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12 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- 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  <w:t>8</w:t>
            </w:r>
            <w:r w:rsidRPr="00DD0A83">
              <w:rPr>
                <w:vertAlign w:val="superscript"/>
              </w:rPr>
              <w:t>о</w:t>
            </w:r>
            <w:r w:rsidRPr="00DD0A83"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а</w:t>
            </w:r>
            <w:proofErr w:type="spellEnd"/>
            <w:r w:rsidRPr="00DD0A83"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9FA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DD0A83" w:rsidRPr="00DD0A83" w:rsidRDefault="00DD0A83" w:rsidP="00DD0A83">
            <w:r w:rsidRPr="00DD0A83">
              <w:br/>
            </w:r>
            <w:proofErr w:type="spellStart"/>
            <w:r w:rsidRPr="00DD0A83">
              <w:rPr>
                <w:i/>
                <w:iCs/>
              </w:rPr>
              <w:t>р</w:t>
            </w:r>
            <w:r w:rsidRPr="00DD0A83">
              <w:rPr>
                <w:vertAlign w:val="subscript"/>
              </w:rPr>
              <w:t>вак</w:t>
            </w:r>
            <w:proofErr w:type="spellEnd"/>
            <w:r w:rsidRPr="00DD0A83">
              <w:t>=0,2</w:t>
            </w:r>
          </w:p>
        </w:tc>
      </w:tr>
    </w:tbl>
    <w:p w:rsidR="00DD0A83" w:rsidRDefault="00DD0A83" w:rsidP="00DE2644"/>
    <w:p w:rsidR="00DD0A83" w:rsidRDefault="00DD0A83" w:rsidP="00DD0A8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Решить задачу №48</w:t>
      </w:r>
      <w:bookmarkStart w:id="0" w:name="_GoBack"/>
      <w:bookmarkEnd w:id="0"/>
    </w:p>
    <w:p w:rsidR="00DD0A83" w:rsidRPr="00DE2644" w:rsidRDefault="00DD0A83" w:rsidP="00DE2644"/>
    <w:sectPr w:rsidR="00DD0A83" w:rsidRPr="00DE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E7"/>
    <w:rsid w:val="00310BCD"/>
    <w:rsid w:val="006359AB"/>
    <w:rsid w:val="00DD0A83"/>
    <w:rsid w:val="00DE2644"/>
    <w:rsid w:val="00F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AB4BF-BCCE-429C-9D70-213D7ED9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2015-12-15T14:48:00Z</dcterms:created>
  <dcterms:modified xsi:type="dcterms:W3CDTF">2015-12-15T15:10:00Z</dcterms:modified>
</cp:coreProperties>
</file>