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1C" w:rsidRDefault="005A181C" w:rsidP="005A181C">
      <w:pPr>
        <w:widowControl w:val="0"/>
        <w:spacing w:line="360" w:lineRule="auto"/>
        <w:ind w:firstLine="567"/>
        <w:jc w:val="center"/>
        <w:rPr>
          <w:b/>
          <w:snapToGrid w:val="0"/>
          <w:sz w:val="28"/>
          <w:lang w:eastAsia="en-US"/>
        </w:rPr>
      </w:pPr>
      <w:r>
        <w:rPr>
          <w:b/>
          <w:snapToGrid w:val="0"/>
          <w:sz w:val="28"/>
          <w:lang w:eastAsia="en-US"/>
        </w:rPr>
        <w:t>Часть 1.</w:t>
      </w:r>
    </w:p>
    <w:p w:rsidR="005A181C" w:rsidRPr="005A181C" w:rsidRDefault="005A181C" w:rsidP="005A181C">
      <w:pPr>
        <w:widowControl w:val="0"/>
        <w:spacing w:line="360" w:lineRule="auto"/>
        <w:rPr>
          <w:snapToGrid w:val="0"/>
          <w:sz w:val="28"/>
          <w:lang w:eastAsia="en-US"/>
        </w:rPr>
      </w:pPr>
      <w:r w:rsidRPr="005A181C">
        <w:rPr>
          <w:i/>
          <w:snapToGrid w:val="0"/>
          <w:sz w:val="28"/>
          <w:lang w:eastAsia="en-US"/>
        </w:rPr>
        <w:t>Задание 1</w:t>
      </w:r>
      <w:r w:rsidRPr="005A181C">
        <w:rPr>
          <w:snapToGrid w:val="0"/>
          <w:sz w:val="28"/>
          <w:lang w:eastAsia="en-US"/>
        </w:rPr>
        <w:t>. Рассчитайте отсутствующие показатели по труду торговой организации, представленные в таблице 1. Выполните письменно анализ полученных результатов, отражая количественно выявленные отношения. Дайте оценку установленных отношений  между показателями численности, оплаты, производительности среднесписочного персонала, фонда оплаты труда  в выручке, удельного веса фонда оплаты труда в выручке от реализации.</w:t>
      </w:r>
    </w:p>
    <w:p w:rsidR="005A181C" w:rsidRPr="005A181C" w:rsidRDefault="005A181C" w:rsidP="005A181C">
      <w:pPr>
        <w:widowControl w:val="0"/>
        <w:rPr>
          <w:snapToGrid w:val="0"/>
          <w:sz w:val="28"/>
          <w:lang w:eastAsia="en-US"/>
        </w:rPr>
      </w:pPr>
      <w:r w:rsidRPr="005A181C">
        <w:rPr>
          <w:snapToGrid w:val="0"/>
          <w:sz w:val="28"/>
          <w:lang w:eastAsia="en-US"/>
        </w:rPr>
        <w:t>Таблица 1. Показатели по труду магазин</w:t>
      </w:r>
      <w:proofErr w:type="gramStart"/>
      <w:r w:rsidRPr="005A181C">
        <w:rPr>
          <w:snapToGrid w:val="0"/>
          <w:sz w:val="28"/>
          <w:lang w:eastAsia="en-US"/>
        </w:rPr>
        <w:t>а ООО</w:t>
      </w:r>
      <w:proofErr w:type="gramEnd"/>
      <w:r w:rsidRPr="005A181C">
        <w:rPr>
          <w:snapToGrid w:val="0"/>
          <w:sz w:val="28"/>
          <w:lang w:eastAsia="en-US"/>
        </w:rPr>
        <w:t xml:space="preserve"> «Вектор» за 2013-2015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206"/>
        <w:gridCol w:w="1206"/>
        <w:gridCol w:w="1206"/>
        <w:gridCol w:w="1248"/>
        <w:gridCol w:w="1013"/>
      </w:tblGrid>
      <w:tr w:rsidR="005A181C" w:rsidRPr="005A181C" w:rsidTr="004765CE">
        <w:trPr>
          <w:trHeight w:val="1184"/>
        </w:trPr>
        <w:tc>
          <w:tcPr>
            <w:tcW w:w="3667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spacing w:line="360" w:lineRule="auto"/>
              <w:ind w:firstLine="0"/>
              <w:jc w:val="center"/>
              <w:rPr>
                <w:snapToGrid w:val="0"/>
                <w:sz w:val="28"/>
                <w:lang w:eastAsia="en-US"/>
              </w:rPr>
            </w:pPr>
          </w:p>
          <w:p w:rsidR="005A181C" w:rsidRPr="005A181C" w:rsidRDefault="005A181C" w:rsidP="005A181C">
            <w:pPr>
              <w:widowControl w:val="0"/>
              <w:spacing w:line="360" w:lineRule="auto"/>
              <w:ind w:firstLine="0"/>
              <w:jc w:val="center"/>
              <w:rPr>
                <w:snapToGrid w:val="0"/>
                <w:sz w:val="28"/>
                <w:lang w:eastAsia="en-US"/>
              </w:rPr>
            </w:pPr>
            <w:r w:rsidRPr="005A181C">
              <w:rPr>
                <w:snapToGrid w:val="0"/>
                <w:sz w:val="28"/>
                <w:lang w:eastAsia="en-US"/>
              </w:rPr>
              <w:t>Показатель</w:t>
            </w:r>
          </w:p>
        </w:tc>
        <w:tc>
          <w:tcPr>
            <w:tcW w:w="1056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spacing w:line="360" w:lineRule="auto"/>
              <w:ind w:firstLine="0"/>
              <w:jc w:val="center"/>
              <w:rPr>
                <w:snapToGrid w:val="0"/>
                <w:szCs w:val="24"/>
                <w:lang w:eastAsia="en-US"/>
              </w:rPr>
            </w:pPr>
          </w:p>
          <w:p w:rsidR="005A181C" w:rsidRPr="005A181C" w:rsidRDefault="005A181C" w:rsidP="005A181C">
            <w:pPr>
              <w:widowControl w:val="0"/>
              <w:spacing w:line="360" w:lineRule="auto"/>
              <w:ind w:firstLine="0"/>
              <w:jc w:val="center"/>
              <w:rPr>
                <w:snapToGrid w:val="0"/>
                <w:szCs w:val="24"/>
                <w:lang w:eastAsia="en-US"/>
              </w:rPr>
            </w:pPr>
            <w:r w:rsidRPr="005A181C">
              <w:rPr>
                <w:snapToGrid w:val="0"/>
                <w:szCs w:val="24"/>
                <w:lang w:eastAsia="en-US"/>
              </w:rPr>
              <w:t>2013 г.</w:t>
            </w:r>
          </w:p>
        </w:tc>
        <w:tc>
          <w:tcPr>
            <w:tcW w:w="1096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spacing w:line="360" w:lineRule="auto"/>
              <w:ind w:firstLine="0"/>
              <w:jc w:val="center"/>
              <w:rPr>
                <w:snapToGrid w:val="0"/>
                <w:szCs w:val="24"/>
                <w:lang w:eastAsia="en-US"/>
              </w:rPr>
            </w:pPr>
          </w:p>
          <w:p w:rsidR="005A181C" w:rsidRPr="005A181C" w:rsidRDefault="005A181C" w:rsidP="005A181C">
            <w:pPr>
              <w:widowControl w:val="0"/>
              <w:spacing w:line="360" w:lineRule="auto"/>
              <w:ind w:firstLine="0"/>
              <w:jc w:val="center"/>
              <w:rPr>
                <w:snapToGrid w:val="0"/>
                <w:szCs w:val="24"/>
                <w:lang w:eastAsia="en-US"/>
              </w:rPr>
            </w:pPr>
            <w:r w:rsidRPr="005A181C">
              <w:rPr>
                <w:snapToGrid w:val="0"/>
                <w:szCs w:val="24"/>
                <w:lang w:eastAsia="en-US"/>
              </w:rPr>
              <w:t>2014 г.</w:t>
            </w:r>
          </w:p>
        </w:tc>
        <w:tc>
          <w:tcPr>
            <w:tcW w:w="1196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spacing w:line="360" w:lineRule="auto"/>
              <w:ind w:firstLine="0"/>
              <w:jc w:val="center"/>
              <w:rPr>
                <w:snapToGrid w:val="0"/>
                <w:szCs w:val="24"/>
                <w:lang w:eastAsia="en-US"/>
              </w:rPr>
            </w:pPr>
          </w:p>
          <w:p w:rsidR="005A181C" w:rsidRPr="005A181C" w:rsidRDefault="005A181C" w:rsidP="005A181C">
            <w:pPr>
              <w:widowControl w:val="0"/>
              <w:spacing w:line="360" w:lineRule="auto"/>
              <w:ind w:firstLine="0"/>
              <w:jc w:val="center"/>
              <w:rPr>
                <w:snapToGrid w:val="0"/>
                <w:szCs w:val="24"/>
                <w:lang w:eastAsia="en-US"/>
              </w:rPr>
            </w:pPr>
            <w:r w:rsidRPr="005A181C">
              <w:rPr>
                <w:snapToGrid w:val="0"/>
                <w:szCs w:val="24"/>
                <w:lang w:eastAsia="en-US"/>
              </w:rPr>
              <w:t>2015 г.</w:t>
            </w:r>
          </w:p>
        </w:tc>
        <w:tc>
          <w:tcPr>
            <w:tcW w:w="1248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spacing w:line="360" w:lineRule="auto"/>
              <w:ind w:firstLine="0"/>
              <w:rPr>
                <w:snapToGrid w:val="0"/>
                <w:sz w:val="22"/>
                <w:szCs w:val="22"/>
                <w:lang w:eastAsia="en-US"/>
              </w:rPr>
            </w:pPr>
            <w:r w:rsidRPr="005A181C">
              <w:rPr>
                <w:snapToGrid w:val="0"/>
                <w:sz w:val="22"/>
                <w:szCs w:val="22"/>
                <w:lang w:eastAsia="en-US"/>
              </w:rPr>
              <w:t xml:space="preserve">Изменение 2015г. к 2013 г. </w:t>
            </w:r>
          </w:p>
        </w:tc>
        <w:tc>
          <w:tcPr>
            <w:tcW w:w="1024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2"/>
                <w:szCs w:val="22"/>
                <w:lang w:eastAsia="en-US"/>
              </w:rPr>
            </w:pPr>
            <w:proofErr w:type="gramStart"/>
            <w:r w:rsidRPr="005A181C">
              <w:rPr>
                <w:snapToGrid w:val="0"/>
                <w:sz w:val="22"/>
                <w:szCs w:val="22"/>
                <w:lang w:eastAsia="en-US"/>
              </w:rPr>
              <w:t>Средне-годовой</w:t>
            </w:r>
            <w:proofErr w:type="gramEnd"/>
            <w:r w:rsidRPr="005A181C">
              <w:rPr>
                <w:snapToGrid w:val="0"/>
                <w:sz w:val="22"/>
                <w:szCs w:val="22"/>
                <w:lang w:eastAsia="en-US"/>
              </w:rPr>
              <w:t xml:space="preserve"> темп роста, %</w:t>
            </w:r>
          </w:p>
        </w:tc>
      </w:tr>
      <w:tr w:rsidR="005A181C" w:rsidRPr="005A181C" w:rsidTr="004765CE">
        <w:tc>
          <w:tcPr>
            <w:tcW w:w="3667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  <w:r w:rsidRPr="005A181C">
              <w:rPr>
                <w:snapToGrid w:val="0"/>
                <w:sz w:val="28"/>
                <w:lang w:eastAsia="en-US"/>
              </w:rPr>
              <w:t>Среднесписочная численность работников, чел</w:t>
            </w:r>
          </w:p>
        </w:tc>
        <w:tc>
          <w:tcPr>
            <w:tcW w:w="1056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  <w:r w:rsidRPr="005A181C">
              <w:rPr>
                <w:snapToGrid w:val="0"/>
                <w:sz w:val="28"/>
                <w:lang w:eastAsia="en-US"/>
              </w:rPr>
              <w:t>308</w:t>
            </w:r>
          </w:p>
        </w:tc>
        <w:tc>
          <w:tcPr>
            <w:tcW w:w="1096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</w:p>
        </w:tc>
        <w:tc>
          <w:tcPr>
            <w:tcW w:w="1196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  <w:r w:rsidRPr="005A181C">
              <w:rPr>
                <w:snapToGrid w:val="0"/>
                <w:sz w:val="28"/>
                <w:lang w:eastAsia="en-US"/>
              </w:rPr>
              <w:t>349</w:t>
            </w:r>
          </w:p>
        </w:tc>
        <w:tc>
          <w:tcPr>
            <w:tcW w:w="1248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</w:p>
        </w:tc>
        <w:tc>
          <w:tcPr>
            <w:tcW w:w="1024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</w:p>
        </w:tc>
      </w:tr>
      <w:tr w:rsidR="005A181C" w:rsidRPr="005A181C" w:rsidTr="004765CE">
        <w:tc>
          <w:tcPr>
            <w:tcW w:w="3667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  <w:r w:rsidRPr="005A181C">
              <w:rPr>
                <w:snapToGrid w:val="0"/>
                <w:sz w:val="28"/>
                <w:lang w:eastAsia="en-US"/>
              </w:rPr>
              <w:t>в том числе</w:t>
            </w:r>
          </w:p>
        </w:tc>
        <w:tc>
          <w:tcPr>
            <w:tcW w:w="1056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</w:p>
        </w:tc>
        <w:tc>
          <w:tcPr>
            <w:tcW w:w="1096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</w:p>
        </w:tc>
        <w:tc>
          <w:tcPr>
            <w:tcW w:w="1196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</w:p>
        </w:tc>
        <w:tc>
          <w:tcPr>
            <w:tcW w:w="1024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</w:p>
        </w:tc>
      </w:tr>
      <w:tr w:rsidR="005A181C" w:rsidRPr="005A181C" w:rsidTr="004765CE">
        <w:tc>
          <w:tcPr>
            <w:tcW w:w="3667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  <w:r w:rsidRPr="005A181C">
              <w:rPr>
                <w:snapToGrid w:val="0"/>
                <w:sz w:val="28"/>
                <w:lang w:eastAsia="en-US"/>
              </w:rPr>
              <w:t>административно-управленческий персонал, чел.</w:t>
            </w:r>
          </w:p>
        </w:tc>
        <w:tc>
          <w:tcPr>
            <w:tcW w:w="1056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</w:p>
        </w:tc>
        <w:tc>
          <w:tcPr>
            <w:tcW w:w="1096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  <w:r w:rsidRPr="005A181C">
              <w:rPr>
                <w:snapToGrid w:val="0"/>
                <w:sz w:val="28"/>
                <w:lang w:eastAsia="en-US"/>
              </w:rPr>
              <w:t>14</w:t>
            </w:r>
          </w:p>
        </w:tc>
        <w:tc>
          <w:tcPr>
            <w:tcW w:w="1196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  <w:r w:rsidRPr="005A181C">
              <w:rPr>
                <w:snapToGrid w:val="0"/>
                <w:sz w:val="28"/>
                <w:lang w:eastAsia="en-US"/>
              </w:rPr>
              <w:t>14</w:t>
            </w:r>
          </w:p>
        </w:tc>
        <w:tc>
          <w:tcPr>
            <w:tcW w:w="1248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  <w:r w:rsidRPr="005A181C">
              <w:rPr>
                <w:snapToGrid w:val="0"/>
                <w:sz w:val="28"/>
                <w:lang w:eastAsia="en-US"/>
              </w:rPr>
              <w:t>0</w:t>
            </w:r>
          </w:p>
        </w:tc>
        <w:tc>
          <w:tcPr>
            <w:tcW w:w="1024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</w:p>
        </w:tc>
      </w:tr>
      <w:tr w:rsidR="005A181C" w:rsidRPr="005A181C" w:rsidTr="004765CE">
        <w:tc>
          <w:tcPr>
            <w:tcW w:w="3667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  <w:r w:rsidRPr="005A181C">
              <w:rPr>
                <w:snapToGrid w:val="0"/>
                <w:sz w:val="28"/>
                <w:lang w:eastAsia="en-US"/>
              </w:rPr>
              <w:t>производственный (торговый) персонал, чел.</w:t>
            </w:r>
          </w:p>
        </w:tc>
        <w:tc>
          <w:tcPr>
            <w:tcW w:w="1056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</w:p>
        </w:tc>
        <w:tc>
          <w:tcPr>
            <w:tcW w:w="1096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  <w:r w:rsidRPr="005A181C">
              <w:rPr>
                <w:snapToGrid w:val="0"/>
                <w:sz w:val="28"/>
                <w:lang w:eastAsia="en-US"/>
              </w:rPr>
              <w:t>256</w:t>
            </w:r>
          </w:p>
        </w:tc>
        <w:tc>
          <w:tcPr>
            <w:tcW w:w="1196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  <w:r w:rsidRPr="005A181C">
              <w:rPr>
                <w:snapToGrid w:val="0"/>
                <w:sz w:val="28"/>
                <w:lang w:eastAsia="en-US"/>
              </w:rPr>
              <w:t>16</w:t>
            </w:r>
          </w:p>
        </w:tc>
        <w:tc>
          <w:tcPr>
            <w:tcW w:w="1024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</w:p>
        </w:tc>
      </w:tr>
      <w:tr w:rsidR="005A181C" w:rsidRPr="005A181C" w:rsidTr="004765CE">
        <w:tc>
          <w:tcPr>
            <w:tcW w:w="3667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  <w:r w:rsidRPr="005A181C">
              <w:rPr>
                <w:snapToGrid w:val="0"/>
                <w:sz w:val="28"/>
                <w:lang w:eastAsia="en-US"/>
              </w:rPr>
              <w:t>обслуживающий персонал, чел.</w:t>
            </w:r>
          </w:p>
        </w:tc>
        <w:tc>
          <w:tcPr>
            <w:tcW w:w="1056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</w:p>
        </w:tc>
        <w:tc>
          <w:tcPr>
            <w:tcW w:w="1096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  <w:r w:rsidRPr="005A181C">
              <w:rPr>
                <w:snapToGrid w:val="0"/>
                <w:sz w:val="28"/>
                <w:lang w:eastAsia="en-US"/>
              </w:rPr>
              <w:t>68</w:t>
            </w:r>
          </w:p>
        </w:tc>
        <w:tc>
          <w:tcPr>
            <w:tcW w:w="1196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  <w:r w:rsidRPr="005A181C">
              <w:rPr>
                <w:snapToGrid w:val="0"/>
                <w:sz w:val="28"/>
                <w:lang w:eastAsia="en-US"/>
              </w:rPr>
              <w:t>79</w:t>
            </w:r>
          </w:p>
        </w:tc>
        <w:tc>
          <w:tcPr>
            <w:tcW w:w="1248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  <w:r w:rsidRPr="005A181C">
              <w:rPr>
                <w:snapToGrid w:val="0"/>
                <w:sz w:val="28"/>
                <w:lang w:eastAsia="en-US"/>
              </w:rPr>
              <w:t>25</w:t>
            </w:r>
          </w:p>
        </w:tc>
        <w:tc>
          <w:tcPr>
            <w:tcW w:w="1024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</w:p>
        </w:tc>
      </w:tr>
      <w:tr w:rsidR="005A181C" w:rsidRPr="005A181C" w:rsidTr="004765CE">
        <w:tc>
          <w:tcPr>
            <w:tcW w:w="3667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  <w:r w:rsidRPr="005A181C">
              <w:rPr>
                <w:snapToGrid w:val="0"/>
                <w:sz w:val="28"/>
                <w:lang w:eastAsia="en-US"/>
              </w:rPr>
              <w:t>Фонд оплаты труда, тыс. руб.</w:t>
            </w:r>
          </w:p>
        </w:tc>
        <w:tc>
          <w:tcPr>
            <w:tcW w:w="1056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</w:p>
        </w:tc>
        <w:tc>
          <w:tcPr>
            <w:tcW w:w="1096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2"/>
                <w:szCs w:val="22"/>
                <w:lang w:eastAsia="en-US"/>
              </w:rPr>
            </w:pPr>
            <w:r w:rsidRPr="005A181C">
              <w:rPr>
                <w:snapToGrid w:val="0"/>
                <w:sz w:val="22"/>
                <w:szCs w:val="22"/>
                <w:lang w:eastAsia="en-US"/>
              </w:rPr>
              <w:t>69256200</w:t>
            </w:r>
          </w:p>
        </w:tc>
        <w:tc>
          <w:tcPr>
            <w:tcW w:w="1196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2"/>
                <w:szCs w:val="22"/>
                <w:lang w:eastAsia="en-US"/>
              </w:rPr>
            </w:pPr>
            <w:r w:rsidRPr="005A181C">
              <w:rPr>
                <w:snapToGrid w:val="0"/>
                <w:sz w:val="22"/>
                <w:szCs w:val="22"/>
                <w:lang w:eastAsia="en-US"/>
              </w:rPr>
              <w:t>80438916</w:t>
            </w:r>
          </w:p>
        </w:tc>
        <w:tc>
          <w:tcPr>
            <w:tcW w:w="1248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2"/>
                <w:szCs w:val="22"/>
                <w:lang w:eastAsia="en-US"/>
              </w:rPr>
            </w:pPr>
            <w:r w:rsidRPr="005A181C">
              <w:rPr>
                <w:snapToGrid w:val="0"/>
                <w:sz w:val="22"/>
                <w:szCs w:val="22"/>
                <w:lang w:eastAsia="en-US"/>
              </w:rPr>
              <w:t>31322772</w:t>
            </w:r>
          </w:p>
        </w:tc>
        <w:tc>
          <w:tcPr>
            <w:tcW w:w="1024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</w:p>
        </w:tc>
      </w:tr>
      <w:tr w:rsidR="005A181C" w:rsidRPr="005A181C" w:rsidTr="004765CE">
        <w:tc>
          <w:tcPr>
            <w:tcW w:w="3667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  <w:r w:rsidRPr="005A181C">
              <w:rPr>
                <w:snapToGrid w:val="0"/>
                <w:sz w:val="28"/>
                <w:lang w:eastAsia="en-US"/>
              </w:rPr>
              <w:t>Выручка от реализации, тыс. руб.</w:t>
            </w:r>
          </w:p>
        </w:tc>
        <w:tc>
          <w:tcPr>
            <w:tcW w:w="1056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2"/>
                <w:szCs w:val="22"/>
                <w:lang w:eastAsia="en-US"/>
              </w:rPr>
            </w:pPr>
            <w:r w:rsidRPr="005A181C">
              <w:rPr>
                <w:snapToGrid w:val="0"/>
                <w:sz w:val="22"/>
                <w:szCs w:val="22"/>
                <w:lang w:eastAsia="en-US"/>
              </w:rPr>
              <w:t>163200000</w:t>
            </w:r>
          </w:p>
        </w:tc>
        <w:tc>
          <w:tcPr>
            <w:tcW w:w="1096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2"/>
                <w:szCs w:val="22"/>
                <w:lang w:eastAsia="en-US"/>
              </w:rPr>
            </w:pPr>
            <w:r w:rsidRPr="005A181C">
              <w:rPr>
                <w:snapToGrid w:val="0"/>
                <w:sz w:val="22"/>
                <w:szCs w:val="22"/>
                <w:lang w:eastAsia="en-US"/>
              </w:rPr>
              <w:t>242678400</w:t>
            </w:r>
          </w:p>
        </w:tc>
        <w:tc>
          <w:tcPr>
            <w:tcW w:w="1196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2"/>
                <w:szCs w:val="22"/>
                <w:lang w:eastAsia="en-US"/>
              </w:rPr>
            </w:pPr>
            <w:r w:rsidRPr="005A181C">
              <w:rPr>
                <w:snapToGrid w:val="0"/>
                <w:sz w:val="22"/>
                <w:szCs w:val="22"/>
                <w:lang w:eastAsia="en-US"/>
              </w:rPr>
              <w:t>360134496</w:t>
            </w:r>
          </w:p>
        </w:tc>
        <w:tc>
          <w:tcPr>
            <w:tcW w:w="1248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5A181C" w:rsidRPr="005A181C" w:rsidTr="004765CE">
        <w:tc>
          <w:tcPr>
            <w:tcW w:w="3667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  <w:r w:rsidRPr="005A181C">
              <w:rPr>
                <w:snapToGrid w:val="0"/>
                <w:sz w:val="28"/>
                <w:lang w:eastAsia="en-US"/>
              </w:rPr>
              <w:t>Выручка на одного среднесписочного работника, тыс. руб./год</w:t>
            </w:r>
          </w:p>
        </w:tc>
        <w:tc>
          <w:tcPr>
            <w:tcW w:w="1056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  <w:r w:rsidRPr="005A181C">
              <w:rPr>
                <w:snapToGrid w:val="0"/>
                <w:sz w:val="28"/>
                <w:lang w:eastAsia="en-US"/>
              </w:rPr>
              <w:t>529870</w:t>
            </w:r>
          </w:p>
        </w:tc>
        <w:tc>
          <w:tcPr>
            <w:tcW w:w="1096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  <w:r w:rsidRPr="005A181C">
              <w:rPr>
                <w:snapToGrid w:val="0"/>
                <w:sz w:val="28"/>
                <w:lang w:eastAsia="en-US"/>
              </w:rPr>
              <w:t>717983</w:t>
            </w:r>
          </w:p>
        </w:tc>
        <w:tc>
          <w:tcPr>
            <w:tcW w:w="1196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  <w:r w:rsidRPr="005A181C">
              <w:rPr>
                <w:snapToGrid w:val="0"/>
                <w:sz w:val="28"/>
                <w:lang w:eastAsia="en-US"/>
              </w:rPr>
              <w:t>1031904</w:t>
            </w:r>
          </w:p>
        </w:tc>
        <w:tc>
          <w:tcPr>
            <w:tcW w:w="1248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</w:p>
        </w:tc>
        <w:tc>
          <w:tcPr>
            <w:tcW w:w="1024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</w:p>
        </w:tc>
      </w:tr>
      <w:tr w:rsidR="005A181C" w:rsidRPr="005A181C" w:rsidTr="004765CE">
        <w:tc>
          <w:tcPr>
            <w:tcW w:w="3667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  <w:r w:rsidRPr="005A181C">
              <w:rPr>
                <w:snapToGrid w:val="0"/>
                <w:sz w:val="28"/>
                <w:lang w:eastAsia="en-US"/>
              </w:rPr>
              <w:t>Удельный вес фонда оплаты труда в выручке от реализации, %</w:t>
            </w:r>
          </w:p>
        </w:tc>
        <w:tc>
          <w:tcPr>
            <w:tcW w:w="1056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</w:p>
        </w:tc>
        <w:tc>
          <w:tcPr>
            <w:tcW w:w="1096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</w:p>
        </w:tc>
        <w:tc>
          <w:tcPr>
            <w:tcW w:w="1196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  <w:r w:rsidRPr="005A181C">
              <w:rPr>
                <w:snapToGrid w:val="0"/>
                <w:sz w:val="28"/>
                <w:lang w:eastAsia="en-US"/>
              </w:rPr>
              <w:t>-7,8</w:t>
            </w:r>
          </w:p>
        </w:tc>
        <w:tc>
          <w:tcPr>
            <w:tcW w:w="1024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</w:p>
        </w:tc>
      </w:tr>
      <w:tr w:rsidR="005A181C" w:rsidRPr="005A181C" w:rsidTr="004765CE">
        <w:tc>
          <w:tcPr>
            <w:tcW w:w="3667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  <w:r w:rsidRPr="005A181C">
              <w:rPr>
                <w:snapToGrid w:val="0"/>
                <w:sz w:val="28"/>
                <w:lang w:eastAsia="en-US"/>
              </w:rPr>
              <w:t>Среднемесячная зарплата, руб.</w:t>
            </w:r>
          </w:p>
        </w:tc>
        <w:tc>
          <w:tcPr>
            <w:tcW w:w="1056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  <w:r w:rsidRPr="005A181C">
              <w:rPr>
                <w:snapToGrid w:val="0"/>
                <w:sz w:val="28"/>
                <w:lang w:eastAsia="en-US"/>
              </w:rPr>
              <w:t>13289</w:t>
            </w:r>
          </w:p>
        </w:tc>
        <w:tc>
          <w:tcPr>
            <w:tcW w:w="1096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  <w:r w:rsidRPr="005A181C">
              <w:rPr>
                <w:snapToGrid w:val="0"/>
                <w:sz w:val="28"/>
                <w:lang w:eastAsia="en-US"/>
              </w:rPr>
              <w:t>17075</w:t>
            </w:r>
          </w:p>
        </w:tc>
        <w:tc>
          <w:tcPr>
            <w:tcW w:w="1196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  <w:r w:rsidRPr="005A181C">
              <w:rPr>
                <w:snapToGrid w:val="0"/>
                <w:sz w:val="28"/>
                <w:lang w:eastAsia="en-US"/>
              </w:rPr>
              <w:t>19207</w:t>
            </w:r>
          </w:p>
        </w:tc>
        <w:tc>
          <w:tcPr>
            <w:tcW w:w="1248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</w:p>
        </w:tc>
        <w:tc>
          <w:tcPr>
            <w:tcW w:w="1024" w:type="dxa"/>
            <w:shd w:val="clear" w:color="auto" w:fill="auto"/>
          </w:tcPr>
          <w:p w:rsidR="005A181C" w:rsidRPr="005A181C" w:rsidRDefault="005A181C" w:rsidP="005A181C">
            <w:pPr>
              <w:widowControl w:val="0"/>
              <w:ind w:firstLine="0"/>
              <w:rPr>
                <w:snapToGrid w:val="0"/>
                <w:sz w:val="28"/>
                <w:lang w:eastAsia="en-US"/>
              </w:rPr>
            </w:pPr>
          </w:p>
        </w:tc>
      </w:tr>
    </w:tbl>
    <w:p w:rsidR="005A181C" w:rsidRPr="005A181C" w:rsidRDefault="005A181C" w:rsidP="005A181C">
      <w:pPr>
        <w:widowControl w:val="0"/>
        <w:spacing w:line="360" w:lineRule="auto"/>
        <w:rPr>
          <w:snapToGrid w:val="0"/>
          <w:sz w:val="28"/>
          <w:lang w:eastAsia="en-US"/>
        </w:rPr>
      </w:pPr>
    </w:p>
    <w:p w:rsidR="005A181C" w:rsidRPr="005A181C" w:rsidRDefault="005A181C" w:rsidP="005A181C">
      <w:pPr>
        <w:widowControl w:val="0"/>
        <w:spacing w:line="360" w:lineRule="auto"/>
        <w:rPr>
          <w:snapToGrid w:val="0"/>
          <w:sz w:val="28"/>
          <w:lang w:eastAsia="en-US"/>
        </w:rPr>
      </w:pPr>
      <w:r w:rsidRPr="005A181C">
        <w:rPr>
          <w:i/>
          <w:snapToGrid w:val="0"/>
          <w:sz w:val="28"/>
          <w:lang w:eastAsia="en-US"/>
        </w:rPr>
        <w:lastRenderedPageBreak/>
        <w:t>Рекомендация</w:t>
      </w:r>
      <w:r w:rsidRPr="005A181C">
        <w:rPr>
          <w:snapToGrid w:val="0"/>
          <w:sz w:val="28"/>
          <w:lang w:eastAsia="en-US"/>
        </w:rPr>
        <w:t xml:space="preserve">. Среднегодовой темп </w:t>
      </w:r>
      <w:proofErr w:type="spellStart"/>
      <w:r w:rsidRPr="005A181C">
        <w:rPr>
          <w:snapToGrid w:val="0"/>
          <w:sz w:val="28"/>
          <w:lang w:eastAsia="en-US"/>
        </w:rPr>
        <w:t>Т</w:t>
      </w:r>
      <w:r w:rsidRPr="005A181C">
        <w:rPr>
          <w:snapToGrid w:val="0"/>
          <w:sz w:val="28"/>
          <w:vertAlign w:val="subscript"/>
          <w:lang w:eastAsia="en-US"/>
        </w:rPr>
        <w:t>ср</w:t>
      </w:r>
      <w:proofErr w:type="spellEnd"/>
      <w:r w:rsidRPr="005A181C">
        <w:rPr>
          <w:snapToGrid w:val="0"/>
          <w:sz w:val="28"/>
          <w:lang w:eastAsia="en-US"/>
        </w:rPr>
        <w:t xml:space="preserve"> рассчитывается по формуле:</w:t>
      </w:r>
    </w:p>
    <w:p w:rsidR="005A181C" w:rsidRPr="005A181C" w:rsidRDefault="005A181C" w:rsidP="005A181C">
      <w:pPr>
        <w:widowControl w:val="0"/>
        <w:spacing w:line="360" w:lineRule="auto"/>
        <w:rPr>
          <w:snapToGrid w:val="0"/>
          <w:sz w:val="28"/>
          <w:lang w:eastAsia="en-US"/>
        </w:rPr>
      </w:pPr>
      <w:r w:rsidRPr="005A181C">
        <w:rPr>
          <w:snapToGrid w:val="0"/>
          <w:position w:val="-32"/>
          <w:sz w:val="28"/>
          <w:lang w:eastAsia="en-US"/>
        </w:rPr>
        <w:object w:dxaOrig="17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9pt;height:38.35pt" o:ole="">
            <v:imagedata r:id="rId5" o:title=""/>
          </v:shape>
          <o:OLEObject Type="Embed" ProgID="Equation.3" ShapeID="_x0000_i1025" DrawAspect="Content" ObjectID="_1511040610" r:id="rId6"/>
        </w:object>
      </w:r>
      <w:r w:rsidRPr="005A181C">
        <w:rPr>
          <w:snapToGrid w:val="0"/>
          <w:sz w:val="28"/>
          <w:lang w:eastAsia="en-US"/>
        </w:rPr>
        <w:t xml:space="preserve"> </w:t>
      </w:r>
    </w:p>
    <w:p w:rsidR="005A181C" w:rsidRPr="005A181C" w:rsidRDefault="005A181C" w:rsidP="005A181C">
      <w:pPr>
        <w:widowControl w:val="0"/>
        <w:spacing w:line="360" w:lineRule="auto"/>
        <w:rPr>
          <w:snapToGrid w:val="0"/>
          <w:sz w:val="28"/>
          <w:lang w:eastAsia="en-US"/>
        </w:rPr>
      </w:pPr>
      <w:r w:rsidRPr="005A181C">
        <w:rPr>
          <w:snapToGrid w:val="0"/>
          <w:sz w:val="28"/>
          <w:lang w:eastAsia="en-US"/>
        </w:rPr>
        <w:t xml:space="preserve">где </w:t>
      </w:r>
      <w:proofErr w:type="spellStart"/>
      <w:r w:rsidRPr="005A181C">
        <w:rPr>
          <w:i/>
          <w:snapToGrid w:val="0"/>
          <w:sz w:val="28"/>
          <w:lang w:val="en-US" w:eastAsia="en-US"/>
        </w:rPr>
        <w:t>N</w:t>
      </w:r>
      <w:r w:rsidRPr="005A181C">
        <w:rPr>
          <w:i/>
          <w:snapToGrid w:val="0"/>
          <w:sz w:val="28"/>
          <w:vertAlign w:val="subscript"/>
          <w:lang w:val="en-US" w:eastAsia="en-US"/>
        </w:rPr>
        <w:t>t</w:t>
      </w:r>
      <w:proofErr w:type="spellEnd"/>
      <w:r w:rsidRPr="005A181C">
        <w:rPr>
          <w:snapToGrid w:val="0"/>
          <w:sz w:val="28"/>
          <w:vertAlign w:val="subscript"/>
          <w:lang w:eastAsia="en-US"/>
        </w:rPr>
        <w:t xml:space="preserve"> </w:t>
      </w:r>
      <w:r w:rsidRPr="005A181C">
        <w:rPr>
          <w:snapToGrid w:val="0"/>
          <w:sz w:val="28"/>
          <w:lang w:eastAsia="en-US"/>
        </w:rPr>
        <w:t xml:space="preserve">– значение показателя в 2015 году; </w:t>
      </w:r>
      <w:r w:rsidRPr="005A181C">
        <w:rPr>
          <w:i/>
          <w:snapToGrid w:val="0"/>
          <w:sz w:val="28"/>
          <w:lang w:val="en-US" w:eastAsia="en-US"/>
        </w:rPr>
        <w:t>N</w:t>
      </w:r>
      <w:r w:rsidRPr="005A181C">
        <w:rPr>
          <w:i/>
          <w:snapToGrid w:val="0"/>
          <w:sz w:val="28"/>
          <w:vertAlign w:val="subscript"/>
          <w:lang w:eastAsia="en-US"/>
        </w:rPr>
        <w:t>0</w:t>
      </w:r>
      <w:r w:rsidRPr="005A181C">
        <w:rPr>
          <w:snapToGrid w:val="0"/>
          <w:sz w:val="28"/>
          <w:vertAlign w:val="subscript"/>
          <w:lang w:eastAsia="en-US"/>
        </w:rPr>
        <w:t xml:space="preserve"> </w:t>
      </w:r>
      <w:r w:rsidRPr="005A181C">
        <w:rPr>
          <w:snapToGrid w:val="0"/>
          <w:sz w:val="28"/>
          <w:lang w:eastAsia="en-US"/>
        </w:rPr>
        <w:t xml:space="preserve">– значение показателя в 2013 году; </w:t>
      </w:r>
      <w:r w:rsidRPr="005A181C">
        <w:rPr>
          <w:snapToGrid w:val="0"/>
          <w:sz w:val="28"/>
          <w:lang w:val="en-US" w:eastAsia="en-US"/>
        </w:rPr>
        <w:t>t</w:t>
      </w:r>
      <w:r w:rsidRPr="005A181C">
        <w:rPr>
          <w:snapToGrid w:val="0"/>
          <w:sz w:val="28"/>
          <w:lang w:eastAsia="en-US"/>
        </w:rPr>
        <w:t xml:space="preserve"> – год.</w:t>
      </w:r>
    </w:p>
    <w:p w:rsidR="005A181C" w:rsidRPr="005A181C" w:rsidRDefault="005A181C" w:rsidP="005A181C">
      <w:pPr>
        <w:widowControl w:val="0"/>
        <w:rPr>
          <w:snapToGrid w:val="0"/>
          <w:sz w:val="28"/>
          <w:lang w:eastAsia="en-US"/>
        </w:rPr>
      </w:pPr>
      <w:r w:rsidRPr="005A181C">
        <w:rPr>
          <w:i/>
          <w:snapToGrid w:val="0"/>
          <w:sz w:val="28"/>
          <w:lang w:eastAsia="en-US"/>
        </w:rPr>
        <w:t>Задание 2</w:t>
      </w:r>
      <w:r w:rsidRPr="005A181C">
        <w:rPr>
          <w:snapToGrid w:val="0"/>
          <w:sz w:val="28"/>
          <w:lang w:eastAsia="en-US"/>
        </w:rPr>
        <w:t>. Рассчитайте и заполните отсутствующие значения в таблице 2. Выполните анализ динамики и структуры численности персонала торговой организации. Произведите оценку выявленных отношений по таблице 2 и сделайте письменные пояснения по результатам анализа.</w:t>
      </w:r>
    </w:p>
    <w:p w:rsidR="005A181C" w:rsidRPr="005A181C" w:rsidRDefault="005A181C" w:rsidP="005A181C">
      <w:pPr>
        <w:ind w:firstLine="560"/>
        <w:rPr>
          <w:sz w:val="28"/>
          <w:szCs w:val="28"/>
        </w:rPr>
      </w:pPr>
      <w:r w:rsidRPr="005A181C">
        <w:rPr>
          <w:sz w:val="28"/>
          <w:szCs w:val="28"/>
        </w:rPr>
        <w:t>Таблица 2. Динамика и структура численности персонал</w:t>
      </w:r>
      <w:proofErr w:type="gramStart"/>
      <w:r w:rsidRPr="005A181C">
        <w:rPr>
          <w:sz w:val="28"/>
          <w:szCs w:val="28"/>
        </w:rPr>
        <w:t>а ООО</w:t>
      </w:r>
      <w:proofErr w:type="gramEnd"/>
      <w:r w:rsidRPr="005A181C">
        <w:rPr>
          <w:sz w:val="28"/>
          <w:szCs w:val="28"/>
        </w:rPr>
        <w:t xml:space="preserve"> «ТД ТНП «Мебельный мир» за 2014 - 2015 гг.</w:t>
      </w:r>
    </w:p>
    <w:tbl>
      <w:tblPr>
        <w:tblW w:w="970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2"/>
        <w:gridCol w:w="2322"/>
        <w:gridCol w:w="1276"/>
        <w:gridCol w:w="850"/>
        <w:gridCol w:w="1124"/>
        <w:gridCol w:w="746"/>
        <w:gridCol w:w="792"/>
        <w:gridCol w:w="681"/>
        <w:gridCol w:w="694"/>
      </w:tblGrid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firstLine="142"/>
              <w:jc w:val="center"/>
              <w:rPr>
                <w:sz w:val="22"/>
                <w:szCs w:val="22"/>
              </w:rPr>
            </w:pPr>
          </w:p>
          <w:p w:rsidR="005A181C" w:rsidRPr="005A181C" w:rsidRDefault="005A181C" w:rsidP="005A181C">
            <w:pPr>
              <w:ind w:firstLine="142"/>
              <w:jc w:val="center"/>
              <w:rPr>
                <w:sz w:val="22"/>
                <w:szCs w:val="22"/>
              </w:rPr>
            </w:pPr>
            <w:r w:rsidRPr="005A181C">
              <w:rPr>
                <w:sz w:val="22"/>
                <w:szCs w:val="22"/>
              </w:rPr>
              <w:t>Подразделение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firstLine="142"/>
              <w:jc w:val="center"/>
              <w:rPr>
                <w:sz w:val="22"/>
                <w:szCs w:val="22"/>
              </w:rPr>
            </w:pPr>
          </w:p>
          <w:p w:rsidR="005A181C" w:rsidRPr="005A181C" w:rsidRDefault="005A181C" w:rsidP="005A181C">
            <w:pPr>
              <w:ind w:firstLine="142"/>
              <w:jc w:val="center"/>
              <w:rPr>
                <w:sz w:val="22"/>
                <w:szCs w:val="22"/>
              </w:rPr>
            </w:pPr>
            <w:r w:rsidRPr="005A181C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firstLine="142"/>
              <w:jc w:val="center"/>
              <w:rPr>
                <w:sz w:val="22"/>
                <w:szCs w:val="22"/>
              </w:rPr>
            </w:pPr>
            <w:r w:rsidRPr="005A181C">
              <w:rPr>
                <w:sz w:val="22"/>
                <w:szCs w:val="22"/>
              </w:rPr>
              <w:t>2014 год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48" w:firstLine="142"/>
              <w:jc w:val="center"/>
              <w:rPr>
                <w:sz w:val="22"/>
                <w:szCs w:val="22"/>
              </w:rPr>
            </w:pPr>
            <w:r w:rsidRPr="005A181C">
              <w:rPr>
                <w:sz w:val="22"/>
                <w:szCs w:val="22"/>
              </w:rPr>
              <w:t>2015 год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firstLine="115"/>
              <w:rPr>
                <w:sz w:val="22"/>
                <w:szCs w:val="22"/>
              </w:rPr>
            </w:pPr>
            <w:r w:rsidRPr="005A181C">
              <w:t>Темп роста /снижения,</w:t>
            </w:r>
            <w:r w:rsidRPr="005A181C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32" w:firstLine="0"/>
              <w:jc w:val="center"/>
              <w:rPr>
                <w:sz w:val="22"/>
                <w:szCs w:val="22"/>
              </w:rPr>
            </w:pPr>
            <w:r w:rsidRPr="005A181C">
              <w:rPr>
                <w:sz w:val="22"/>
                <w:szCs w:val="22"/>
              </w:rPr>
              <w:t>Отклонение,</w:t>
            </w:r>
          </w:p>
          <w:p w:rsidR="005A181C" w:rsidRPr="005A181C" w:rsidRDefault="005A181C" w:rsidP="005A181C">
            <w:pPr>
              <w:ind w:left="520" w:firstLine="142"/>
              <w:jc w:val="center"/>
              <w:rPr>
                <w:sz w:val="22"/>
                <w:szCs w:val="22"/>
              </w:rPr>
            </w:pPr>
            <w:r w:rsidRPr="005A181C">
              <w:rPr>
                <w:sz w:val="22"/>
                <w:szCs w:val="22"/>
              </w:rPr>
              <w:t>№</w:t>
            </w: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520"/>
              <w:rPr>
                <w:szCs w:val="24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spacing w:line="209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firstLine="142"/>
              <w:jc w:val="center"/>
              <w:rPr>
                <w:szCs w:val="24"/>
              </w:rPr>
            </w:pPr>
            <w:r w:rsidRPr="005A181C">
              <w:rPr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181C">
              <w:rPr>
                <w:rFonts w:ascii="Calibri" w:eastAsia="Calibri" w:hAnsi="Calibri"/>
                <w:sz w:val="22"/>
                <w:szCs w:val="22"/>
                <w:lang w:eastAsia="en-US"/>
              </w:rPr>
              <w:t>Уд</w:t>
            </w:r>
            <w:proofErr w:type="gramStart"/>
            <w:r w:rsidRPr="005A181C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proofErr w:type="gramEnd"/>
            <w:r w:rsidRPr="005A18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A181C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  <w:proofErr w:type="gramEnd"/>
            <w:r w:rsidRPr="005A181C">
              <w:rPr>
                <w:rFonts w:ascii="Calibri" w:eastAsia="Calibri" w:hAnsi="Calibri"/>
                <w:sz w:val="22"/>
                <w:szCs w:val="22"/>
                <w:lang w:eastAsia="en-US"/>
              </w:rPr>
              <w:t>ес, 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181C">
              <w:rPr>
                <w:rFonts w:ascii="Calibri" w:eastAsia="Calibri" w:hAnsi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181C">
              <w:rPr>
                <w:rFonts w:ascii="Calibri" w:eastAsia="Calibri" w:hAnsi="Calibri"/>
                <w:sz w:val="22"/>
                <w:szCs w:val="22"/>
                <w:lang w:eastAsia="en-US"/>
              </w:rPr>
              <w:t>Уд вес, %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right="280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5A181C">
              <w:rPr>
                <w:rFonts w:ascii="Calibri" w:eastAsia="Calibri" w:hAnsi="Calibri"/>
                <w:sz w:val="22"/>
                <w:szCs w:val="22"/>
                <w:lang w:eastAsia="en-US"/>
              </w:rPr>
              <w:t>асб</w:t>
            </w:r>
            <w:proofErr w:type="spellEnd"/>
            <w:r w:rsidRPr="005A181C">
              <w:rPr>
                <w:rFonts w:ascii="Calibri" w:eastAsia="Calibri" w:hAnsi="Calibri"/>
                <w:sz w:val="22"/>
                <w:szCs w:val="22"/>
                <w:lang w:eastAsia="en-US"/>
              </w:rPr>
              <w:t>. чел.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5A181C">
              <w:rPr>
                <w:rFonts w:ascii="Calibri" w:eastAsia="Calibri" w:hAnsi="Calibri"/>
                <w:sz w:val="22"/>
                <w:szCs w:val="22"/>
                <w:lang w:eastAsia="en-US"/>
              </w:rPr>
              <w:t>отн</w:t>
            </w:r>
            <w:proofErr w:type="spellEnd"/>
            <w:r w:rsidRPr="005A181C">
              <w:rPr>
                <w:rFonts w:ascii="Calibri" w:eastAsia="Calibri" w:hAnsi="Calibri"/>
                <w:sz w:val="22"/>
                <w:szCs w:val="22"/>
                <w:lang w:eastAsia="en-US"/>
              </w:rPr>
              <w:t>., %</w:t>
            </w: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firstLine="142"/>
              <w:jc w:val="center"/>
              <w:rPr>
                <w:sz w:val="22"/>
                <w:szCs w:val="22"/>
              </w:rPr>
            </w:pPr>
            <w:r w:rsidRPr="005A181C">
              <w:rPr>
                <w:sz w:val="22"/>
                <w:szCs w:val="22"/>
              </w:rPr>
              <w:t>Дирекция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firstLine="196"/>
              <w:rPr>
                <w:sz w:val="10"/>
                <w:szCs w:val="10"/>
              </w:rPr>
            </w:pPr>
            <w:r w:rsidRPr="005A181C">
              <w:rPr>
                <w:szCs w:val="24"/>
              </w:rPr>
              <w:t>Генеральный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firstLine="142"/>
              <w:jc w:val="center"/>
              <w:rPr>
                <w:szCs w:val="24"/>
              </w:rPr>
            </w:pPr>
            <w:r w:rsidRPr="005A181C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  <w:jc w:val="center"/>
            </w:pPr>
            <w:r w:rsidRPr="005A181C"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spacing w:line="216" w:lineRule="exact"/>
              <w:ind w:firstLine="142"/>
              <w:jc w:val="center"/>
              <w:rPr>
                <w:sz w:val="22"/>
                <w:szCs w:val="22"/>
              </w:rPr>
            </w:pPr>
            <w:r w:rsidRPr="005A181C">
              <w:rPr>
                <w:sz w:val="22"/>
                <w:szCs w:val="22"/>
              </w:rPr>
              <w:t>Отдел про</w:t>
            </w:r>
            <w:r w:rsidRPr="005A181C">
              <w:rPr>
                <w:sz w:val="22"/>
                <w:szCs w:val="22"/>
              </w:rPr>
              <w:softHyphen/>
              <w:t>даж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rPr>
                <w:sz w:val="10"/>
                <w:szCs w:val="10"/>
              </w:rPr>
            </w:pPr>
            <w:r w:rsidRPr="005A181C">
              <w:rPr>
                <w:szCs w:val="24"/>
              </w:rPr>
              <w:t>Начальник отде</w:t>
            </w:r>
            <w:r w:rsidRPr="005A181C">
              <w:rPr>
                <w:szCs w:val="24"/>
              </w:rPr>
              <w:softHyphen/>
              <w:t>ла продаж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firstLine="142"/>
              <w:jc w:val="center"/>
              <w:rPr>
                <w:szCs w:val="24"/>
              </w:rPr>
            </w:pPr>
            <w:r w:rsidRPr="005A181C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  <w:jc w:val="center"/>
            </w:pPr>
            <w:r w:rsidRPr="005A181C"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181C" w:rsidRPr="005A181C" w:rsidRDefault="005A181C" w:rsidP="005A181C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spacing w:line="209" w:lineRule="exact"/>
              <w:ind w:firstLine="194"/>
              <w:jc w:val="center"/>
              <w:rPr>
                <w:szCs w:val="24"/>
              </w:rPr>
            </w:pPr>
            <w:r w:rsidRPr="005A181C">
              <w:rPr>
                <w:szCs w:val="24"/>
              </w:rPr>
              <w:t>Менеджер по про</w:t>
            </w:r>
            <w:r w:rsidRPr="005A181C">
              <w:rPr>
                <w:szCs w:val="24"/>
              </w:rPr>
              <w:softHyphen/>
              <w:t>дажам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firstLine="142"/>
              <w:jc w:val="center"/>
              <w:rPr>
                <w:szCs w:val="24"/>
              </w:rPr>
            </w:pPr>
            <w:r w:rsidRPr="005A181C">
              <w:rPr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  <w:jc w:val="center"/>
            </w:pPr>
            <w:r w:rsidRPr="005A181C">
              <w:t>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181C" w:rsidRPr="005A181C" w:rsidRDefault="005A181C" w:rsidP="005A181C">
            <w:pPr>
              <w:ind w:left="580" w:firstLine="284"/>
              <w:rPr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spacing w:line="223" w:lineRule="exact"/>
              <w:ind w:firstLine="194"/>
              <w:jc w:val="center"/>
              <w:rPr>
                <w:szCs w:val="24"/>
              </w:rPr>
            </w:pPr>
            <w:r w:rsidRPr="005A181C">
              <w:rPr>
                <w:szCs w:val="24"/>
              </w:rPr>
              <w:t>Менеджер по оформлению до</w:t>
            </w:r>
            <w:r w:rsidRPr="005A181C">
              <w:rPr>
                <w:szCs w:val="24"/>
              </w:rPr>
              <w:softHyphen/>
              <w:t>кументов (</w:t>
            </w:r>
            <w:proofErr w:type="spellStart"/>
            <w:r w:rsidRPr="005A181C">
              <w:rPr>
                <w:szCs w:val="24"/>
              </w:rPr>
              <w:t>бэ</w:t>
            </w:r>
            <w:proofErr w:type="gramStart"/>
            <w:r w:rsidRPr="005A181C">
              <w:rPr>
                <w:szCs w:val="24"/>
              </w:rPr>
              <w:t>к</w:t>
            </w:r>
            <w:proofErr w:type="spellEnd"/>
            <w:r w:rsidRPr="005A181C">
              <w:rPr>
                <w:szCs w:val="24"/>
              </w:rPr>
              <w:t>-</w:t>
            </w:r>
            <w:proofErr w:type="gramEnd"/>
            <w:r w:rsidRPr="005A181C">
              <w:rPr>
                <w:szCs w:val="24"/>
              </w:rPr>
              <w:t xml:space="preserve"> офис)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firstLine="142"/>
              <w:jc w:val="center"/>
              <w:rPr>
                <w:szCs w:val="24"/>
              </w:rPr>
            </w:pPr>
            <w:r w:rsidRPr="005A181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  <w:jc w:val="center"/>
            </w:pPr>
            <w:r w:rsidRPr="005A181C"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181C" w:rsidRPr="005A181C" w:rsidRDefault="005A181C" w:rsidP="005A181C">
            <w:pPr>
              <w:ind w:firstLine="284"/>
              <w:rPr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20" w:firstLine="284"/>
              <w:rPr>
                <w:szCs w:val="24"/>
              </w:rPr>
            </w:pPr>
            <w:r w:rsidRPr="005A181C">
              <w:rPr>
                <w:szCs w:val="24"/>
              </w:rPr>
              <w:t>Всего по отделу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firstLine="142"/>
              <w:jc w:val="center"/>
              <w:rPr>
                <w:szCs w:val="24"/>
              </w:rPr>
            </w:pPr>
            <w:r w:rsidRPr="005A181C">
              <w:rPr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  <w:jc w:val="center"/>
            </w:pPr>
            <w:r w:rsidRPr="005A181C"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181C" w:rsidRPr="005A181C" w:rsidRDefault="005A181C" w:rsidP="005A181C">
            <w:pPr>
              <w:spacing w:line="209" w:lineRule="exact"/>
              <w:ind w:right="180" w:firstLine="142"/>
              <w:jc w:val="center"/>
              <w:rPr>
                <w:sz w:val="22"/>
                <w:szCs w:val="22"/>
              </w:rPr>
            </w:pPr>
            <w:r w:rsidRPr="005A181C">
              <w:rPr>
                <w:sz w:val="22"/>
                <w:szCs w:val="22"/>
              </w:rPr>
              <w:t>Отдел логи</w:t>
            </w:r>
            <w:r w:rsidRPr="005A181C">
              <w:rPr>
                <w:sz w:val="22"/>
                <w:szCs w:val="22"/>
              </w:rPr>
              <w:softHyphen/>
              <w:t>стики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firstLine="194"/>
              <w:rPr>
                <w:szCs w:val="24"/>
              </w:rPr>
            </w:pPr>
            <w:r w:rsidRPr="005A181C">
              <w:rPr>
                <w:szCs w:val="24"/>
              </w:rPr>
              <w:t>Начальник отде</w:t>
            </w:r>
            <w:r w:rsidRPr="005A181C">
              <w:rPr>
                <w:szCs w:val="24"/>
              </w:rPr>
              <w:softHyphen/>
              <w:t xml:space="preserve">ла логистики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firstLine="142"/>
              <w:jc w:val="center"/>
              <w:rPr>
                <w:szCs w:val="24"/>
              </w:rPr>
            </w:pPr>
            <w:r w:rsidRPr="005A181C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  <w:jc w:val="center"/>
            </w:pPr>
            <w:r w:rsidRPr="005A181C"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firstLine="194"/>
              <w:rPr>
                <w:szCs w:val="24"/>
              </w:rPr>
            </w:pPr>
            <w:r w:rsidRPr="005A181C">
              <w:rPr>
                <w:szCs w:val="24"/>
              </w:rPr>
              <w:t>Начальник скла</w:t>
            </w:r>
            <w:r w:rsidRPr="005A181C">
              <w:rPr>
                <w:szCs w:val="24"/>
              </w:rPr>
              <w:softHyphen/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firstLine="142"/>
              <w:jc w:val="center"/>
              <w:rPr>
                <w:szCs w:val="24"/>
              </w:rPr>
            </w:pPr>
            <w:r w:rsidRPr="005A181C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  <w:jc w:val="center"/>
            </w:pPr>
            <w:r w:rsidRPr="005A181C"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181C" w:rsidRPr="005A181C" w:rsidRDefault="005A181C" w:rsidP="005A181C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spacing w:line="209" w:lineRule="exact"/>
              <w:ind w:firstLine="194"/>
              <w:jc w:val="center"/>
              <w:rPr>
                <w:szCs w:val="24"/>
              </w:rPr>
            </w:pPr>
            <w:r w:rsidRPr="005A181C">
              <w:rPr>
                <w:szCs w:val="24"/>
              </w:rPr>
              <w:t>Водитель - экспе</w:t>
            </w:r>
            <w:r w:rsidRPr="005A181C">
              <w:rPr>
                <w:szCs w:val="24"/>
              </w:rPr>
              <w:softHyphen/>
              <w:t>дитор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firstLine="142"/>
              <w:jc w:val="center"/>
              <w:rPr>
                <w:szCs w:val="24"/>
              </w:rPr>
            </w:pPr>
            <w:r w:rsidRPr="005A181C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  <w:jc w:val="center"/>
            </w:pPr>
            <w:r w:rsidRPr="005A181C"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181C" w:rsidRPr="005A181C" w:rsidRDefault="005A181C" w:rsidP="005A181C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firstLine="194"/>
              <w:jc w:val="center"/>
              <w:rPr>
                <w:szCs w:val="24"/>
              </w:rPr>
            </w:pPr>
            <w:r w:rsidRPr="005A181C">
              <w:rPr>
                <w:szCs w:val="24"/>
              </w:rPr>
              <w:t>Кладовщик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firstLine="142"/>
              <w:jc w:val="center"/>
              <w:rPr>
                <w:szCs w:val="24"/>
              </w:rPr>
            </w:pPr>
            <w:r w:rsidRPr="005A181C"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  <w:jc w:val="center"/>
            </w:pPr>
            <w:r w:rsidRPr="005A181C"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firstLine="142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firstLine="194"/>
              <w:jc w:val="center"/>
              <w:rPr>
                <w:szCs w:val="24"/>
              </w:rPr>
            </w:pPr>
            <w:r w:rsidRPr="005A181C">
              <w:rPr>
                <w:szCs w:val="24"/>
              </w:rPr>
              <w:t>Грузчик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-168" w:firstLine="310"/>
              <w:jc w:val="center"/>
              <w:rPr>
                <w:szCs w:val="24"/>
              </w:rPr>
            </w:pPr>
            <w:r w:rsidRPr="005A181C"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  <w:jc w:val="center"/>
            </w:pPr>
            <w:r w:rsidRPr="005A181C"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181C" w:rsidRPr="005A181C" w:rsidRDefault="005A181C" w:rsidP="005A181C">
            <w:pPr>
              <w:ind w:firstLine="142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20" w:firstLine="194"/>
              <w:rPr>
                <w:szCs w:val="24"/>
              </w:rPr>
            </w:pPr>
            <w:r w:rsidRPr="005A181C">
              <w:rPr>
                <w:szCs w:val="24"/>
              </w:rPr>
              <w:t>Всего по отделу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-168" w:firstLine="310"/>
              <w:jc w:val="center"/>
              <w:rPr>
                <w:szCs w:val="24"/>
              </w:rPr>
            </w:pPr>
            <w:r w:rsidRPr="005A181C"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  <w:jc w:val="center"/>
            </w:pPr>
            <w:r w:rsidRPr="005A181C">
              <w:t>11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spacing w:line="209" w:lineRule="exact"/>
              <w:ind w:right="180" w:firstLine="142"/>
              <w:jc w:val="right"/>
              <w:rPr>
                <w:sz w:val="22"/>
                <w:szCs w:val="22"/>
              </w:rPr>
            </w:pPr>
            <w:r w:rsidRPr="005A181C">
              <w:rPr>
                <w:sz w:val="22"/>
                <w:szCs w:val="22"/>
              </w:rPr>
              <w:t>Бухгалтер</w:t>
            </w:r>
            <w:r w:rsidRPr="005A181C">
              <w:rPr>
                <w:sz w:val="22"/>
                <w:szCs w:val="22"/>
              </w:rPr>
              <w:softHyphen/>
              <w:t>ская служба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firstLine="194"/>
              <w:rPr>
                <w:szCs w:val="24"/>
              </w:rPr>
            </w:pPr>
            <w:r w:rsidRPr="005A181C">
              <w:rPr>
                <w:szCs w:val="24"/>
              </w:rPr>
              <w:t>Главный бухгал</w:t>
            </w:r>
            <w:r w:rsidRPr="005A181C">
              <w:rPr>
                <w:szCs w:val="24"/>
              </w:rPr>
              <w:softHyphen/>
              <w:t>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-168" w:firstLine="310"/>
              <w:jc w:val="center"/>
              <w:rPr>
                <w:szCs w:val="24"/>
              </w:rPr>
            </w:pPr>
            <w:r w:rsidRPr="005A181C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  <w:jc w:val="center"/>
            </w:pPr>
            <w:r w:rsidRPr="005A181C"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firstLine="142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firstLine="194"/>
              <w:jc w:val="center"/>
              <w:rPr>
                <w:szCs w:val="24"/>
              </w:rPr>
            </w:pPr>
            <w:r w:rsidRPr="005A181C">
              <w:rPr>
                <w:szCs w:val="24"/>
              </w:rPr>
              <w:t>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-168" w:firstLine="310"/>
              <w:jc w:val="center"/>
              <w:rPr>
                <w:szCs w:val="24"/>
              </w:rPr>
            </w:pPr>
            <w:r w:rsidRPr="005A181C"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  <w:jc w:val="center"/>
            </w:pPr>
            <w:r w:rsidRPr="005A181C"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firstLine="142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20" w:firstLine="194"/>
              <w:rPr>
                <w:szCs w:val="24"/>
              </w:rPr>
            </w:pPr>
            <w:r w:rsidRPr="005A181C">
              <w:rPr>
                <w:szCs w:val="24"/>
              </w:rPr>
              <w:t>Всего по отделу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-168" w:firstLine="310"/>
              <w:jc w:val="center"/>
              <w:rPr>
                <w:szCs w:val="24"/>
              </w:rPr>
            </w:pPr>
            <w:r w:rsidRPr="005A181C"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  <w:jc w:val="center"/>
            </w:pPr>
            <w:r w:rsidRPr="005A181C"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spacing w:line="216" w:lineRule="exact"/>
              <w:ind w:firstLine="142"/>
              <w:jc w:val="center"/>
              <w:rPr>
                <w:sz w:val="22"/>
                <w:szCs w:val="22"/>
              </w:rPr>
            </w:pPr>
            <w:r w:rsidRPr="005A181C">
              <w:rPr>
                <w:sz w:val="22"/>
                <w:szCs w:val="22"/>
              </w:rPr>
              <w:t>Отдел кад</w:t>
            </w:r>
            <w:r w:rsidRPr="005A181C">
              <w:rPr>
                <w:sz w:val="22"/>
                <w:szCs w:val="22"/>
              </w:rPr>
              <w:softHyphen/>
              <w:t>ров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firstLine="194"/>
              <w:rPr>
                <w:szCs w:val="24"/>
              </w:rPr>
            </w:pPr>
            <w:r w:rsidRPr="005A181C">
              <w:rPr>
                <w:szCs w:val="24"/>
              </w:rPr>
              <w:t>Начальник отде</w:t>
            </w:r>
            <w:r w:rsidRPr="005A181C">
              <w:rPr>
                <w:szCs w:val="24"/>
              </w:rPr>
              <w:softHyphen/>
              <w:t>ла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-168" w:firstLine="310"/>
              <w:jc w:val="center"/>
              <w:rPr>
                <w:szCs w:val="24"/>
              </w:rPr>
            </w:pPr>
            <w:r w:rsidRPr="005A181C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  <w:jc w:val="center"/>
            </w:pPr>
            <w:r w:rsidRPr="005A181C"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firstLine="142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spacing w:line="223" w:lineRule="exact"/>
              <w:ind w:firstLine="194"/>
              <w:jc w:val="center"/>
              <w:rPr>
                <w:szCs w:val="24"/>
              </w:rPr>
            </w:pPr>
            <w:r w:rsidRPr="005A181C">
              <w:rPr>
                <w:szCs w:val="24"/>
              </w:rPr>
              <w:t>Менеджер по пер</w:t>
            </w:r>
            <w:r w:rsidRPr="005A181C">
              <w:rPr>
                <w:szCs w:val="24"/>
              </w:rPr>
              <w:softHyphen/>
              <w:t>соналу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-168" w:firstLine="310"/>
              <w:jc w:val="center"/>
              <w:rPr>
                <w:szCs w:val="24"/>
              </w:rPr>
            </w:pPr>
            <w:r w:rsidRPr="005A181C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  <w:jc w:val="center"/>
            </w:pPr>
            <w:r w:rsidRPr="005A181C"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firstLine="142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20" w:firstLine="194"/>
              <w:rPr>
                <w:szCs w:val="24"/>
              </w:rPr>
            </w:pPr>
            <w:r w:rsidRPr="005A181C">
              <w:rPr>
                <w:szCs w:val="24"/>
              </w:rPr>
              <w:t>Всего по отделу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-168" w:firstLine="310"/>
              <w:jc w:val="center"/>
              <w:rPr>
                <w:szCs w:val="24"/>
              </w:rPr>
            </w:pPr>
            <w:r w:rsidRPr="005A181C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  <w:jc w:val="center"/>
            </w:pPr>
            <w:r w:rsidRPr="005A181C"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spacing w:line="223" w:lineRule="exact"/>
              <w:ind w:firstLine="142"/>
              <w:jc w:val="center"/>
              <w:rPr>
                <w:sz w:val="22"/>
                <w:szCs w:val="22"/>
              </w:rPr>
            </w:pPr>
            <w:r w:rsidRPr="005A181C">
              <w:rPr>
                <w:sz w:val="22"/>
                <w:szCs w:val="22"/>
              </w:rPr>
              <w:t>Отдел заку</w:t>
            </w:r>
            <w:r w:rsidRPr="005A181C">
              <w:rPr>
                <w:sz w:val="22"/>
                <w:szCs w:val="22"/>
              </w:rPr>
              <w:softHyphen/>
              <w:t>пок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firstLine="194"/>
              <w:rPr>
                <w:szCs w:val="24"/>
              </w:rPr>
            </w:pPr>
            <w:r w:rsidRPr="005A181C">
              <w:rPr>
                <w:szCs w:val="24"/>
              </w:rPr>
              <w:t>Начальник отде</w:t>
            </w:r>
            <w:r w:rsidRPr="005A181C">
              <w:rPr>
                <w:szCs w:val="24"/>
              </w:rPr>
              <w:softHyphen/>
              <w:t>ла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-168" w:firstLine="310"/>
              <w:jc w:val="center"/>
              <w:rPr>
                <w:szCs w:val="24"/>
              </w:rPr>
            </w:pPr>
            <w:r w:rsidRPr="005A181C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  <w:jc w:val="center"/>
            </w:pPr>
            <w:r w:rsidRPr="005A181C"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spacing w:before="60"/>
              <w:rPr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spacing w:line="223" w:lineRule="exact"/>
              <w:ind w:firstLine="194"/>
              <w:jc w:val="center"/>
              <w:rPr>
                <w:szCs w:val="24"/>
              </w:rPr>
            </w:pPr>
            <w:r w:rsidRPr="005A181C">
              <w:rPr>
                <w:szCs w:val="24"/>
              </w:rPr>
              <w:t>Менеджер по за</w:t>
            </w:r>
            <w:r w:rsidRPr="005A181C">
              <w:rPr>
                <w:szCs w:val="24"/>
              </w:rPr>
              <w:softHyphen/>
              <w:t>купкам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-168" w:firstLine="310"/>
              <w:jc w:val="center"/>
              <w:rPr>
                <w:szCs w:val="24"/>
              </w:rPr>
            </w:pPr>
            <w:r w:rsidRPr="005A181C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  <w:jc w:val="center"/>
            </w:pPr>
            <w:r w:rsidRPr="005A181C"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rPr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20" w:firstLine="194"/>
              <w:rPr>
                <w:szCs w:val="24"/>
              </w:rPr>
            </w:pPr>
            <w:proofErr w:type="gramStart"/>
            <w:r w:rsidRPr="005A181C">
              <w:rPr>
                <w:szCs w:val="24"/>
              </w:rPr>
              <w:t>Всего</w:t>
            </w:r>
            <w:proofErr w:type="gramEnd"/>
            <w:r w:rsidRPr="005A181C">
              <w:rPr>
                <w:szCs w:val="24"/>
              </w:rPr>
              <w:t xml:space="preserve"> но отделу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-168" w:firstLine="310"/>
              <w:jc w:val="center"/>
              <w:rPr>
                <w:szCs w:val="24"/>
              </w:rPr>
            </w:pPr>
            <w:r w:rsidRPr="005A181C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  <w:jc w:val="center"/>
            </w:pPr>
            <w:r w:rsidRPr="005A181C"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rPr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20" w:firstLine="194"/>
              <w:rPr>
                <w:szCs w:val="24"/>
              </w:rPr>
            </w:pPr>
            <w:r w:rsidRPr="005A181C">
              <w:rPr>
                <w:szCs w:val="24"/>
              </w:rPr>
              <w:t>Соотношение управленческого персо</w:t>
            </w:r>
            <w:r w:rsidRPr="005A181C">
              <w:rPr>
                <w:szCs w:val="24"/>
              </w:rPr>
              <w:softHyphen/>
              <w:t>нала к общему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-168" w:firstLine="31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rPr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20" w:firstLine="194"/>
              <w:rPr>
                <w:szCs w:val="24"/>
              </w:rPr>
            </w:pPr>
            <w:r w:rsidRPr="005A181C">
              <w:rPr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-168" w:firstLine="31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1C" w:rsidRPr="005A181C" w:rsidRDefault="005A181C" w:rsidP="005A181C">
            <w:pPr>
              <w:ind w:left="189" w:firstLine="0"/>
            </w:pPr>
          </w:p>
        </w:tc>
      </w:tr>
    </w:tbl>
    <w:p w:rsidR="005A181C" w:rsidRPr="005A181C" w:rsidRDefault="005A181C" w:rsidP="005A181C">
      <w:pPr>
        <w:widowControl w:val="0"/>
        <w:rPr>
          <w:snapToGrid w:val="0"/>
          <w:sz w:val="28"/>
          <w:lang w:eastAsia="en-US"/>
        </w:rPr>
      </w:pPr>
      <w:r w:rsidRPr="005A181C">
        <w:rPr>
          <w:i/>
          <w:snapToGrid w:val="0"/>
          <w:sz w:val="28"/>
          <w:lang w:eastAsia="en-US"/>
        </w:rPr>
        <w:t>Задание 3</w:t>
      </w:r>
      <w:r w:rsidRPr="005A181C">
        <w:rPr>
          <w:snapToGrid w:val="0"/>
          <w:sz w:val="28"/>
          <w:lang w:eastAsia="en-US"/>
        </w:rPr>
        <w:t xml:space="preserve">. Рассчитайте и заполните отсутствующие значения в таблице 3. Выполните анализ </w:t>
      </w:r>
      <w:proofErr w:type="gramStart"/>
      <w:r w:rsidRPr="005A181C">
        <w:rPr>
          <w:snapToGrid w:val="0"/>
          <w:sz w:val="28"/>
          <w:lang w:eastAsia="en-US"/>
        </w:rPr>
        <w:t>динамики и структуры оплаты труда персонала торговой организации</w:t>
      </w:r>
      <w:proofErr w:type="gramEnd"/>
      <w:r w:rsidRPr="005A181C">
        <w:rPr>
          <w:snapToGrid w:val="0"/>
          <w:sz w:val="28"/>
          <w:lang w:eastAsia="en-US"/>
        </w:rPr>
        <w:t>. Произведите оценку выявленных отношений по таблице 3 и сделайте письменные пояснения по результатам анализа.</w:t>
      </w:r>
    </w:p>
    <w:p w:rsidR="005A181C" w:rsidRPr="005A181C" w:rsidRDefault="005A181C" w:rsidP="005A181C">
      <w:pPr>
        <w:widowControl w:val="0"/>
        <w:spacing w:line="360" w:lineRule="auto"/>
        <w:rPr>
          <w:snapToGrid w:val="0"/>
          <w:sz w:val="28"/>
          <w:lang w:eastAsia="en-US"/>
        </w:rPr>
      </w:pPr>
    </w:p>
    <w:p w:rsidR="005A181C" w:rsidRPr="005A181C" w:rsidRDefault="005A181C" w:rsidP="005A181C">
      <w:pPr>
        <w:widowControl w:val="0"/>
        <w:spacing w:line="360" w:lineRule="auto"/>
        <w:rPr>
          <w:snapToGrid w:val="0"/>
          <w:sz w:val="28"/>
          <w:lang w:eastAsia="en-US"/>
        </w:rPr>
        <w:sectPr w:rsidR="005A181C" w:rsidRPr="005A181C" w:rsidSect="00CC6FD6">
          <w:headerReference w:type="even" r:id="rId7"/>
          <w:footerReference w:type="default" r:id="rId8"/>
          <w:footerReference w:type="first" r:id="rId9"/>
          <w:pgSz w:w="11907" w:h="16840" w:code="9"/>
          <w:pgMar w:top="1418" w:right="1418" w:bottom="1418" w:left="1418" w:header="709" w:footer="709" w:gutter="0"/>
          <w:pgNumType w:start="1"/>
          <w:cols w:space="720"/>
          <w:noEndnote/>
          <w:titlePg/>
        </w:sectPr>
      </w:pPr>
    </w:p>
    <w:p w:rsidR="005A181C" w:rsidRPr="005A181C" w:rsidRDefault="005A181C" w:rsidP="005A181C">
      <w:pPr>
        <w:tabs>
          <w:tab w:val="left" w:pos="142"/>
        </w:tabs>
        <w:rPr>
          <w:szCs w:val="24"/>
        </w:rPr>
      </w:pPr>
      <w:r w:rsidRPr="005A181C">
        <w:rPr>
          <w:rFonts w:ascii="Palatino Linotype" w:hAnsi="Palatino Linotype" w:cs="Palatino Linotype"/>
          <w:b/>
          <w:bCs/>
          <w:szCs w:val="24"/>
        </w:rPr>
        <w:lastRenderedPageBreak/>
        <w:t xml:space="preserve">Таблица 3. Динамика и </w:t>
      </w:r>
      <w:proofErr w:type="spellStart"/>
      <w:proofErr w:type="gramStart"/>
      <w:r w:rsidRPr="005A181C">
        <w:rPr>
          <w:rFonts w:ascii="Palatino Linotype" w:hAnsi="Palatino Linotype" w:cs="Palatino Linotype"/>
          <w:b/>
          <w:bCs/>
          <w:szCs w:val="24"/>
        </w:rPr>
        <w:t>структ</w:t>
      </w:r>
      <w:proofErr w:type="spellEnd"/>
      <w:r>
        <w:rPr>
          <w:rFonts w:ascii="Palatino Linotype" w:hAnsi="Palatino Linotype" w:cs="Palatino Linotype"/>
          <w:b/>
          <w:bCs/>
          <w:szCs w:val="24"/>
        </w:rPr>
        <w:t xml:space="preserve"> </w:t>
      </w:r>
      <w:r w:rsidRPr="005A181C">
        <w:rPr>
          <w:rFonts w:ascii="Palatino Linotype" w:hAnsi="Palatino Linotype" w:cs="Palatino Linotype"/>
          <w:b/>
          <w:bCs/>
          <w:szCs w:val="24"/>
        </w:rPr>
        <w:t>ура</w:t>
      </w:r>
      <w:proofErr w:type="gramEnd"/>
      <w:r w:rsidRPr="005A181C">
        <w:rPr>
          <w:rFonts w:ascii="Palatino Linotype" w:hAnsi="Palatino Linotype" w:cs="Palatino Linotype"/>
          <w:b/>
          <w:bCs/>
          <w:szCs w:val="24"/>
        </w:rPr>
        <w:t xml:space="preserve"> оплаты труда персонала ООО «ТД ТНП «Мебельный мир» за </w:t>
      </w:r>
      <w:r w:rsidRPr="005A181C">
        <w:rPr>
          <w:rFonts w:ascii="Palatino Linotype" w:hAnsi="Palatino Linotype" w:cs="Palatino Linotype"/>
          <w:b/>
          <w:bCs/>
          <w:spacing w:val="40"/>
          <w:szCs w:val="24"/>
        </w:rPr>
        <w:t>2014-2015</w:t>
      </w:r>
      <w:r w:rsidRPr="005A181C">
        <w:rPr>
          <w:rFonts w:ascii="Palatino Linotype" w:hAnsi="Palatino Linotype" w:cs="Palatino Linotype"/>
          <w:b/>
          <w:bCs/>
          <w:szCs w:val="24"/>
        </w:rPr>
        <w:t xml:space="preserve"> гг.</w:t>
      </w:r>
    </w:p>
    <w:tbl>
      <w:tblPr>
        <w:tblW w:w="540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"/>
        <w:gridCol w:w="1081"/>
        <w:gridCol w:w="586"/>
        <w:gridCol w:w="740"/>
        <w:gridCol w:w="586"/>
        <w:gridCol w:w="740"/>
        <w:gridCol w:w="586"/>
        <w:gridCol w:w="740"/>
        <w:gridCol w:w="586"/>
        <w:gridCol w:w="740"/>
        <w:gridCol w:w="586"/>
        <w:gridCol w:w="740"/>
        <w:gridCol w:w="586"/>
        <w:gridCol w:w="740"/>
        <w:gridCol w:w="572"/>
        <w:gridCol w:w="547"/>
        <w:gridCol w:w="557"/>
        <w:gridCol w:w="533"/>
        <w:gridCol w:w="627"/>
        <w:gridCol w:w="533"/>
        <w:gridCol w:w="567"/>
        <w:gridCol w:w="879"/>
      </w:tblGrid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67" w:type="pct"/>
            <w:vMerge w:val="restart"/>
            <w:shd w:val="clear" w:color="auto" w:fill="FFFFFF"/>
          </w:tcPr>
          <w:p w:rsidR="005A181C" w:rsidRPr="005A181C" w:rsidRDefault="005A181C" w:rsidP="005A181C">
            <w:pPr>
              <w:spacing w:line="197" w:lineRule="exact"/>
              <w:rPr>
                <w:szCs w:val="24"/>
              </w:rPr>
            </w:pPr>
            <w:r w:rsidRPr="005A181C">
              <w:rPr>
                <w:rFonts w:ascii="Palatino Linotype" w:hAnsi="Palatino Linotype" w:cs="Palatino Linotype"/>
                <w:sz w:val="17"/>
                <w:szCs w:val="17"/>
              </w:rPr>
              <w:t xml:space="preserve">№ </w:t>
            </w:r>
            <w:proofErr w:type="gramStart"/>
            <w:r w:rsidRPr="005A181C">
              <w:rPr>
                <w:sz w:val="20"/>
              </w:rPr>
              <w:t>п</w:t>
            </w:r>
            <w:proofErr w:type="gramEnd"/>
            <w:r w:rsidRPr="005A181C">
              <w:rPr>
                <w:sz w:val="20"/>
              </w:rPr>
              <w:t>/ п</w:t>
            </w:r>
          </w:p>
        </w:tc>
        <w:tc>
          <w:tcPr>
            <w:tcW w:w="468" w:type="pct"/>
            <w:vMerge w:val="restart"/>
            <w:shd w:val="clear" w:color="auto" w:fill="FFFFFF"/>
          </w:tcPr>
          <w:p w:rsidR="005A181C" w:rsidRPr="005A181C" w:rsidRDefault="005A181C" w:rsidP="005A181C">
            <w:pPr>
              <w:ind w:firstLine="0"/>
              <w:jc w:val="center"/>
              <w:rPr>
                <w:szCs w:val="24"/>
              </w:rPr>
            </w:pPr>
            <w:r w:rsidRPr="005A181C">
              <w:rPr>
                <w:rFonts w:ascii="Palatino Linotype" w:hAnsi="Palatino Linotype" w:cs="Palatino Linotype"/>
                <w:sz w:val="17"/>
                <w:szCs w:val="17"/>
              </w:rPr>
              <w:t>Должность</w:t>
            </w:r>
          </w:p>
        </w:tc>
        <w:tc>
          <w:tcPr>
            <w:tcW w:w="1344" w:type="pct"/>
            <w:gridSpan w:val="6"/>
            <w:shd w:val="clear" w:color="auto" w:fill="FFFFFF"/>
          </w:tcPr>
          <w:p w:rsidR="005A181C" w:rsidRPr="005A181C" w:rsidRDefault="005A181C" w:rsidP="005A181C">
            <w:pPr>
              <w:ind w:left="93" w:firstLine="141"/>
              <w:jc w:val="center"/>
              <w:rPr>
                <w:sz w:val="28"/>
                <w:szCs w:val="28"/>
              </w:rPr>
            </w:pPr>
            <w:r w:rsidRPr="005A181C">
              <w:rPr>
                <w:rFonts w:ascii="Palatino Linotype" w:hAnsi="Palatino Linotype" w:cs="Palatino Linotype"/>
                <w:sz w:val="28"/>
                <w:szCs w:val="28"/>
              </w:rPr>
              <w:t>2014 год</w:t>
            </w:r>
          </w:p>
        </w:tc>
        <w:tc>
          <w:tcPr>
            <w:tcW w:w="1344" w:type="pct"/>
            <w:gridSpan w:val="6"/>
            <w:shd w:val="clear" w:color="auto" w:fill="FFFFFF"/>
          </w:tcPr>
          <w:p w:rsidR="005A181C" w:rsidRPr="005A181C" w:rsidRDefault="005A181C" w:rsidP="005A181C">
            <w:pPr>
              <w:ind w:left="93" w:firstLine="141"/>
              <w:jc w:val="center"/>
              <w:rPr>
                <w:sz w:val="28"/>
                <w:szCs w:val="28"/>
              </w:rPr>
            </w:pPr>
            <w:r w:rsidRPr="005A181C">
              <w:rPr>
                <w:rFonts w:ascii="Palatino Linotype" w:hAnsi="Palatino Linotype" w:cs="Palatino Linotype"/>
                <w:sz w:val="28"/>
                <w:szCs w:val="28"/>
              </w:rPr>
              <w:t>2015 год</w:t>
            </w:r>
          </w:p>
        </w:tc>
        <w:tc>
          <w:tcPr>
            <w:tcW w:w="671" w:type="pct"/>
            <w:gridSpan w:val="3"/>
            <w:shd w:val="clear" w:color="auto" w:fill="FFFFFF"/>
          </w:tcPr>
          <w:p w:rsidR="005A181C" w:rsidRPr="005A181C" w:rsidRDefault="005A181C" w:rsidP="005A181C">
            <w:pPr>
              <w:ind w:left="93" w:firstLine="141"/>
              <w:jc w:val="center"/>
              <w:rPr>
                <w:sz w:val="20"/>
              </w:rPr>
            </w:pPr>
            <w:r w:rsidRPr="005A181C">
              <w:rPr>
                <w:rFonts w:ascii="Palatino Linotype" w:hAnsi="Palatino Linotype" w:cs="Palatino Linotype"/>
                <w:sz w:val="20"/>
              </w:rPr>
              <w:t>Темп роста/снижения. %</w:t>
            </w:r>
          </w:p>
        </w:tc>
        <w:tc>
          <w:tcPr>
            <w:tcW w:w="1106" w:type="pct"/>
            <w:gridSpan w:val="5"/>
            <w:shd w:val="clear" w:color="auto" w:fill="FFFFFF"/>
          </w:tcPr>
          <w:p w:rsidR="005A181C" w:rsidRPr="005A181C" w:rsidRDefault="005A181C" w:rsidP="005A181C">
            <w:pPr>
              <w:ind w:left="93" w:firstLine="141"/>
              <w:jc w:val="center"/>
              <w:rPr>
                <w:sz w:val="28"/>
                <w:szCs w:val="28"/>
              </w:rPr>
            </w:pPr>
            <w:r w:rsidRPr="005A181C">
              <w:rPr>
                <w:rFonts w:ascii="Palatino Linotype" w:hAnsi="Palatino Linotype" w:cs="Palatino Linotype"/>
                <w:sz w:val="28"/>
                <w:szCs w:val="28"/>
              </w:rPr>
              <w:t>Отклонение</w:t>
            </w:r>
            <w:proofErr w:type="gramStart"/>
            <w:r w:rsidRPr="005A181C">
              <w:rPr>
                <w:rFonts w:ascii="Palatino Linotype" w:hAnsi="Palatino Linotype" w:cs="Palatino Linotype"/>
                <w:sz w:val="28"/>
                <w:szCs w:val="28"/>
              </w:rPr>
              <w:t>, (+/-)</w:t>
            </w:r>
            <w:proofErr w:type="gramEnd"/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67" w:type="pct"/>
            <w:vMerge/>
            <w:shd w:val="clear" w:color="auto" w:fill="FFFFFF"/>
          </w:tcPr>
          <w:p w:rsidR="005A181C" w:rsidRPr="005A181C" w:rsidRDefault="005A181C" w:rsidP="005A181C">
            <w:pPr>
              <w:ind w:left="1000"/>
              <w:rPr>
                <w:szCs w:val="24"/>
              </w:rPr>
            </w:pPr>
          </w:p>
        </w:tc>
        <w:tc>
          <w:tcPr>
            <w:tcW w:w="468" w:type="pct"/>
            <w:vMerge/>
            <w:shd w:val="clear" w:color="auto" w:fill="FFFFFF"/>
          </w:tcPr>
          <w:p w:rsidR="005A181C" w:rsidRPr="005A181C" w:rsidRDefault="005A181C" w:rsidP="005A181C">
            <w:pPr>
              <w:ind w:left="1000" w:firstLine="0"/>
              <w:rPr>
                <w:szCs w:val="24"/>
              </w:rPr>
            </w:pPr>
          </w:p>
        </w:tc>
        <w:tc>
          <w:tcPr>
            <w:tcW w:w="448" w:type="pct"/>
            <w:gridSpan w:val="2"/>
            <w:shd w:val="clear" w:color="auto" w:fill="FFFFFF"/>
          </w:tcPr>
          <w:p w:rsidR="005A181C" w:rsidRPr="005A181C" w:rsidRDefault="005A181C" w:rsidP="005A181C">
            <w:pPr>
              <w:ind w:left="56" w:firstLine="0"/>
              <w:jc w:val="center"/>
            </w:pPr>
            <w:r w:rsidRPr="005A181C">
              <w:t>Оклад</w:t>
            </w:r>
          </w:p>
        </w:tc>
        <w:tc>
          <w:tcPr>
            <w:tcW w:w="448" w:type="pct"/>
            <w:gridSpan w:val="2"/>
            <w:shd w:val="clear" w:color="auto" w:fill="FFFFFF"/>
          </w:tcPr>
          <w:p w:rsidR="005A181C" w:rsidRPr="005A181C" w:rsidRDefault="005A181C" w:rsidP="005A181C">
            <w:pPr>
              <w:ind w:left="56" w:firstLine="0"/>
              <w:jc w:val="center"/>
            </w:pPr>
            <w:r w:rsidRPr="005A181C">
              <w:t>Премия</w:t>
            </w:r>
          </w:p>
        </w:tc>
        <w:tc>
          <w:tcPr>
            <w:tcW w:w="448" w:type="pct"/>
            <w:gridSpan w:val="2"/>
            <w:shd w:val="clear" w:color="auto" w:fill="FFFFFF"/>
          </w:tcPr>
          <w:p w:rsidR="005A181C" w:rsidRPr="005A181C" w:rsidRDefault="005A181C" w:rsidP="005A181C">
            <w:pPr>
              <w:ind w:left="56" w:firstLine="0"/>
              <w:jc w:val="center"/>
            </w:pPr>
            <w:r w:rsidRPr="005A181C">
              <w:t>Итого зара</w:t>
            </w:r>
            <w:r w:rsidRPr="005A181C">
              <w:softHyphen/>
              <w:t>ботная плата</w:t>
            </w:r>
          </w:p>
        </w:tc>
        <w:tc>
          <w:tcPr>
            <w:tcW w:w="448" w:type="pct"/>
            <w:gridSpan w:val="2"/>
            <w:shd w:val="clear" w:color="auto" w:fill="FFFFFF"/>
          </w:tcPr>
          <w:p w:rsidR="005A181C" w:rsidRPr="005A181C" w:rsidRDefault="005A181C" w:rsidP="005A181C">
            <w:pPr>
              <w:ind w:left="56" w:firstLine="0"/>
              <w:jc w:val="center"/>
            </w:pPr>
            <w:r w:rsidRPr="005A181C">
              <w:t>Оклад</w:t>
            </w:r>
          </w:p>
        </w:tc>
        <w:tc>
          <w:tcPr>
            <w:tcW w:w="448" w:type="pct"/>
            <w:gridSpan w:val="2"/>
            <w:shd w:val="clear" w:color="auto" w:fill="FFFFFF"/>
          </w:tcPr>
          <w:p w:rsidR="005A181C" w:rsidRPr="005A181C" w:rsidRDefault="005A181C" w:rsidP="005A181C">
            <w:pPr>
              <w:ind w:left="56" w:firstLine="0"/>
              <w:jc w:val="center"/>
            </w:pPr>
            <w:r w:rsidRPr="005A181C">
              <w:t>Премия</w:t>
            </w:r>
          </w:p>
        </w:tc>
        <w:tc>
          <w:tcPr>
            <w:tcW w:w="448" w:type="pct"/>
            <w:gridSpan w:val="2"/>
            <w:shd w:val="clear" w:color="auto" w:fill="FFFFFF"/>
          </w:tcPr>
          <w:p w:rsidR="005A181C" w:rsidRPr="005A181C" w:rsidRDefault="005A181C" w:rsidP="005A181C">
            <w:pPr>
              <w:ind w:left="56" w:firstLine="0"/>
              <w:jc w:val="center"/>
            </w:pPr>
            <w:r w:rsidRPr="005A181C">
              <w:t>Итого зара</w:t>
            </w:r>
            <w:r w:rsidRPr="005A181C">
              <w:softHyphen/>
              <w:t>ботная плата</w:t>
            </w:r>
          </w:p>
        </w:tc>
        <w:tc>
          <w:tcPr>
            <w:tcW w:w="229" w:type="pct"/>
            <w:vMerge w:val="restart"/>
            <w:shd w:val="clear" w:color="auto" w:fill="FFFFFF"/>
            <w:textDirection w:val="btLr"/>
            <w:vAlign w:val="center"/>
          </w:tcPr>
          <w:p w:rsidR="005A181C" w:rsidRPr="005A181C" w:rsidRDefault="005A181C" w:rsidP="005A181C">
            <w:pPr>
              <w:ind w:right="113" w:firstLine="59"/>
              <w:jc w:val="center"/>
              <w:rPr>
                <w:sz w:val="22"/>
                <w:szCs w:val="22"/>
              </w:rPr>
            </w:pPr>
            <w:r w:rsidRPr="005A181C">
              <w:rPr>
                <w:sz w:val="22"/>
                <w:szCs w:val="22"/>
              </w:rPr>
              <w:t>оклад</w:t>
            </w:r>
          </w:p>
        </w:tc>
        <w:tc>
          <w:tcPr>
            <w:tcW w:w="219" w:type="pct"/>
            <w:vMerge w:val="restart"/>
            <w:shd w:val="clear" w:color="auto" w:fill="FFFFFF"/>
            <w:textDirection w:val="btLr"/>
            <w:vAlign w:val="center"/>
          </w:tcPr>
          <w:p w:rsidR="005A181C" w:rsidRPr="005A181C" w:rsidRDefault="005A181C" w:rsidP="005A181C">
            <w:pPr>
              <w:ind w:left="174" w:firstLine="0"/>
            </w:pPr>
            <w:r w:rsidRPr="005A181C">
              <w:t>премия</w:t>
            </w:r>
          </w:p>
        </w:tc>
        <w:tc>
          <w:tcPr>
            <w:tcW w:w="223" w:type="pct"/>
            <w:vMerge w:val="restart"/>
            <w:shd w:val="clear" w:color="auto" w:fill="FFFFFF"/>
            <w:textDirection w:val="btLr"/>
          </w:tcPr>
          <w:p w:rsidR="005A181C" w:rsidRPr="005A181C" w:rsidRDefault="005A181C" w:rsidP="005A181C">
            <w:pPr>
              <w:ind w:left="174" w:firstLine="0"/>
            </w:pPr>
            <w:r w:rsidRPr="005A181C">
              <w:t>заработной платы</w:t>
            </w:r>
          </w:p>
        </w:tc>
        <w:tc>
          <w:tcPr>
            <w:tcW w:w="417" w:type="pct"/>
            <w:gridSpan w:val="2"/>
            <w:shd w:val="clear" w:color="auto" w:fill="FFFFFF"/>
          </w:tcPr>
          <w:p w:rsidR="005A181C" w:rsidRPr="005A181C" w:rsidRDefault="005A181C" w:rsidP="005A181C">
            <w:pPr>
              <w:ind w:left="119" w:firstLine="0"/>
            </w:pPr>
            <w:r w:rsidRPr="005A181C">
              <w:t>оклада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5A181C" w:rsidRPr="005A181C" w:rsidRDefault="005A181C" w:rsidP="005A181C">
            <w:pPr>
              <w:ind w:left="119" w:firstLine="0"/>
            </w:pPr>
            <w:r w:rsidRPr="005A181C">
              <w:t>премии</w:t>
            </w:r>
          </w:p>
        </w:tc>
        <w:tc>
          <w:tcPr>
            <w:tcW w:w="292" w:type="pct"/>
            <w:shd w:val="clear" w:color="auto" w:fill="FFFFFF"/>
          </w:tcPr>
          <w:p w:rsidR="005A181C" w:rsidRPr="005A181C" w:rsidRDefault="005A181C" w:rsidP="005A181C">
            <w:pPr>
              <w:ind w:left="119" w:firstLine="0"/>
            </w:pPr>
            <w:r w:rsidRPr="005A181C">
              <w:t>зарабо</w:t>
            </w:r>
            <w:r w:rsidRPr="005A181C">
              <w:softHyphen/>
              <w:t>тной платы</w:t>
            </w: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67" w:type="pct"/>
            <w:vMerge/>
            <w:shd w:val="clear" w:color="auto" w:fill="FFFFFF"/>
          </w:tcPr>
          <w:p w:rsidR="005A181C" w:rsidRPr="005A181C" w:rsidRDefault="005A181C" w:rsidP="005A181C">
            <w:pPr>
              <w:spacing w:line="227" w:lineRule="exact"/>
              <w:rPr>
                <w:szCs w:val="24"/>
              </w:rPr>
            </w:pPr>
          </w:p>
        </w:tc>
        <w:tc>
          <w:tcPr>
            <w:tcW w:w="468" w:type="pct"/>
            <w:vMerge/>
            <w:shd w:val="clear" w:color="auto" w:fill="FFFFFF"/>
          </w:tcPr>
          <w:p w:rsidR="005A181C" w:rsidRPr="005A181C" w:rsidRDefault="005A181C" w:rsidP="005A181C">
            <w:pPr>
              <w:spacing w:line="227" w:lineRule="exact"/>
              <w:ind w:firstLine="0"/>
              <w:rPr>
                <w:szCs w:val="24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143" w:firstLine="0"/>
            </w:pPr>
            <w:r w:rsidRPr="005A181C">
              <w:t>тыс. руб.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143" w:firstLine="0"/>
            </w:pPr>
            <w:r w:rsidRPr="005A181C">
              <w:t>уд</w:t>
            </w:r>
            <w:proofErr w:type="gramStart"/>
            <w:r w:rsidRPr="005A181C">
              <w:t>.</w:t>
            </w:r>
            <w:proofErr w:type="gramEnd"/>
            <w:r w:rsidRPr="005A181C">
              <w:t xml:space="preserve"> </w:t>
            </w:r>
            <w:proofErr w:type="gramStart"/>
            <w:r w:rsidRPr="005A181C">
              <w:t>в</w:t>
            </w:r>
            <w:proofErr w:type="gramEnd"/>
            <w:r w:rsidRPr="005A181C">
              <w:t>ес,%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143" w:firstLine="0"/>
            </w:pPr>
            <w:r w:rsidRPr="005A181C">
              <w:t>тыс. руб.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143" w:firstLine="0"/>
            </w:pPr>
            <w:r w:rsidRPr="005A181C">
              <w:t>уд</w:t>
            </w:r>
            <w:proofErr w:type="gramStart"/>
            <w:r w:rsidRPr="005A181C">
              <w:t>.</w:t>
            </w:r>
            <w:proofErr w:type="gramEnd"/>
            <w:r w:rsidRPr="005A181C">
              <w:t xml:space="preserve"> </w:t>
            </w:r>
            <w:proofErr w:type="gramStart"/>
            <w:r w:rsidRPr="005A181C">
              <w:t>в</w:t>
            </w:r>
            <w:proofErr w:type="gramEnd"/>
            <w:r w:rsidRPr="005A181C">
              <w:t>ес,%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143" w:firstLine="0"/>
            </w:pPr>
            <w:r w:rsidRPr="005A181C">
              <w:t>тыс. руб.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143" w:firstLine="0"/>
            </w:pPr>
            <w:r w:rsidRPr="005A181C">
              <w:t>уд</w:t>
            </w:r>
            <w:proofErr w:type="gramStart"/>
            <w:r w:rsidRPr="005A181C">
              <w:t>.</w:t>
            </w:r>
            <w:proofErr w:type="gramEnd"/>
            <w:r w:rsidRPr="005A181C">
              <w:t xml:space="preserve"> </w:t>
            </w:r>
            <w:proofErr w:type="gramStart"/>
            <w:r w:rsidRPr="005A181C">
              <w:t>в</w:t>
            </w:r>
            <w:proofErr w:type="gramEnd"/>
            <w:r w:rsidRPr="005A181C">
              <w:t>ес,%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143" w:firstLine="0"/>
            </w:pPr>
            <w:r w:rsidRPr="005A181C">
              <w:t>тыс. руб.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143" w:firstLine="0"/>
            </w:pPr>
            <w:r w:rsidRPr="005A181C">
              <w:t>уд</w:t>
            </w:r>
            <w:proofErr w:type="gramStart"/>
            <w:r w:rsidRPr="005A181C">
              <w:t>.</w:t>
            </w:r>
            <w:proofErr w:type="gramEnd"/>
            <w:r w:rsidRPr="005A181C">
              <w:t xml:space="preserve"> </w:t>
            </w:r>
            <w:proofErr w:type="gramStart"/>
            <w:r w:rsidRPr="005A181C">
              <w:t>в</w:t>
            </w:r>
            <w:proofErr w:type="gramEnd"/>
            <w:r w:rsidRPr="005A181C">
              <w:t>ес,%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143" w:firstLine="0"/>
            </w:pPr>
            <w:r w:rsidRPr="005A181C">
              <w:t>тыс. руб.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143" w:firstLine="0"/>
            </w:pPr>
            <w:r w:rsidRPr="005A181C">
              <w:t>уд</w:t>
            </w:r>
            <w:proofErr w:type="gramStart"/>
            <w:r w:rsidRPr="005A181C">
              <w:t>.</w:t>
            </w:r>
            <w:proofErr w:type="gramEnd"/>
            <w:r w:rsidRPr="005A181C">
              <w:t xml:space="preserve"> </w:t>
            </w:r>
            <w:proofErr w:type="gramStart"/>
            <w:r w:rsidRPr="005A181C">
              <w:t>в</w:t>
            </w:r>
            <w:proofErr w:type="gramEnd"/>
            <w:r w:rsidRPr="005A181C">
              <w:t>ес,%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143" w:firstLine="0"/>
            </w:pPr>
            <w:r w:rsidRPr="005A181C">
              <w:t>тыс. руб.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143" w:firstLine="0"/>
            </w:pPr>
            <w:r w:rsidRPr="005A181C">
              <w:t>уд</w:t>
            </w:r>
            <w:proofErr w:type="gramStart"/>
            <w:r w:rsidRPr="005A181C">
              <w:t>.</w:t>
            </w:r>
            <w:proofErr w:type="gramEnd"/>
            <w:r w:rsidRPr="005A181C">
              <w:t xml:space="preserve"> </w:t>
            </w:r>
            <w:proofErr w:type="gramStart"/>
            <w:r w:rsidRPr="005A181C">
              <w:t>в</w:t>
            </w:r>
            <w:proofErr w:type="gramEnd"/>
            <w:r w:rsidRPr="005A181C">
              <w:t>ес,%</w:t>
            </w:r>
          </w:p>
        </w:tc>
        <w:tc>
          <w:tcPr>
            <w:tcW w:w="229" w:type="pct"/>
            <w:vMerge/>
            <w:shd w:val="clear" w:color="auto" w:fill="FFFFFF"/>
          </w:tcPr>
          <w:p w:rsidR="005A181C" w:rsidRPr="005A181C" w:rsidRDefault="005A181C" w:rsidP="005A181C">
            <w:pPr>
              <w:ind w:left="143" w:firstLine="0"/>
            </w:pPr>
          </w:p>
        </w:tc>
        <w:tc>
          <w:tcPr>
            <w:tcW w:w="219" w:type="pct"/>
            <w:vMerge/>
            <w:shd w:val="clear" w:color="auto" w:fill="FFFFFF"/>
          </w:tcPr>
          <w:p w:rsidR="005A181C" w:rsidRPr="005A181C" w:rsidRDefault="005A181C" w:rsidP="005A181C">
            <w:pPr>
              <w:ind w:left="143" w:firstLine="0"/>
            </w:pPr>
          </w:p>
        </w:tc>
        <w:tc>
          <w:tcPr>
            <w:tcW w:w="223" w:type="pct"/>
            <w:vMerge/>
            <w:shd w:val="clear" w:color="auto" w:fill="FFFFFF"/>
            <w:textDirection w:val="btLr"/>
          </w:tcPr>
          <w:p w:rsidR="005A181C" w:rsidRPr="005A181C" w:rsidRDefault="005A181C" w:rsidP="005A181C">
            <w:pPr>
              <w:ind w:left="143" w:firstLine="0"/>
            </w:pPr>
          </w:p>
        </w:tc>
        <w:tc>
          <w:tcPr>
            <w:tcW w:w="205" w:type="pct"/>
            <w:shd w:val="clear" w:color="auto" w:fill="FFFFFF"/>
          </w:tcPr>
          <w:p w:rsidR="005A181C" w:rsidRPr="005A181C" w:rsidRDefault="005A181C" w:rsidP="005A181C">
            <w:pPr>
              <w:ind w:left="143" w:firstLine="0"/>
            </w:pPr>
            <w:proofErr w:type="spellStart"/>
            <w:r w:rsidRPr="005A181C">
              <w:rPr>
                <w:sz w:val="20"/>
              </w:rPr>
              <w:t>асб</w:t>
            </w:r>
            <w:proofErr w:type="spellEnd"/>
            <w:r w:rsidRPr="005A181C">
              <w:rPr>
                <w:sz w:val="20"/>
              </w:rPr>
              <w:t>., тыс. руб</w:t>
            </w:r>
            <w:r w:rsidRPr="005A181C">
              <w:t>.</w:t>
            </w:r>
          </w:p>
        </w:tc>
        <w:tc>
          <w:tcPr>
            <w:tcW w:w="212" w:type="pct"/>
            <w:shd w:val="clear" w:color="auto" w:fill="FFFFFF"/>
          </w:tcPr>
          <w:p w:rsidR="005A181C" w:rsidRPr="005A181C" w:rsidRDefault="005A181C" w:rsidP="005A181C">
            <w:pPr>
              <w:ind w:left="143" w:firstLine="0"/>
            </w:pPr>
            <w:proofErr w:type="spellStart"/>
            <w:r w:rsidRPr="005A181C">
              <w:t>отн</w:t>
            </w:r>
            <w:proofErr w:type="spellEnd"/>
            <w:proofErr w:type="gramStart"/>
            <w:r w:rsidRPr="005A181C">
              <w:t>.. %</w:t>
            </w:r>
            <w:proofErr w:type="gramEnd"/>
          </w:p>
        </w:tc>
        <w:tc>
          <w:tcPr>
            <w:tcW w:w="205" w:type="pct"/>
            <w:shd w:val="clear" w:color="auto" w:fill="FFFFFF"/>
          </w:tcPr>
          <w:p w:rsidR="005A181C" w:rsidRPr="005A181C" w:rsidRDefault="005A181C" w:rsidP="005A181C">
            <w:pPr>
              <w:ind w:left="143" w:firstLine="0"/>
            </w:pPr>
            <w:proofErr w:type="spellStart"/>
            <w:r w:rsidRPr="005A181C">
              <w:rPr>
                <w:sz w:val="20"/>
              </w:rPr>
              <w:t>абс</w:t>
            </w:r>
            <w:proofErr w:type="spellEnd"/>
            <w:r w:rsidRPr="005A181C">
              <w:rPr>
                <w:sz w:val="20"/>
              </w:rPr>
              <w:t>., тыс. руб</w:t>
            </w:r>
            <w:r w:rsidRPr="005A181C">
              <w:t>.</w:t>
            </w:r>
          </w:p>
        </w:tc>
        <w:tc>
          <w:tcPr>
            <w:tcW w:w="192" w:type="pct"/>
            <w:shd w:val="clear" w:color="auto" w:fill="FFFFFF"/>
          </w:tcPr>
          <w:p w:rsidR="005A181C" w:rsidRPr="005A181C" w:rsidRDefault="005A181C" w:rsidP="005A181C">
            <w:pPr>
              <w:ind w:left="143" w:firstLine="0"/>
            </w:pPr>
            <w:proofErr w:type="spellStart"/>
            <w:r w:rsidRPr="005A181C">
              <w:t>отн</w:t>
            </w:r>
            <w:proofErr w:type="spellEnd"/>
            <w:r w:rsidRPr="005A181C">
              <w:t xml:space="preserve">. </w:t>
            </w:r>
          </w:p>
          <w:p w:rsidR="005A181C" w:rsidRPr="005A181C" w:rsidRDefault="005A181C" w:rsidP="005A181C">
            <w:pPr>
              <w:ind w:left="143" w:firstLine="0"/>
            </w:pPr>
            <w:r w:rsidRPr="005A181C">
              <w:t>,%</w:t>
            </w:r>
          </w:p>
        </w:tc>
        <w:tc>
          <w:tcPr>
            <w:tcW w:w="292" w:type="pct"/>
            <w:shd w:val="clear" w:color="auto" w:fill="FFFFFF"/>
          </w:tcPr>
          <w:p w:rsidR="005A181C" w:rsidRPr="005A181C" w:rsidRDefault="005A181C" w:rsidP="005A181C">
            <w:pPr>
              <w:ind w:left="143" w:firstLine="0"/>
              <w:rPr>
                <w:sz w:val="20"/>
              </w:rPr>
            </w:pPr>
            <w:proofErr w:type="spellStart"/>
            <w:r w:rsidRPr="005A181C">
              <w:rPr>
                <w:sz w:val="20"/>
              </w:rPr>
              <w:t>абс</w:t>
            </w:r>
            <w:proofErr w:type="spellEnd"/>
            <w:r w:rsidRPr="005A181C">
              <w:rPr>
                <w:sz w:val="20"/>
              </w:rPr>
              <w:t>.,</w:t>
            </w:r>
          </w:p>
          <w:p w:rsidR="005A181C" w:rsidRPr="005A181C" w:rsidRDefault="005A181C" w:rsidP="005A181C">
            <w:pPr>
              <w:ind w:left="143" w:firstLine="0"/>
              <w:rPr>
                <w:sz w:val="20"/>
              </w:rPr>
            </w:pPr>
            <w:proofErr w:type="spellStart"/>
            <w:proofErr w:type="gramStart"/>
            <w:r w:rsidRPr="005A181C">
              <w:rPr>
                <w:sz w:val="20"/>
              </w:rPr>
              <w:t>тыс</w:t>
            </w:r>
            <w:proofErr w:type="spellEnd"/>
            <w:proofErr w:type="gramEnd"/>
          </w:p>
          <w:p w:rsidR="005A181C" w:rsidRPr="005A181C" w:rsidRDefault="005A181C" w:rsidP="005A181C">
            <w:pPr>
              <w:ind w:left="143" w:firstLine="0"/>
            </w:pPr>
            <w:r w:rsidRPr="005A181C">
              <w:rPr>
                <w:sz w:val="20"/>
              </w:rPr>
              <w:t>руб</w:t>
            </w:r>
            <w:r w:rsidRPr="005A181C">
              <w:t>.</w:t>
            </w: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67" w:type="pct"/>
            <w:shd w:val="clear" w:color="auto" w:fill="FFFFFF"/>
          </w:tcPr>
          <w:p w:rsidR="005A181C" w:rsidRPr="005A181C" w:rsidRDefault="005A181C" w:rsidP="005A181C">
            <w:pPr>
              <w:ind w:left="-8" w:firstLine="8"/>
              <w:jc w:val="center"/>
              <w:rPr>
                <w:sz w:val="18"/>
                <w:szCs w:val="18"/>
              </w:rPr>
            </w:pPr>
            <w:r w:rsidRPr="005A181C">
              <w:rPr>
                <w:sz w:val="18"/>
                <w:szCs w:val="18"/>
              </w:rPr>
              <w:t>1</w:t>
            </w:r>
          </w:p>
        </w:tc>
        <w:tc>
          <w:tcPr>
            <w:tcW w:w="468" w:type="pct"/>
            <w:shd w:val="clear" w:color="auto" w:fill="FFFFFF"/>
          </w:tcPr>
          <w:p w:rsidR="005A181C" w:rsidRPr="005A181C" w:rsidRDefault="005A181C" w:rsidP="005A181C">
            <w:pPr>
              <w:spacing w:line="192" w:lineRule="auto"/>
              <w:ind w:firstLine="0"/>
              <w:jc w:val="center"/>
              <w:rPr>
                <w:szCs w:val="24"/>
              </w:rPr>
            </w:pPr>
            <w:r w:rsidRPr="005A181C">
              <w:rPr>
                <w:rFonts w:ascii="Palatino Linotype" w:hAnsi="Palatino Linotype" w:cs="Palatino Linotype"/>
                <w:sz w:val="17"/>
                <w:szCs w:val="17"/>
              </w:rPr>
              <w:t>Генеральный дирек</w:t>
            </w:r>
            <w:r w:rsidRPr="005A181C">
              <w:rPr>
                <w:rFonts w:ascii="Palatino Linotype" w:hAnsi="Palatino Linotype" w:cs="Palatino Linotype"/>
                <w:sz w:val="17"/>
                <w:szCs w:val="17"/>
              </w:rPr>
              <w:softHyphen/>
            </w:r>
            <w:r w:rsidRPr="005A181C">
              <w:rPr>
                <w:rFonts w:ascii="Palatino Linotype" w:hAnsi="Palatino Linotype" w:cs="Palatino Linotype"/>
                <w:sz w:val="18"/>
                <w:szCs w:val="18"/>
              </w:rPr>
              <w:t>тор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firstLine="65"/>
              <w:jc w:val="center"/>
              <w:rPr>
                <w:sz w:val="18"/>
                <w:szCs w:val="18"/>
              </w:rPr>
            </w:pPr>
            <w:r w:rsidRPr="005A181C">
              <w:rPr>
                <w:sz w:val="18"/>
                <w:szCs w:val="18"/>
              </w:rPr>
              <w:t>110,0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20.0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130.0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100.0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150,0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83,3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30.0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180.0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100,0</w:t>
            </w:r>
          </w:p>
        </w:tc>
        <w:tc>
          <w:tcPr>
            <w:tcW w:w="229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19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23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05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1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05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9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67" w:type="pct"/>
            <w:shd w:val="clear" w:color="auto" w:fill="FFFFFF"/>
          </w:tcPr>
          <w:p w:rsidR="005A181C" w:rsidRPr="005A181C" w:rsidRDefault="005A181C" w:rsidP="005A181C">
            <w:pPr>
              <w:ind w:left="-8" w:firstLine="8"/>
              <w:jc w:val="center"/>
              <w:rPr>
                <w:sz w:val="18"/>
                <w:szCs w:val="18"/>
              </w:rPr>
            </w:pPr>
            <w:r w:rsidRPr="005A181C">
              <w:rPr>
                <w:sz w:val="18"/>
                <w:szCs w:val="18"/>
              </w:rPr>
              <w:t>2</w:t>
            </w:r>
          </w:p>
        </w:tc>
        <w:tc>
          <w:tcPr>
            <w:tcW w:w="468" w:type="pct"/>
            <w:shd w:val="clear" w:color="auto" w:fill="FFFFFF"/>
          </w:tcPr>
          <w:p w:rsidR="005A181C" w:rsidRPr="005A181C" w:rsidRDefault="005A181C" w:rsidP="005A181C">
            <w:pPr>
              <w:spacing w:line="192" w:lineRule="auto"/>
              <w:ind w:firstLine="0"/>
              <w:jc w:val="center"/>
              <w:rPr>
                <w:szCs w:val="24"/>
              </w:rPr>
            </w:pPr>
            <w:r w:rsidRPr="005A181C">
              <w:rPr>
                <w:rFonts w:ascii="Palatino Linotype" w:hAnsi="Palatino Linotype" w:cs="Palatino Linotype"/>
                <w:sz w:val="18"/>
                <w:szCs w:val="18"/>
              </w:rPr>
              <w:t>Начальник отдела продаж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firstLine="65"/>
              <w:jc w:val="center"/>
              <w:rPr>
                <w:sz w:val="18"/>
                <w:szCs w:val="18"/>
              </w:rPr>
            </w:pPr>
            <w:r w:rsidRPr="005A181C">
              <w:rPr>
                <w:sz w:val="18"/>
                <w:szCs w:val="18"/>
              </w:rPr>
              <w:t>90.0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21.0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111,0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100,0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100,0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76.9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30,0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130,0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100,0</w:t>
            </w:r>
          </w:p>
        </w:tc>
        <w:tc>
          <w:tcPr>
            <w:tcW w:w="229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19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23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05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1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05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9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67" w:type="pct"/>
            <w:shd w:val="clear" w:color="auto" w:fill="FFFFFF"/>
          </w:tcPr>
          <w:p w:rsidR="005A181C" w:rsidRPr="005A181C" w:rsidRDefault="005A181C" w:rsidP="005A181C">
            <w:pPr>
              <w:ind w:left="-8" w:firstLine="8"/>
              <w:jc w:val="center"/>
              <w:rPr>
                <w:sz w:val="18"/>
                <w:szCs w:val="18"/>
              </w:rPr>
            </w:pPr>
            <w:r w:rsidRPr="005A181C">
              <w:rPr>
                <w:sz w:val="18"/>
                <w:szCs w:val="18"/>
              </w:rPr>
              <w:t>3</w:t>
            </w:r>
          </w:p>
        </w:tc>
        <w:tc>
          <w:tcPr>
            <w:tcW w:w="468" w:type="pct"/>
            <w:shd w:val="clear" w:color="auto" w:fill="FFFFFF"/>
          </w:tcPr>
          <w:p w:rsidR="005A181C" w:rsidRPr="005A181C" w:rsidRDefault="005A181C" w:rsidP="005A181C">
            <w:pPr>
              <w:spacing w:line="192" w:lineRule="auto"/>
              <w:ind w:firstLine="0"/>
              <w:jc w:val="center"/>
              <w:rPr>
                <w:szCs w:val="24"/>
              </w:rPr>
            </w:pPr>
            <w:r w:rsidRPr="005A181C">
              <w:rPr>
                <w:rFonts w:ascii="Palatino Linotype" w:hAnsi="Palatino Linotype" w:cs="Palatino Linotype"/>
                <w:sz w:val="18"/>
                <w:szCs w:val="18"/>
              </w:rPr>
              <w:t>Менеджер по про</w:t>
            </w:r>
            <w:r w:rsidRPr="005A181C">
              <w:rPr>
                <w:rFonts w:ascii="Palatino Linotype" w:hAnsi="Palatino Linotype" w:cs="Palatino Linotype"/>
                <w:sz w:val="18"/>
                <w:szCs w:val="18"/>
              </w:rPr>
              <w:softHyphen/>
              <w:t>дажам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firstLine="65"/>
              <w:jc w:val="center"/>
              <w:rPr>
                <w:sz w:val="18"/>
                <w:szCs w:val="18"/>
              </w:rPr>
            </w:pPr>
            <w:r w:rsidRPr="005A181C">
              <w:rPr>
                <w:sz w:val="18"/>
                <w:szCs w:val="18"/>
              </w:rPr>
              <w:t>45,0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5.4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50,4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100.0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50.0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87,4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12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57.2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100,0</w:t>
            </w:r>
          </w:p>
        </w:tc>
        <w:tc>
          <w:tcPr>
            <w:tcW w:w="229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19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23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05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1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05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9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67" w:type="pct"/>
            <w:shd w:val="clear" w:color="auto" w:fill="FFFFFF"/>
          </w:tcPr>
          <w:p w:rsidR="005A181C" w:rsidRPr="005A181C" w:rsidRDefault="005A181C" w:rsidP="005A181C">
            <w:pPr>
              <w:ind w:left="-8" w:firstLine="8"/>
              <w:jc w:val="center"/>
              <w:rPr>
                <w:sz w:val="18"/>
                <w:szCs w:val="18"/>
              </w:rPr>
            </w:pPr>
            <w:r w:rsidRPr="005A181C">
              <w:rPr>
                <w:sz w:val="18"/>
                <w:szCs w:val="18"/>
              </w:rPr>
              <w:t>4</w:t>
            </w:r>
          </w:p>
        </w:tc>
        <w:tc>
          <w:tcPr>
            <w:tcW w:w="468" w:type="pct"/>
            <w:shd w:val="clear" w:color="auto" w:fill="FFFFFF"/>
          </w:tcPr>
          <w:p w:rsidR="005A181C" w:rsidRPr="005A181C" w:rsidRDefault="005A181C" w:rsidP="005A181C">
            <w:pPr>
              <w:spacing w:line="192" w:lineRule="auto"/>
              <w:ind w:firstLine="0"/>
              <w:rPr>
                <w:szCs w:val="24"/>
              </w:rPr>
            </w:pPr>
            <w:proofErr w:type="gramStart"/>
            <w:r w:rsidRPr="005A181C">
              <w:rPr>
                <w:rFonts w:ascii="Palatino Linotype" w:hAnsi="Palatino Linotype" w:cs="Palatino Linotype"/>
                <w:sz w:val="17"/>
                <w:szCs w:val="17"/>
              </w:rPr>
              <w:t>Менеджер</w:t>
            </w:r>
            <w:proofErr w:type="gramEnd"/>
            <w:r w:rsidRPr="005A181C">
              <w:rPr>
                <w:rFonts w:ascii="Palatino Linotype" w:hAnsi="Palatino Linotype" w:cs="Palatino Linotype"/>
                <w:sz w:val="17"/>
                <w:szCs w:val="17"/>
              </w:rPr>
              <w:t xml:space="preserve"> но оформлению доку</w:t>
            </w:r>
            <w:r w:rsidRPr="005A181C">
              <w:rPr>
                <w:rFonts w:ascii="Palatino Linotype" w:hAnsi="Palatino Linotype" w:cs="Palatino Linotype"/>
                <w:sz w:val="17"/>
                <w:szCs w:val="17"/>
              </w:rPr>
              <w:softHyphen/>
              <w:t>ментов (бек-офис)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firstLine="65"/>
              <w:jc w:val="center"/>
              <w:rPr>
                <w:sz w:val="18"/>
                <w:szCs w:val="18"/>
              </w:rPr>
            </w:pPr>
            <w:r w:rsidRPr="005A181C">
              <w:rPr>
                <w:sz w:val="18"/>
                <w:szCs w:val="18"/>
              </w:rPr>
              <w:t>0,0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0.0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0,0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0.0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25,0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86,2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4,0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29.0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100,0</w:t>
            </w:r>
          </w:p>
        </w:tc>
        <w:tc>
          <w:tcPr>
            <w:tcW w:w="229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19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23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05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1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05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9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67" w:type="pct"/>
            <w:shd w:val="clear" w:color="auto" w:fill="FFFFFF"/>
          </w:tcPr>
          <w:p w:rsidR="005A181C" w:rsidRPr="005A181C" w:rsidRDefault="005A181C" w:rsidP="005A181C">
            <w:pPr>
              <w:ind w:left="-8" w:firstLine="8"/>
              <w:jc w:val="center"/>
              <w:rPr>
                <w:sz w:val="18"/>
                <w:szCs w:val="18"/>
              </w:rPr>
            </w:pPr>
            <w:r w:rsidRPr="005A181C">
              <w:rPr>
                <w:sz w:val="18"/>
                <w:szCs w:val="18"/>
              </w:rPr>
              <w:t>5</w:t>
            </w:r>
          </w:p>
        </w:tc>
        <w:tc>
          <w:tcPr>
            <w:tcW w:w="468" w:type="pct"/>
            <w:shd w:val="clear" w:color="auto" w:fill="FFFFFF"/>
          </w:tcPr>
          <w:p w:rsidR="005A181C" w:rsidRPr="005A181C" w:rsidRDefault="005A181C" w:rsidP="005A181C">
            <w:pPr>
              <w:spacing w:line="192" w:lineRule="auto"/>
              <w:ind w:firstLine="0"/>
              <w:jc w:val="center"/>
              <w:rPr>
                <w:szCs w:val="24"/>
              </w:rPr>
            </w:pPr>
            <w:r w:rsidRPr="005A181C">
              <w:rPr>
                <w:rFonts w:ascii="Palatino Linotype" w:hAnsi="Palatino Linotype" w:cs="Palatino Linotype"/>
                <w:sz w:val="17"/>
                <w:szCs w:val="17"/>
              </w:rPr>
              <w:t>Начальник отдела логистики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firstLine="65"/>
              <w:jc w:val="center"/>
              <w:rPr>
                <w:sz w:val="18"/>
                <w:szCs w:val="18"/>
              </w:rPr>
            </w:pPr>
            <w:r w:rsidRPr="005A181C">
              <w:rPr>
                <w:sz w:val="18"/>
                <w:szCs w:val="18"/>
              </w:rPr>
              <w:t>60,0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20,0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80.0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100,0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65.0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72.2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25,0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90,0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100,0</w:t>
            </w:r>
          </w:p>
        </w:tc>
        <w:tc>
          <w:tcPr>
            <w:tcW w:w="229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19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23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05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1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05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9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67" w:type="pct"/>
            <w:shd w:val="clear" w:color="auto" w:fill="FFFFFF"/>
          </w:tcPr>
          <w:p w:rsidR="005A181C" w:rsidRPr="005A181C" w:rsidRDefault="005A181C" w:rsidP="005A181C">
            <w:pPr>
              <w:ind w:left="-8" w:firstLine="8"/>
              <w:jc w:val="center"/>
              <w:rPr>
                <w:sz w:val="18"/>
                <w:szCs w:val="18"/>
              </w:rPr>
            </w:pPr>
            <w:r w:rsidRPr="005A181C">
              <w:rPr>
                <w:sz w:val="18"/>
                <w:szCs w:val="18"/>
              </w:rPr>
              <w:t>6</w:t>
            </w:r>
          </w:p>
        </w:tc>
        <w:tc>
          <w:tcPr>
            <w:tcW w:w="468" w:type="pct"/>
            <w:shd w:val="clear" w:color="auto" w:fill="FFFFFF"/>
          </w:tcPr>
          <w:p w:rsidR="005A181C" w:rsidRPr="005A181C" w:rsidRDefault="005A181C" w:rsidP="005A181C">
            <w:pPr>
              <w:spacing w:line="192" w:lineRule="auto"/>
              <w:ind w:firstLine="0"/>
              <w:jc w:val="center"/>
              <w:rPr>
                <w:szCs w:val="24"/>
              </w:rPr>
            </w:pPr>
            <w:r w:rsidRPr="005A181C">
              <w:rPr>
                <w:rFonts w:ascii="Palatino Linotype" w:hAnsi="Palatino Linotype" w:cs="Palatino Linotype"/>
                <w:sz w:val="17"/>
                <w:szCs w:val="17"/>
              </w:rPr>
              <w:t>Начальник склада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firstLine="65"/>
              <w:jc w:val="center"/>
              <w:rPr>
                <w:sz w:val="18"/>
                <w:szCs w:val="18"/>
              </w:rPr>
            </w:pPr>
            <w:r w:rsidRPr="005A181C">
              <w:rPr>
                <w:sz w:val="18"/>
                <w:szCs w:val="18"/>
              </w:rPr>
              <w:t>60,0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18.0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78.0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100.0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55.0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72,4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21.0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76.0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100,0</w:t>
            </w:r>
          </w:p>
        </w:tc>
        <w:tc>
          <w:tcPr>
            <w:tcW w:w="229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19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23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05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1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05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9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67" w:type="pct"/>
            <w:shd w:val="clear" w:color="auto" w:fill="FFFFFF"/>
          </w:tcPr>
          <w:p w:rsidR="005A181C" w:rsidRPr="005A181C" w:rsidRDefault="005A181C" w:rsidP="005A181C">
            <w:pPr>
              <w:ind w:left="-8" w:firstLine="8"/>
              <w:jc w:val="center"/>
              <w:rPr>
                <w:sz w:val="18"/>
                <w:szCs w:val="18"/>
              </w:rPr>
            </w:pPr>
            <w:r w:rsidRPr="005A181C">
              <w:rPr>
                <w:sz w:val="18"/>
                <w:szCs w:val="18"/>
              </w:rPr>
              <w:t>7</w:t>
            </w:r>
          </w:p>
        </w:tc>
        <w:tc>
          <w:tcPr>
            <w:tcW w:w="468" w:type="pct"/>
            <w:shd w:val="clear" w:color="auto" w:fill="FFFFFF"/>
          </w:tcPr>
          <w:p w:rsidR="005A181C" w:rsidRPr="005A181C" w:rsidRDefault="005A181C" w:rsidP="005A181C">
            <w:pPr>
              <w:spacing w:line="192" w:lineRule="auto"/>
              <w:ind w:firstLine="0"/>
              <w:jc w:val="center"/>
              <w:rPr>
                <w:szCs w:val="24"/>
              </w:rPr>
            </w:pPr>
            <w:r w:rsidRPr="005A181C">
              <w:rPr>
                <w:rFonts w:ascii="Palatino Linotype" w:hAnsi="Palatino Linotype" w:cs="Palatino Linotype"/>
                <w:sz w:val="17"/>
                <w:szCs w:val="17"/>
              </w:rPr>
              <w:t>Водитель - экспеди</w:t>
            </w:r>
            <w:r w:rsidRPr="005A181C">
              <w:rPr>
                <w:rFonts w:ascii="Palatino Linotype" w:hAnsi="Palatino Linotype" w:cs="Palatino Linotype"/>
                <w:sz w:val="17"/>
                <w:szCs w:val="17"/>
              </w:rPr>
              <w:softHyphen/>
              <w:t>тор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firstLine="65"/>
              <w:jc w:val="center"/>
              <w:rPr>
                <w:sz w:val="18"/>
                <w:szCs w:val="18"/>
              </w:rPr>
            </w:pPr>
            <w:r w:rsidRPr="005A181C">
              <w:rPr>
                <w:sz w:val="18"/>
                <w:szCs w:val="18"/>
              </w:rPr>
              <w:t>27,0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4.5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31.5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100.0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25,0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82,8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5.2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30.2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100,0</w:t>
            </w:r>
          </w:p>
        </w:tc>
        <w:tc>
          <w:tcPr>
            <w:tcW w:w="229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19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23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05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1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05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9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67" w:type="pct"/>
            <w:shd w:val="clear" w:color="auto" w:fill="FFFFFF"/>
          </w:tcPr>
          <w:p w:rsidR="005A181C" w:rsidRPr="005A181C" w:rsidRDefault="005A181C" w:rsidP="005A181C">
            <w:pPr>
              <w:ind w:left="-8" w:firstLine="8"/>
              <w:jc w:val="center"/>
              <w:rPr>
                <w:sz w:val="18"/>
                <w:szCs w:val="18"/>
              </w:rPr>
            </w:pPr>
            <w:r w:rsidRPr="005A181C">
              <w:rPr>
                <w:sz w:val="18"/>
                <w:szCs w:val="18"/>
              </w:rPr>
              <w:t>8</w:t>
            </w:r>
          </w:p>
        </w:tc>
        <w:tc>
          <w:tcPr>
            <w:tcW w:w="468" w:type="pct"/>
            <w:shd w:val="clear" w:color="auto" w:fill="FFFFFF"/>
          </w:tcPr>
          <w:p w:rsidR="005A181C" w:rsidRPr="005A181C" w:rsidRDefault="005A181C" w:rsidP="005A181C">
            <w:pPr>
              <w:spacing w:line="192" w:lineRule="auto"/>
              <w:ind w:firstLine="0"/>
              <w:jc w:val="center"/>
              <w:rPr>
                <w:szCs w:val="24"/>
              </w:rPr>
            </w:pPr>
            <w:r w:rsidRPr="005A181C">
              <w:rPr>
                <w:rFonts w:ascii="Palatino Linotype" w:hAnsi="Palatino Linotype" w:cs="Palatino Linotype"/>
                <w:sz w:val="17"/>
                <w:szCs w:val="17"/>
              </w:rPr>
              <w:t>Кладовщик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firstLine="65"/>
              <w:jc w:val="center"/>
              <w:rPr>
                <w:sz w:val="18"/>
                <w:szCs w:val="18"/>
              </w:rPr>
            </w:pPr>
            <w:r w:rsidRPr="005A181C">
              <w:rPr>
                <w:sz w:val="18"/>
                <w:szCs w:val="18"/>
              </w:rPr>
              <w:t>17.0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4.5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21.5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100,0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20,0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78.4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5.5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25.5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100.0</w:t>
            </w:r>
          </w:p>
        </w:tc>
        <w:tc>
          <w:tcPr>
            <w:tcW w:w="229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19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23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05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1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05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9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67" w:type="pct"/>
            <w:shd w:val="clear" w:color="auto" w:fill="FFFFFF"/>
          </w:tcPr>
          <w:p w:rsidR="005A181C" w:rsidRPr="005A181C" w:rsidRDefault="005A181C" w:rsidP="005A181C">
            <w:pPr>
              <w:ind w:left="-8" w:firstLine="8"/>
              <w:jc w:val="center"/>
              <w:rPr>
                <w:sz w:val="18"/>
                <w:szCs w:val="18"/>
              </w:rPr>
            </w:pPr>
            <w:r w:rsidRPr="005A181C">
              <w:rPr>
                <w:sz w:val="18"/>
                <w:szCs w:val="18"/>
              </w:rPr>
              <w:t>9</w:t>
            </w:r>
          </w:p>
        </w:tc>
        <w:tc>
          <w:tcPr>
            <w:tcW w:w="468" w:type="pct"/>
            <w:shd w:val="clear" w:color="auto" w:fill="FFFFFF"/>
          </w:tcPr>
          <w:p w:rsidR="005A181C" w:rsidRPr="005A181C" w:rsidRDefault="005A181C" w:rsidP="005A181C">
            <w:pPr>
              <w:spacing w:line="192" w:lineRule="auto"/>
              <w:ind w:firstLine="90"/>
              <w:jc w:val="center"/>
              <w:rPr>
                <w:szCs w:val="24"/>
              </w:rPr>
            </w:pPr>
            <w:r w:rsidRPr="005A181C">
              <w:rPr>
                <w:rFonts w:ascii="Palatino Linotype" w:hAnsi="Palatino Linotype" w:cs="Palatino Linotype"/>
                <w:sz w:val="18"/>
                <w:szCs w:val="18"/>
              </w:rPr>
              <w:t>Грузчик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firstLine="65"/>
              <w:jc w:val="center"/>
              <w:rPr>
                <w:sz w:val="18"/>
                <w:szCs w:val="18"/>
              </w:rPr>
            </w:pPr>
            <w:r w:rsidRPr="005A181C">
              <w:rPr>
                <w:sz w:val="18"/>
                <w:szCs w:val="18"/>
              </w:rPr>
              <w:t>24.0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3,2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27,2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100,0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22.0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86,3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3,5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25.5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100,0</w:t>
            </w:r>
          </w:p>
        </w:tc>
        <w:tc>
          <w:tcPr>
            <w:tcW w:w="229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19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23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05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1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05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9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67" w:type="pct"/>
            <w:shd w:val="clear" w:color="auto" w:fill="FFFFFF"/>
          </w:tcPr>
          <w:p w:rsidR="005A181C" w:rsidRPr="005A181C" w:rsidRDefault="005A181C" w:rsidP="005A181C">
            <w:pPr>
              <w:ind w:left="-8" w:firstLine="8"/>
              <w:jc w:val="center"/>
              <w:rPr>
                <w:sz w:val="18"/>
                <w:szCs w:val="18"/>
              </w:rPr>
            </w:pPr>
            <w:r w:rsidRPr="005A181C">
              <w:rPr>
                <w:sz w:val="18"/>
                <w:szCs w:val="18"/>
              </w:rPr>
              <w:t>10</w:t>
            </w:r>
          </w:p>
        </w:tc>
        <w:tc>
          <w:tcPr>
            <w:tcW w:w="468" w:type="pct"/>
            <w:shd w:val="clear" w:color="auto" w:fill="FFFFFF"/>
          </w:tcPr>
          <w:p w:rsidR="005A181C" w:rsidRPr="005A181C" w:rsidRDefault="005A181C" w:rsidP="005A181C">
            <w:pPr>
              <w:spacing w:line="192" w:lineRule="auto"/>
              <w:ind w:firstLine="90"/>
              <w:jc w:val="center"/>
              <w:rPr>
                <w:szCs w:val="24"/>
              </w:rPr>
            </w:pPr>
            <w:r w:rsidRPr="005A181C">
              <w:rPr>
                <w:rFonts w:ascii="Palatino Linotype" w:hAnsi="Palatino Linotype" w:cs="Palatino Linotype"/>
                <w:sz w:val="17"/>
                <w:szCs w:val="17"/>
              </w:rPr>
              <w:t>Главный бухгалтер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firstLine="65"/>
              <w:jc w:val="center"/>
              <w:rPr>
                <w:sz w:val="18"/>
                <w:szCs w:val="18"/>
              </w:rPr>
            </w:pPr>
            <w:r w:rsidRPr="005A181C">
              <w:rPr>
                <w:sz w:val="18"/>
                <w:szCs w:val="18"/>
              </w:rPr>
              <w:t>65,0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20.0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85.0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100,0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65,0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72.2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25.0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90,0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100,0</w:t>
            </w:r>
          </w:p>
        </w:tc>
        <w:tc>
          <w:tcPr>
            <w:tcW w:w="229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19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23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05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1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05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9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/>
        </w:trPr>
        <w:tc>
          <w:tcPr>
            <w:tcW w:w="67" w:type="pct"/>
            <w:shd w:val="clear" w:color="auto" w:fill="FFFFFF"/>
          </w:tcPr>
          <w:p w:rsidR="005A181C" w:rsidRPr="005A181C" w:rsidRDefault="005A181C" w:rsidP="005A181C">
            <w:pPr>
              <w:ind w:left="-8" w:firstLine="8"/>
              <w:jc w:val="center"/>
              <w:rPr>
                <w:sz w:val="18"/>
                <w:szCs w:val="18"/>
              </w:rPr>
            </w:pPr>
            <w:r w:rsidRPr="005A181C">
              <w:rPr>
                <w:sz w:val="18"/>
                <w:szCs w:val="18"/>
              </w:rPr>
              <w:t>11</w:t>
            </w:r>
          </w:p>
        </w:tc>
        <w:tc>
          <w:tcPr>
            <w:tcW w:w="468" w:type="pct"/>
            <w:shd w:val="clear" w:color="auto" w:fill="FFFFFF"/>
          </w:tcPr>
          <w:p w:rsidR="005A181C" w:rsidRPr="005A181C" w:rsidRDefault="005A181C" w:rsidP="005A181C">
            <w:pPr>
              <w:spacing w:line="192" w:lineRule="auto"/>
              <w:ind w:firstLine="90"/>
              <w:jc w:val="center"/>
              <w:rPr>
                <w:szCs w:val="24"/>
              </w:rPr>
            </w:pPr>
            <w:r w:rsidRPr="005A181C">
              <w:rPr>
                <w:rFonts w:ascii="Palatino Linotype" w:hAnsi="Palatino Linotype" w:cs="Palatino Linotype"/>
                <w:sz w:val="17"/>
                <w:szCs w:val="17"/>
              </w:rPr>
              <w:t>Бухгалтер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firstLine="65"/>
              <w:jc w:val="center"/>
              <w:rPr>
                <w:sz w:val="18"/>
                <w:szCs w:val="18"/>
              </w:rPr>
            </w:pPr>
            <w:r w:rsidRPr="005A181C">
              <w:rPr>
                <w:sz w:val="18"/>
                <w:szCs w:val="18"/>
              </w:rPr>
              <w:t>30.0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5.2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35,2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100,0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35,0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85,4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6,0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41,0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100,0</w:t>
            </w:r>
          </w:p>
        </w:tc>
        <w:tc>
          <w:tcPr>
            <w:tcW w:w="229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19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23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05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1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05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9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67" w:type="pct"/>
            <w:shd w:val="clear" w:color="auto" w:fill="FFFFFF"/>
          </w:tcPr>
          <w:p w:rsidR="005A181C" w:rsidRPr="005A181C" w:rsidRDefault="005A181C" w:rsidP="005A181C">
            <w:pPr>
              <w:spacing w:after="200" w:line="276" w:lineRule="auto"/>
              <w:ind w:left="-8" w:firstLine="8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5A181C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68" w:type="pct"/>
            <w:shd w:val="clear" w:color="auto" w:fill="FFFFFF"/>
          </w:tcPr>
          <w:p w:rsidR="005A181C" w:rsidRPr="005A181C" w:rsidRDefault="005A181C" w:rsidP="005A181C">
            <w:pPr>
              <w:spacing w:line="192" w:lineRule="auto"/>
              <w:ind w:firstLine="90"/>
              <w:jc w:val="center"/>
              <w:rPr>
                <w:szCs w:val="24"/>
              </w:rPr>
            </w:pPr>
            <w:r w:rsidRPr="005A181C">
              <w:rPr>
                <w:rFonts w:ascii="Palatino Linotype" w:hAnsi="Palatino Linotype" w:cs="Palatino Linotype"/>
                <w:sz w:val="17"/>
                <w:szCs w:val="17"/>
              </w:rPr>
              <w:t>Начальник отдела кадров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firstLine="65"/>
              <w:jc w:val="center"/>
              <w:rPr>
                <w:sz w:val="18"/>
                <w:szCs w:val="18"/>
              </w:rPr>
            </w:pPr>
            <w:r w:rsidRPr="005A181C">
              <w:rPr>
                <w:sz w:val="18"/>
                <w:szCs w:val="18"/>
              </w:rPr>
              <w:t>55.0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9.8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64,8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100,0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60,0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85,6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10.1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70,1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100,0</w:t>
            </w:r>
          </w:p>
        </w:tc>
        <w:tc>
          <w:tcPr>
            <w:tcW w:w="229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19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23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05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1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05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9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67" w:type="pct"/>
            <w:shd w:val="clear" w:color="auto" w:fill="FFFFFF"/>
          </w:tcPr>
          <w:p w:rsidR="005A181C" w:rsidRPr="005A181C" w:rsidRDefault="005A181C" w:rsidP="005A181C">
            <w:pPr>
              <w:spacing w:after="200" w:line="276" w:lineRule="auto"/>
              <w:ind w:left="-8" w:firstLine="8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5A181C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8" w:type="pct"/>
            <w:shd w:val="clear" w:color="auto" w:fill="FFFFFF"/>
          </w:tcPr>
          <w:p w:rsidR="005A181C" w:rsidRPr="005A181C" w:rsidRDefault="005A181C" w:rsidP="005A181C">
            <w:pPr>
              <w:spacing w:line="192" w:lineRule="auto"/>
              <w:ind w:firstLine="90"/>
              <w:jc w:val="center"/>
              <w:rPr>
                <w:szCs w:val="24"/>
              </w:rPr>
            </w:pPr>
            <w:proofErr w:type="gramStart"/>
            <w:r w:rsidRPr="005A181C">
              <w:rPr>
                <w:rFonts w:ascii="Palatino Linotype" w:hAnsi="Palatino Linotype" w:cs="Palatino Linotype"/>
                <w:sz w:val="17"/>
                <w:szCs w:val="17"/>
              </w:rPr>
              <w:t>Менеджер</w:t>
            </w:r>
            <w:proofErr w:type="gramEnd"/>
            <w:r w:rsidRPr="005A181C">
              <w:rPr>
                <w:rFonts w:ascii="Palatino Linotype" w:hAnsi="Palatino Linotype" w:cs="Palatino Linotype"/>
                <w:sz w:val="17"/>
                <w:szCs w:val="17"/>
              </w:rPr>
              <w:t xml:space="preserve"> но пер</w:t>
            </w:r>
            <w:r w:rsidRPr="005A181C">
              <w:rPr>
                <w:rFonts w:ascii="Palatino Linotype" w:hAnsi="Palatino Linotype" w:cs="Palatino Linotype"/>
                <w:sz w:val="17"/>
                <w:szCs w:val="17"/>
              </w:rPr>
              <w:softHyphen/>
              <w:t>соналу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firstLine="65"/>
              <w:jc w:val="center"/>
              <w:rPr>
                <w:sz w:val="18"/>
                <w:szCs w:val="18"/>
              </w:rPr>
            </w:pPr>
            <w:r w:rsidRPr="005A181C">
              <w:rPr>
                <w:sz w:val="18"/>
                <w:szCs w:val="18"/>
              </w:rPr>
              <w:t>25.0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4,0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29,0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100.0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30.0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87.0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4.5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34.5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100.0</w:t>
            </w:r>
          </w:p>
        </w:tc>
        <w:tc>
          <w:tcPr>
            <w:tcW w:w="229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19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23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05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1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05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9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67" w:type="pct"/>
            <w:shd w:val="clear" w:color="auto" w:fill="FFFFFF"/>
          </w:tcPr>
          <w:p w:rsidR="005A181C" w:rsidRPr="005A181C" w:rsidRDefault="005A181C" w:rsidP="005A181C">
            <w:pPr>
              <w:spacing w:after="200" w:line="276" w:lineRule="auto"/>
              <w:ind w:left="-8" w:firstLine="8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5A181C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68" w:type="pct"/>
            <w:shd w:val="clear" w:color="auto" w:fill="FFFFFF"/>
          </w:tcPr>
          <w:p w:rsidR="005A181C" w:rsidRPr="005A181C" w:rsidRDefault="005A181C" w:rsidP="005A181C">
            <w:pPr>
              <w:spacing w:line="192" w:lineRule="auto"/>
              <w:ind w:firstLine="90"/>
              <w:jc w:val="center"/>
              <w:rPr>
                <w:szCs w:val="24"/>
              </w:rPr>
            </w:pPr>
            <w:r w:rsidRPr="005A181C">
              <w:rPr>
                <w:rFonts w:ascii="Palatino Linotype" w:hAnsi="Palatino Linotype" w:cs="Palatino Linotype"/>
                <w:sz w:val="17"/>
                <w:szCs w:val="17"/>
              </w:rPr>
              <w:t>Начальник отдела закупок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firstLine="65"/>
              <w:jc w:val="center"/>
              <w:rPr>
                <w:sz w:val="18"/>
                <w:szCs w:val="18"/>
              </w:rPr>
            </w:pPr>
            <w:r w:rsidRPr="005A181C">
              <w:rPr>
                <w:sz w:val="18"/>
                <w:szCs w:val="18"/>
              </w:rPr>
              <w:t>55,0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20.0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vMerge w:val="restar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75.0 30.2</w:t>
            </w:r>
          </w:p>
        </w:tc>
        <w:tc>
          <w:tcPr>
            <w:tcW w:w="250" w:type="pct"/>
            <w:vMerge w:val="restar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100,0 100,0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60,0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70,6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25.0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85.0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100,0</w:t>
            </w:r>
          </w:p>
        </w:tc>
        <w:tc>
          <w:tcPr>
            <w:tcW w:w="229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19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23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05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1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05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9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67" w:type="pct"/>
            <w:shd w:val="clear" w:color="auto" w:fill="FFFFFF"/>
          </w:tcPr>
          <w:p w:rsidR="005A181C" w:rsidRPr="005A181C" w:rsidRDefault="005A181C" w:rsidP="005A181C">
            <w:pPr>
              <w:spacing w:after="200" w:line="276" w:lineRule="auto"/>
              <w:ind w:left="-8" w:firstLine="8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5A181C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68" w:type="pct"/>
            <w:shd w:val="clear" w:color="auto" w:fill="FFFFFF"/>
          </w:tcPr>
          <w:p w:rsidR="005A181C" w:rsidRPr="005A181C" w:rsidRDefault="005A181C" w:rsidP="005A181C">
            <w:pPr>
              <w:spacing w:line="192" w:lineRule="auto"/>
              <w:ind w:firstLine="90"/>
              <w:jc w:val="center"/>
              <w:rPr>
                <w:szCs w:val="24"/>
              </w:rPr>
            </w:pPr>
            <w:r w:rsidRPr="005A181C">
              <w:rPr>
                <w:rFonts w:ascii="Palatino Linotype" w:hAnsi="Palatino Linotype" w:cs="Palatino Linotype"/>
                <w:sz w:val="17"/>
                <w:szCs w:val="17"/>
              </w:rPr>
              <w:t>Менеджер по закуп</w:t>
            </w:r>
            <w:r w:rsidRPr="005A181C">
              <w:rPr>
                <w:rFonts w:ascii="Palatino Linotype" w:hAnsi="Palatino Linotype" w:cs="Palatino Linotype"/>
                <w:sz w:val="17"/>
                <w:szCs w:val="17"/>
              </w:rPr>
              <w:softHyphen/>
              <w:t>кам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firstLine="65"/>
              <w:jc w:val="center"/>
              <w:rPr>
                <w:sz w:val="18"/>
                <w:szCs w:val="18"/>
              </w:rPr>
            </w:pPr>
            <w:r w:rsidRPr="005A181C">
              <w:rPr>
                <w:sz w:val="18"/>
                <w:szCs w:val="18"/>
              </w:rPr>
              <w:t>25.0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5.2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50" w:type="pct"/>
            <w:vMerge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30,0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84,5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jc w:val="center"/>
              <w:rPr>
                <w:sz w:val="20"/>
              </w:rPr>
            </w:pPr>
            <w:r w:rsidRPr="005A181C">
              <w:rPr>
                <w:sz w:val="20"/>
              </w:rPr>
              <w:t>5.5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35,5</w:t>
            </w: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100,0</w:t>
            </w:r>
          </w:p>
        </w:tc>
        <w:tc>
          <w:tcPr>
            <w:tcW w:w="229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19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23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05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1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05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9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</w:tr>
      <w:tr w:rsidR="005A181C" w:rsidRPr="005A181C" w:rsidTr="0047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67" w:type="pct"/>
            <w:shd w:val="clear" w:color="auto" w:fill="FFFFFF"/>
          </w:tcPr>
          <w:p w:rsidR="005A181C" w:rsidRPr="005A181C" w:rsidRDefault="005A181C" w:rsidP="005A181C">
            <w:pPr>
              <w:spacing w:after="200" w:line="276" w:lineRule="auto"/>
              <w:ind w:left="720" w:firstLine="0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8" w:type="pct"/>
            <w:shd w:val="clear" w:color="auto" w:fill="FFFFFF"/>
          </w:tcPr>
          <w:p w:rsidR="005A181C" w:rsidRPr="005A181C" w:rsidRDefault="005A181C" w:rsidP="005A181C">
            <w:pPr>
              <w:spacing w:line="192" w:lineRule="auto"/>
              <w:ind w:firstLine="90"/>
              <w:jc w:val="center"/>
              <w:rPr>
                <w:szCs w:val="24"/>
              </w:rPr>
            </w:pPr>
            <w:r w:rsidRPr="005A181C">
              <w:rPr>
                <w:rFonts w:ascii="Palatino Linotype" w:hAnsi="Palatino Linotype" w:cs="Palatino Linotype"/>
                <w:sz w:val="17"/>
                <w:szCs w:val="17"/>
              </w:rPr>
              <w:t>Среднее значение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firstLine="65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---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---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-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---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----</w:t>
            </w:r>
          </w:p>
        </w:tc>
        <w:tc>
          <w:tcPr>
            <w:tcW w:w="198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50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----</w:t>
            </w:r>
          </w:p>
        </w:tc>
        <w:tc>
          <w:tcPr>
            <w:tcW w:w="229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19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23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05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21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----</w:t>
            </w:r>
          </w:p>
        </w:tc>
        <w:tc>
          <w:tcPr>
            <w:tcW w:w="205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  <w:tc>
          <w:tcPr>
            <w:tcW w:w="19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  <w:r w:rsidRPr="005A181C">
              <w:rPr>
                <w:sz w:val="20"/>
              </w:rPr>
              <w:t>---</w:t>
            </w:r>
          </w:p>
        </w:tc>
        <w:tc>
          <w:tcPr>
            <w:tcW w:w="292" w:type="pct"/>
            <w:shd w:val="clear" w:color="auto" w:fill="FFFFFF"/>
          </w:tcPr>
          <w:p w:rsidR="005A181C" w:rsidRPr="005A181C" w:rsidRDefault="005A181C" w:rsidP="005A181C">
            <w:pPr>
              <w:ind w:left="70" w:firstLine="0"/>
              <w:rPr>
                <w:sz w:val="20"/>
              </w:rPr>
            </w:pPr>
          </w:p>
        </w:tc>
      </w:tr>
    </w:tbl>
    <w:p w:rsidR="005A181C" w:rsidRDefault="005A181C" w:rsidP="00C87AB4">
      <w:pPr>
        <w:widowControl w:val="0"/>
        <w:spacing w:line="360" w:lineRule="auto"/>
        <w:ind w:firstLine="0"/>
        <w:rPr>
          <w:b/>
          <w:snapToGrid w:val="0"/>
          <w:sz w:val="28"/>
          <w:lang w:eastAsia="en-US"/>
        </w:rPr>
      </w:pPr>
    </w:p>
    <w:p w:rsidR="005A181C" w:rsidRDefault="005A181C" w:rsidP="005A181C">
      <w:pPr>
        <w:widowControl w:val="0"/>
        <w:spacing w:line="360" w:lineRule="auto"/>
        <w:ind w:firstLine="567"/>
        <w:rPr>
          <w:b/>
          <w:snapToGrid w:val="0"/>
          <w:sz w:val="28"/>
          <w:lang w:eastAsia="en-US"/>
        </w:rPr>
      </w:pPr>
    </w:p>
    <w:p w:rsidR="00C87AB4" w:rsidRDefault="00C87AB4" w:rsidP="005A181C">
      <w:pPr>
        <w:widowControl w:val="0"/>
        <w:spacing w:line="360" w:lineRule="auto"/>
        <w:ind w:firstLine="567"/>
        <w:jc w:val="center"/>
        <w:rPr>
          <w:b/>
          <w:snapToGrid w:val="0"/>
          <w:sz w:val="28"/>
          <w:lang w:eastAsia="en-US"/>
        </w:rPr>
      </w:pPr>
    </w:p>
    <w:p w:rsidR="00C87AB4" w:rsidRDefault="00C87AB4" w:rsidP="005A181C">
      <w:pPr>
        <w:widowControl w:val="0"/>
        <w:spacing w:line="360" w:lineRule="auto"/>
        <w:ind w:firstLine="567"/>
        <w:jc w:val="center"/>
        <w:rPr>
          <w:b/>
          <w:snapToGrid w:val="0"/>
          <w:sz w:val="28"/>
          <w:lang w:eastAsia="en-US"/>
        </w:rPr>
      </w:pPr>
    </w:p>
    <w:p w:rsidR="00C87AB4" w:rsidRDefault="00C87AB4" w:rsidP="005A181C">
      <w:pPr>
        <w:widowControl w:val="0"/>
        <w:spacing w:line="360" w:lineRule="auto"/>
        <w:ind w:firstLine="567"/>
        <w:jc w:val="center"/>
        <w:rPr>
          <w:b/>
          <w:snapToGrid w:val="0"/>
          <w:sz w:val="28"/>
          <w:lang w:eastAsia="en-US"/>
        </w:rPr>
      </w:pPr>
    </w:p>
    <w:p w:rsidR="00C87AB4" w:rsidRDefault="00C87AB4" w:rsidP="005A181C">
      <w:pPr>
        <w:widowControl w:val="0"/>
        <w:spacing w:line="360" w:lineRule="auto"/>
        <w:ind w:firstLine="567"/>
        <w:jc w:val="center"/>
        <w:rPr>
          <w:b/>
          <w:snapToGrid w:val="0"/>
          <w:sz w:val="28"/>
          <w:lang w:eastAsia="en-US"/>
        </w:rPr>
      </w:pPr>
    </w:p>
    <w:p w:rsidR="00C87AB4" w:rsidRDefault="00C87AB4" w:rsidP="005A181C">
      <w:pPr>
        <w:widowControl w:val="0"/>
        <w:spacing w:line="360" w:lineRule="auto"/>
        <w:ind w:firstLine="567"/>
        <w:jc w:val="center"/>
        <w:rPr>
          <w:b/>
          <w:snapToGrid w:val="0"/>
          <w:sz w:val="28"/>
          <w:lang w:eastAsia="en-US"/>
        </w:rPr>
      </w:pPr>
    </w:p>
    <w:p w:rsidR="00C87AB4" w:rsidRDefault="00C87AB4" w:rsidP="005A181C">
      <w:pPr>
        <w:widowControl w:val="0"/>
        <w:spacing w:line="360" w:lineRule="auto"/>
        <w:ind w:firstLine="567"/>
        <w:jc w:val="center"/>
        <w:rPr>
          <w:b/>
          <w:snapToGrid w:val="0"/>
          <w:sz w:val="28"/>
          <w:lang w:eastAsia="en-US"/>
        </w:rPr>
      </w:pPr>
    </w:p>
    <w:p w:rsidR="00C87AB4" w:rsidRDefault="00C87AB4" w:rsidP="005A181C">
      <w:pPr>
        <w:widowControl w:val="0"/>
        <w:spacing w:line="360" w:lineRule="auto"/>
        <w:ind w:firstLine="567"/>
        <w:jc w:val="center"/>
        <w:rPr>
          <w:b/>
          <w:snapToGrid w:val="0"/>
          <w:sz w:val="28"/>
          <w:lang w:eastAsia="en-US"/>
        </w:rPr>
      </w:pPr>
    </w:p>
    <w:p w:rsidR="005A181C" w:rsidRDefault="005A181C" w:rsidP="005A181C">
      <w:pPr>
        <w:widowControl w:val="0"/>
        <w:spacing w:line="360" w:lineRule="auto"/>
        <w:ind w:firstLine="567"/>
        <w:jc w:val="center"/>
        <w:rPr>
          <w:b/>
          <w:snapToGrid w:val="0"/>
          <w:sz w:val="28"/>
          <w:lang w:eastAsia="en-US"/>
        </w:rPr>
      </w:pPr>
      <w:r>
        <w:rPr>
          <w:b/>
          <w:snapToGrid w:val="0"/>
          <w:sz w:val="28"/>
          <w:lang w:eastAsia="en-US"/>
        </w:rPr>
        <w:lastRenderedPageBreak/>
        <w:t>Часть 2.</w:t>
      </w:r>
    </w:p>
    <w:p w:rsidR="005A181C" w:rsidRPr="00D619DD" w:rsidRDefault="005A181C" w:rsidP="00EA62F8">
      <w:pPr>
        <w:widowControl w:val="0"/>
        <w:spacing w:line="360" w:lineRule="auto"/>
        <w:ind w:firstLine="0"/>
        <w:rPr>
          <w:b/>
          <w:snapToGrid w:val="0"/>
          <w:sz w:val="28"/>
          <w:szCs w:val="28"/>
          <w:lang w:eastAsia="en-US"/>
        </w:rPr>
      </w:pPr>
      <w:bookmarkStart w:id="0" w:name="_GoBack"/>
      <w:bookmarkEnd w:id="0"/>
      <w:r w:rsidRPr="00D619DD">
        <w:rPr>
          <w:b/>
          <w:snapToGrid w:val="0"/>
          <w:sz w:val="28"/>
          <w:szCs w:val="28"/>
          <w:lang w:eastAsia="en-US"/>
        </w:rPr>
        <w:t>Задача 1.</w:t>
      </w:r>
    </w:p>
    <w:p w:rsidR="005A181C" w:rsidRPr="00D619DD" w:rsidRDefault="005A181C" w:rsidP="005A181C">
      <w:pPr>
        <w:widowControl w:val="0"/>
        <w:spacing w:line="360" w:lineRule="auto"/>
        <w:ind w:firstLine="567"/>
        <w:rPr>
          <w:snapToGrid w:val="0"/>
          <w:sz w:val="28"/>
          <w:szCs w:val="28"/>
          <w:lang w:eastAsia="en-US"/>
        </w:rPr>
      </w:pPr>
      <w:r w:rsidRPr="00D619DD">
        <w:rPr>
          <w:b/>
          <w:snapToGrid w:val="0"/>
          <w:sz w:val="28"/>
          <w:szCs w:val="28"/>
          <w:lang w:eastAsia="en-US"/>
        </w:rPr>
        <w:t>Задание</w:t>
      </w:r>
      <w:r w:rsidRPr="00D619DD">
        <w:rPr>
          <w:snapToGrid w:val="0"/>
          <w:sz w:val="28"/>
          <w:szCs w:val="28"/>
          <w:lang w:eastAsia="en-US"/>
        </w:rPr>
        <w:t xml:space="preserve">. Определите минимальную численность </w:t>
      </w:r>
      <w:proofErr w:type="gramStart"/>
      <w:r w:rsidRPr="00D619DD">
        <w:rPr>
          <w:snapToGrid w:val="0"/>
          <w:sz w:val="28"/>
          <w:szCs w:val="28"/>
          <w:lang w:eastAsia="en-US"/>
        </w:rPr>
        <w:t>работающих</w:t>
      </w:r>
      <w:proofErr w:type="gramEnd"/>
      <w:r w:rsidRPr="00D619DD">
        <w:rPr>
          <w:snapToGrid w:val="0"/>
          <w:sz w:val="28"/>
          <w:szCs w:val="28"/>
          <w:lang w:eastAsia="en-US"/>
        </w:rPr>
        <w:t xml:space="preserve"> по операциям и в целом на участке, обеспечивающих ритмичную работу производственной цепочки (</w:t>
      </w:r>
      <w:proofErr w:type="spellStart"/>
      <w:r w:rsidRPr="00D619DD">
        <w:rPr>
          <w:snapToGrid w:val="0"/>
          <w:sz w:val="28"/>
          <w:szCs w:val="28"/>
          <w:lang w:eastAsia="en-US"/>
        </w:rPr>
        <w:t>Ч</w:t>
      </w:r>
      <w:r w:rsidRPr="00D619DD">
        <w:rPr>
          <w:snapToGrid w:val="0"/>
          <w:sz w:val="28"/>
          <w:szCs w:val="28"/>
          <w:vertAlign w:val="subscript"/>
          <w:lang w:eastAsia="en-US"/>
        </w:rPr>
        <w:t>я</w:t>
      </w:r>
      <w:proofErr w:type="spellEnd"/>
      <w:r w:rsidRPr="00D619DD">
        <w:rPr>
          <w:snapToGrid w:val="0"/>
          <w:sz w:val="28"/>
          <w:szCs w:val="28"/>
          <w:lang w:eastAsia="en-US"/>
        </w:rPr>
        <w:t>).</w:t>
      </w:r>
    </w:p>
    <w:p w:rsidR="005A181C" w:rsidRPr="00EA62F8" w:rsidRDefault="005A181C" w:rsidP="00EA62F8">
      <w:pPr>
        <w:widowControl w:val="0"/>
        <w:spacing w:line="360" w:lineRule="auto"/>
        <w:ind w:firstLine="567"/>
        <w:rPr>
          <w:snapToGrid w:val="0"/>
          <w:sz w:val="28"/>
          <w:szCs w:val="28"/>
          <w:lang w:eastAsia="en-US"/>
        </w:rPr>
      </w:pPr>
      <w:r w:rsidRPr="00D619DD">
        <w:rPr>
          <w:b/>
          <w:snapToGrid w:val="0"/>
          <w:sz w:val="28"/>
          <w:szCs w:val="28"/>
          <w:lang w:eastAsia="en-US"/>
        </w:rPr>
        <w:t>Исходные данные.</w:t>
      </w:r>
      <w:r w:rsidRPr="00D619DD">
        <w:rPr>
          <w:snapToGrid w:val="0"/>
          <w:sz w:val="28"/>
          <w:szCs w:val="28"/>
          <w:lang w:eastAsia="en-US"/>
        </w:rPr>
        <w:t xml:space="preserve"> Трудоемкость операций цепочки на участке составляет 0,5; 1,5 и 2 мин.</w:t>
      </w:r>
      <w:r w:rsidR="00EA62F8">
        <w:rPr>
          <w:snapToGrid w:val="0"/>
          <w:sz w:val="28"/>
          <w:szCs w:val="28"/>
          <w:lang w:eastAsia="en-US"/>
        </w:rPr>
        <w:t xml:space="preserve"> </w:t>
      </w:r>
    </w:p>
    <w:p w:rsidR="005A181C" w:rsidRPr="00D619DD" w:rsidRDefault="005A181C" w:rsidP="00EA62F8">
      <w:pPr>
        <w:widowControl w:val="0"/>
        <w:spacing w:line="360" w:lineRule="auto"/>
        <w:ind w:firstLine="0"/>
        <w:rPr>
          <w:b/>
          <w:snapToGrid w:val="0"/>
          <w:sz w:val="28"/>
          <w:szCs w:val="28"/>
          <w:lang w:eastAsia="en-US"/>
        </w:rPr>
      </w:pPr>
      <w:r w:rsidRPr="00D619DD">
        <w:rPr>
          <w:b/>
          <w:snapToGrid w:val="0"/>
          <w:sz w:val="28"/>
          <w:szCs w:val="28"/>
          <w:lang w:eastAsia="en-US"/>
        </w:rPr>
        <w:t>Задача 2.</w:t>
      </w:r>
    </w:p>
    <w:p w:rsidR="005A181C" w:rsidRDefault="005A181C" w:rsidP="005A181C">
      <w:pPr>
        <w:pStyle w:val="a3"/>
        <w:spacing w:line="360" w:lineRule="auto"/>
        <w:ind w:firstLine="567"/>
        <w:rPr>
          <w:color w:val="000000"/>
          <w:sz w:val="28"/>
          <w:szCs w:val="28"/>
        </w:rPr>
      </w:pPr>
      <w:r w:rsidRPr="00D619DD">
        <w:rPr>
          <w:color w:val="000000"/>
          <w:sz w:val="28"/>
          <w:szCs w:val="28"/>
        </w:rPr>
        <w:t>В результате организационно-технических мероприятий трудоемкость единицы продукции снизилась с Т</w:t>
      </w:r>
      <w:r w:rsidRPr="00D619DD">
        <w:rPr>
          <w:color w:val="000000"/>
          <w:sz w:val="28"/>
          <w:szCs w:val="28"/>
          <w:vertAlign w:val="subscript"/>
        </w:rPr>
        <w:t>б</w:t>
      </w:r>
      <w:r w:rsidRPr="00D619DD">
        <w:rPr>
          <w:color w:val="000000"/>
          <w:sz w:val="28"/>
          <w:szCs w:val="28"/>
        </w:rPr>
        <w:t xml:space="preserve"> =10 до Т</w:t>
      </w:r>
      <w:r w:rsidRPr="00D619DD">
        <w:rPr>
          <w:color w:val="000000"/>
          <w:sz w:val="28"/>
          <w:szCs w:val="28"/>
          <w:vertAlign w:val="subscript"/>
        </w:rPr>
        <w:t>о</w:t>
      </w:r>
      <w:r w:rsidRPr="00D619DD">
        <w:rPr>
          <w:color w:val="000000"/>
          <w:sz w:val="28"/>
          <w:szCs w:val="28"/>
        </w:rPr>
        <w:t xml:space="preserve">= 8 мин. В отчетный период предполагается изготовить О = 120 000 изд., годовой фонд рабочего времени одного рабочего </w:t>
      </w:r>
      <w:proofErr w:type="spellStart"/>
      <w:r w:rsidRPr="00D619DD">
        <w:rPr>
          <w:color w:val="000000"/>
          <w:sz w:val="28"/>
          <w:szCs w:val="28"/>
        </w:rPr>
        <w:t>Ф</w:t>
      </w:r>
      <w:r w:rsidRPr="00D619DD">
        <w:rPr>
          <w:color w:val="000000"/>
          <w:sz w:val="28"/>
          <w:szCs w:val="28"/>
          <w:vertAlign w:val="subscript"/>
        </w:rPr>
        <w:t>рк</w:t>
      </w:r>
      <w:proofErr w:type="spellEnd"/>
      <w:r w:rsidRPr="00D619DD">
        <w:rPr>
          <w:color w:val="000000"/>
          <w:sz w:val="28"/>
          <w:szCs w:val="28"/>
        </w:rPr>
        <w:t xml:space="preserve"> =1800 час., средний процент выполнения норм</w:t>
      </w:r>
      <w:proofErr w:type="gramStart"/>
      <w:r w:rsidRPr="00D619DD">
        <w:rPr>
          <w:color w:val="000000"/>
          <w:sz w:val="28"/>
          <w:szCs w:val="28"/>
        </w:rPr>
        <w:t xml:space="preserve"> К</w:t>
      </w:r>
      <w:proofErr w:type="gramEnd"/>
      <w:r w:rsidRPr="00D619DD">
        <w:rPr>
          <w:color w:val="000000"/>
          <w:sz w:val="28"/>
          <w:szCs w:val="28"/>
        </w:rPr>
        <w:t xml:space="preserve"> = 110%. Час Ч=60 мин. Определите рост производительности труда и экономию рабочей силы.</w:t>
      </w:r>
    </w:p>
    <w:p w:rsidR="00EA62F8" w:rsidRPr="00D619DD" w:rsidRDefault="00EA62F8" w:rsidP="00EA62F8">
      <w:pPr>
        <w:widowControl w:val="0"/>
        <w:spacing w:line="360" w:lineRule="auto"/>
        <w:ind w:firstLine="0"/>
        <w:rPr>
          <w:b/>
          <w:snapToGrid w:val="0"/>
          <w:sz w:val="28"/>
          <w:szCs w:val="28"/>
          <w:lang w:eastAsia="en-US"/>
        </w:rPr>
      </w:pPr>
      <w:r w:rsidRPr="00D619DD">
        <w:rPr>
          <w:b/>
          <w:snapToGrid w:val="0"/>
          <w:sz w:val="28"/>
          <w:szCs w:val="28"/>
          <w:lang w:eastAsia="en-US"/>
        </w:rPr>
        <w:t>Задача 3.</w:t>
      </w:r>
    </w:p>
    <w:p w:rsidR="00EA62F8" w:rsidRPr="00D619DD" w:rsidRDefault="00EA62F8" w:rsidP="00EA62F8">
      <w:pPr>
        <w:pStyle w:val="a9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19DD">
        <w:rPr>
          <w:rFonts w:ascii="Times New Roman" w:hAnsi="Times New Roman"/>
          <w:snapToGrid w:val="0"/>
          <w:sz w:val="28"/>
          <w:szCs w:val="28"/>
        </w:rPr>
        <w:t>М</w:t>
      </w:r>
      <w:r w:rsidRPr="00D619DD">
        <w:rPr>
          <w:rFonts w:ascii="Times New Roman" w:hAnsi="Times New Roman"/>
          <w:sz w:val="28"/>
          <w:szCs w:val="28"/>
        </w:rPr>
        <w:t>ашинно-автоматическое время станка (</w:t>
      </w:r>
      <w:proofErr w:type="spellStart"/>
      <w:r w:rsidRPr="00D619DD">
        <w:rPr>
          <w:rFonts w:ascii="Times New Roman" w:hAnsi="Times New Roman"/>
          <w:sz w:val="28"/>
          <w:szCs w:val="28"/>
        </w:rPr>
        <w:t>Т</w:t>
      </w:r>
      <w:r w:rsidRPr="00D619DD">
        <w:rPr>
          <w:rFonts w:ascii="Times New Roman" w:hAnsi="Times New Roman"/>
          <w:sz w:val="28"/>
          <w:szCs w:val="28"/>
          <w:vertAlign w:val="subscript"/>
        </w:rPr>
        <w:t>ма</w:t>
      </w:r>
      <w:proofErr w:type="spellEnd"/>
      <w:r w:rsidRPr="00D619DD">
        <w:rPr>
          <w:rFonts w:ascii="Times New Roman" w:hAnsi="Times New Roman"/>
          <w:sz w:val="28"/>
          <w:szCs w:val="28"/>
        </w:rPr>
        <w:t>), в течение которого рабочий свободен от функций по его обслуживанию равно 10 мин. Время занятости на одном станке и перехода к другому станку (</w:t>
      </w:r>
      <w:proofErr w:type="spellStart"/>
      <w:r w:rsidRPr="00D619DD">
        <w:rPr>
          <w:rFonts w:ascii="Times New Roman" w:hAnsi="Times New Roman"/>
          <w:sz w:val="28"/>
          <w:szCs w:val="28"/>
        </w:rPr>
        <w:t>Т</w:t>
      </w:r>
      <w:r w:rsidRPr="00D619DD">
        <w:rPr>
          <w:rFonts w:ascii="Times New Roman" w:hAnsi="Times New Roman"/>
          <w:sz w:val="28"/>
          <w:szCs w:val="28"/>
          <w:vertAlign w:val="subscript"/>
        </w:rPr>
        <w:t>з</w:t>
      </w:r>
      <w:proofErr w:type="spellEnd"/>
      <w:r w:rsidRPr="00D619DD">
        <w:rPr>
          <w:rFonts w:ascii="Times New Roman" w:hAnsi="Times New Roman"/>
          <w:sz w:val="28"/>
          <w:szCs w:val="28"/>
        </w:rPr>
        <w:t xml:space="preserve">) составляет 1 мин. </w:t>
      </w:r>
      <w:r w:rsidRPr="00D619DD">
        <w:rPr>
          <w:rFonts w:ascii="Times New Roman" w:hAnsi="Times New Roman"/>
          <w:snapToGrid w:val="0"/>
          <w:sz w:val="28"/>
          <w:szCs w:val="28"/>
        </w:rPr>
        <w:t>Определите</w:t>
      </w:r>
      <w:r w:rsidRPr="00D619DD">
        <w:rPr>
          <w:rFonts w:ascii="Times New Roman" w:hAnsi="Times New Roman"/>
          <w:sz w:val="28"/>
          <w:szCs w:val="28"/>
        </w:rPr>
        <w:t xml:space="preserve"> количество одновременно обслуживаемых станков (</w:t>
      </w:r>
      <w:r w:rsidRPr="00D619DD">
        <w:rPr>
          <w:rFonts w:ascii="Times New Roman" w:hAnsi="Times New Roman"/>
          <w:sz w:val="28"/>
          <w:szCs w:val="28"/>
          <w:lang w:val="en-US"/>
        </w:rPr>
        <w:t>n</w:t>
      </w:r>
      <w:r w:rsidRPr="00D619DD">
        <w:rPr>
          <w:rFonts w:ascii="Times New Roman" w:hAnsi="Times New Roman"/>
          <w:sz w:val="28"/>
          <w:szCs w:val="28"/>
        </w:rPr>
        <w:t xml:space="preserve">). </w:t>
      </w:r>
    </w:p>
    <w:p w:rsidR="00BC0633" w:rsidRDefault="00BC0633"/>
    <w:sectPr w:rsidR="00BC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95" w:rsidRDefault="00EA62F8">
    <w:pPr>
      <w:pStyle w:val="a6"/>
      <w:jc w:val="center"/>
    </w:pPr>
    <w:r>
      <w:fldChar w:fldCharType="begin"/>
    </w:r>
    <w:r>
      <w:instrText xml:space="preserve">PAGE  </w:instrText>
    </w:r>
    <w:r>
      <w:instrText xml:space="preserve">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F86095" w:rsidRDefault="00EA62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38" w:rsidRDefault="00EA62F8">
    <w:pPr>
      <w:pStyle w:val="a6"/>
      <w:jc w:val="right"/>
    </w:pPr>
    <w:r>
      <w:t>1</w:t>
    </w:r>
    <w:r>
      <w:t>4</w:t>
    </w:r>
  </w:p>
  <w:p w:rsidR="00456138" w:rsidRDefault="00EA62F8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66" w:rsidRDefault="00EA62F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4966" w:rsidRDefault="00EA62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1E"/>
    <w:rsid w:val="00587D1E"/>
    <w:rsid w:val="005A181C"/>
    <w:rsid w:val="00BC0633"/>
    <w:rsid w:val="00C87AB4"/>
    <w:rsid w:val="00EA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1C"/>
    <w:pPr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ͮ𬠫"/>
    <w:rsid w:val="005A181C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A18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18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A18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18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5A181C"/>
  </w:style>
  <w:style w:type="paragraph" w:styleId="a9">
    <w:name w:val="List Paragraph"/>
    <w:basedOn w:val="a"/>
    <w:uiPriority w:val="34"/>
    <w:qFormat/>
    <w:rsid w:val="00EA62F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1C"/>
    <w:pPr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ͮ𬠫"/>
    <w:rsid w:val="005A181C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A18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18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A18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18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5A181C"/>
  </w:style>
  <w:style w:type="paragraph" w:styleId="a9">
    <w:name w:val="List Paragraph"/>
    <w:basedOn w:val="a"/>
    <w:uiPriority w:val="34"/>
    <w:qFormat/>
    <w:rsid w:val="00EA62F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женек</dc:creator>
  <cp:keywords/>
  <dc:description/>
  <cp:lastModifiedBy>женек</cp:lastModifiedBy>
  <cp:revision>3</cp:revision>
  <dcterms:created xsi:type="dcterms:W3CDTF">2015-12-07T21:31:00Z</dcterms:created>
  <dcterms:modified xsi:type="dcterms:W3CDTF">2015-12-07T21:44:00Z</dcterms:modified>
</cp:coreProperties>
</file>