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F5" w:rsidRDefault="00C41EF5" w:rsidP="00C41EF5">
      <w:pPr>
        <w:autoSpaceDE w:val="0"/>
        <w:autoSpaceDN w:val="0"/>
        <w:adjustRightInd w:val="0"/>
        <w:spacing w:after="0" w:line="240" w:lineRule="auto"/>
        <w:rPr>
          <w:rFonts w:ascii="TT7932o00" w:hAnsi="TT7932o00" w:cs="TT7932o00"/>
          <w:sz w:val="32"/>
          <w:szCs w:val="32"/>
        </w:rPr>
      </w:pPr>
      <w:r>
        <w:rPr>
          <w:rFonts w:ascii="TT7932o00" w:hAnsi="TT7932o00" w:cs="TT7932o00"/>
          <w:sz w:val="32"/>
          <w:szCs w:val="32"/>
        </w:rPr>
        <w:t>СТРУКТУРЫ ДАННЫХ</w:t>
      </w:r>
    </w:p>
    <w:p w:rsidR="00C41EF5" w:rsidRDefault="00C41EF5" w:rsidP="00C41EF5">
      <w:pPr>
        <w:autoSpaceDE w:val="0"/>
        <w:autoSpaceDN w:val="0"/>
        <w:adjustRightInd w:val="0"/>
        <w:spacing w:after="0" w:line="240" w:lineRule="auto"/>
        <w:rPr>
          <w:rFonts w:ascii="TT793Fo00" w:hAnsi="TT793Fo00" w:cs="TT793Fo00"/>
          <w:sz w:val="24"/>
          <w:szCs w:val="24"/>
        </w:rPr>
      </w:pPr>
    </w:p>
    <w:p w:rsidR="00C41EF5" w:rsidRDefault="00C41EF5" w:rsidP="00C4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T793Fo00" w:hAnsi="TT793Fo00" w:cs="TT793Fo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C41EF5" w:rsidRDefault="00C41EF5" w:rsidP="00C4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7930o00" w:hAnsi="TT7930o00" w:cs="TT7930o00"/>
          <w:sz w:val="24"/>
          <w:szCs w:val="24"/>
        </w:rPr>
        <w:t>Во входном файле указывается количество вершин графа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T7930o00" w:hAnsi="TT7930o00" w:cs="TT7930o00"/>
          <w:sz w:val="24"/>
          <w:szCs w:val="24"/>
        </w:rPr>
        <w:t>орграфа и матрица смежности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D7D" w:rsidRDefault="00C41EF5" w:rsidP="00C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T7930o00" w:hAnsi="TT7930o00" w:cs="TT7930o00"/>
          <w:sz w:val="24"/>
          <w:szCs w:val="24"/>
        </w:rPr>
        <w:t>Для заданного графа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1EF5" w:rsidRDefault="00C41EF5" w:rsidP="00C4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T7930o00" w:hAnsi="TT7930o00" w:cs="TT7930o00"/>
          <w:sz w:val="24"/>
          <w:szCs w:val="24"/>
        </w:rPr>
        <w:t>вывести на экран все вершины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T7930o00" w:hAnsi="TT7930o00" w:cs="TT7930o00"/>
          <w:sz w:val="24"/>
          <w:szCs w:val="24"/>
        </w:rPr>
        <w:t xml:space="preserve">не смежные </w:t>
      </w:r>
      <w:proofErr w:type="gramStart"/>
      <w:r>
        <w:rPr>
          <w:rFonts w:ascii="TT7930o00" w:hAnsi="TT7930o00" w:cs="TT7930o00"/>
          <w:sz w:val="24"/>
          <w:szCs w:val="24"/>
        </w:rPr>
        <w:t>с</w:t>
      </w:r>
      <w:proofErr w:type="gramEnd"/>
      <w:r>
        <w:rPr>
          <w:rFonts w:ascii="TT7930o00" w:hAnsi="TT7930o00" w:cs="TT7930o00"/>
          <w:sz w:val="24"/>
          <w:szCs w:val="24"/>
        </w:rPr>
        <w:t xml:space="preserve"> данной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1EF5" w:rsidRDefault="00C41EF5" w:rsidP="00C41EF5">
      <w:pPr>
        <w:rPr>
          <w:rFonts w:ascii="Times New Roman" w:hAnsi="Times New Roman" w:cs="Times New Roman"/>
          <w:sz w:val="24"/>
          <w:szCs w:val="24"/>
        </w:rPr>
      </w:pPr>
    </w:p>
    <w:p w:rsidR="00C41EF5" w:rsidRDefault="00C41EF5" w:rsidP="00C4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T793Fo00" w:hAnsi="TT793Fo00" w:cs="TT793Fo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C41EF5" w:rsidRDefault="00C41EF5" w:rsidP="00C41EF5">
      <w:pPr>
        <w:autoSpaceDE w:val="0"/>
        <w:autoSpaceDN w:val="0"/>
        <w:adjustRightInd w:val="0"/>
        <w:spacing w:after="0" w:line="240" w:lineRule="auto"/>
        <w:rPr>
          <w:rFonts w:ascii="TT793Fo00" w:hAnsi="TT793Fo00" w:cs="TT793Fo00"/>
          <w:sz w:val="24"/>
          <w:szCs w:val="24"/>
        </w:rPr>
      </w:pPr>
      <w:r>
        <w:rPr>
          <w:rFonts w:ascii="TT793Fo00" w:hAnsi="TT793Fo00" w:cs="TT793Fo00"/>
          <w:sz w:val="24"/>
          <w:szCs w:val="24"/>
        </w:rPr>
        <w:t>Замечание</w:t>
      </w:r>
      <w:r>
        <w:rPr>
          <w:rFonts w:ascii="TT793Fo00" w:hAnsi="TT793Fo00" w:cs="TT793Fo00"/>
          <w:sz w:val="24"/>
          <w:szCs w:val="24"/>
        </w:rPr>
        <w:t>.</w:t>
      </w:r>
    </w:p>
    <w:p w:rsidR="00C41EF5" w:rsidRDefault="00C41EF5" w:rsidP="00C4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T7933o00" w:hAnsi="TT7933o00" w:cs="TT7933o00"/>
          <w:sz w:val="24"/>
          <w:szCs w:val="24"/>
        </w:rPr>
        <w:t>Каждую задачу данного раздела решить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T7933o00" w:hAnsi="TT7933o00" w:cs="TT7933o00"/>
          <w:sz w:val="24"/>
          <w:szCs w:val="24"/>
        </w:rPr>
        <w:t>реализовав список в виде линейно связанной</w:t>
      </w:r>
      <w:r>
        <w:rPr>
          <w:rFonts w:ascii="TT7933o00" w:hAnsi="TT7933o00" w:cs="TT7933o00"/>
          <w:sz w:val="24"/>
          <w:szCs w:val="24"/>
        </w:rPr>
        <w:t xml:space="preserve"> </w:t>
      </w:r>
      <w:r>
        <w:rPr>
          <w:rFonts w:ascii="TT7933o00" w:hAnsi="TT7933o00" w:cs="TT7933o00"/>
          <w:sz w:val="24"/>
          <w:szCs w:val="24"/>
        </w:rPr>
        <w:t>структуры</w:t>
      </w:r>
      <w:r>
        <w:rPr>
          <w:rFonts w:ascii="TT7933o00" w:hAnsi="TT7933o00" w:cs="TT7933o00"/>
          <w:sz w:val="24"/>
          <w:szCs w:val="24"/>
        </w:rPr>
        <w:t xml:space="preserve"> </w:t>
      </w:r>
      <w:r>
        <w:rPr>
          <w:rFonts w:ascii="Symbol" w:hAnsi="Symbol" w:cs="Symbol"/>
          <w:sz w:val="17"/>
          <w:szCs w:val="17"/>
        </w:rPr>
        <w:t>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T7933o00" w:hAnsi="TT7933o00" w:cs="TT7933o00"/>
          <w:sz w:val="24"/>
          <w:szCs w:val="24"/>
        </w:rPr>
        <w:t>стека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T7933o00" w:hAnsi="TT7933o00" w:cs="TT7933o00"/>
          <w:sz w:val="24"/>
          <w:szCs w:val="24"/>
        </w:rPr>
        <w:t>очереди и списка общего вида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T7933o00" w:hAnsi="TT7933o00" w:cs="TT7933o00"/>
          <w:sz w:val="24"/>
          <w:szCs w:val="24"/>
        </w:rPr>
        <w:t>Исходный и измененный список вывести</w:t>
      </w:r>
      <w:r>
        <w:rPr>
          <w:rFonts w:ascii="TT7933o00" w:hAnsi="TT7933o00" w:cs="TT7933o00"/>
          <w:sz w:val="24"/>
          <w:szCs w:val="24"/>
        </w:rPr>
        <w:t xml:space="preserve"> </w:t>
      </w:r>
      <w:r>
        <w:rPr>
          <w:rFonts w:ascii="TT7933o00" w:hAnsi="TT7933o00" w:cs="TT7933o00"/>
          <w:sz w:val="24"/>
          <w:szCs w:val="24"/>
        </w:rPr>
        <w:t>на экран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41EF5" w:rsidRDefault="00C41EF5" w:rsidP="00C4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41EF5" w:rsidRPr="00C41EF5" w:rsidRDefault="00C41EF5" w:rsidP="00C41EF5">
      <w:pPr>
        <w:autoSpaceDE w:val="0"/>
        <w:autoSpaceDN w:val="0"/>
        <w:adjustRightInd w:val="0"/>
        <w:spacing w:after="0" w:line="240" w:lineRule="auto"/>
        <w:rPr>
          <w:rFonts w:ascii="TT7933o00" w:hAnsi="TT7933o00" w:cs="TT7933o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T7930o00" w:hAnsi="TT7930o00" w:cs="TT7930o00"/>
          <w:sz w:val="24"/>
          <w:szCs w:val="24"/>
        </w:rPr>
        <w:t xml:space="preserve">На основе </w:t>
      </w:r>
      <w:bookmarkStart w:id="0" w:name="_GoBack"/>
      <w:bookmarkEnd w:id="0"/>
      <w:r>
        <w:rPr>
          <w:rFonts w:ascii="TT7930o00" w:hAnsi="TT7930o00" w:cs="TT7930o00"/>
          <w:sz w:val="24"/>
          <w:szCs w:val="24"/>
        </w:rPr>
        <w:t>файла создать список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T7930o00" w:hAnsi="TT7930o00" w:cs="TT7930o00"/>
          <w:sz w:val="24"/>
          <w:szCs w:val="24"/>
        </w:rPr>
        <w:t>включив в него только уникальные числа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41EF5" w:rsidRPr="00C4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7932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793F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7930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7933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96"/>
    <w:rsid w:val="00B06D7D"/>
    <w:rsid w:val="00C41EF5"/>
    <w:rsid w:val="00C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Sibergad</dc:creator>
  <cp:keywords/>
  <dc:description/>
  <cp:lastModifiedBy>Sibergad</cp:lastModifiedBy>
  <cp:revision>2</cp:revision>
  <dcterms:created xsi:type="dcterms:W3CDTF">2015-12-07T15:45:00Z</dcterms:created>
  <dcterms:modified xsi:type="dcterms:W3CDTF">2015-12-07T15:55:00Z</dcterms:modified>
</cp:coreProperties>
</file>