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B2" w:rsidRPr="007C2D09" w:rsidRDefault="007C2D09">
      <w:pPr>
        <w:rPr>
          <w:rFonts w:ascii="Times New Roman" w:hAnsi="Times New Roman" w:cs="Times New Roman"/>
          <w:sz w:val="20"/>
          <w:szCs w:val="20"/>
        </w:rPr>
      </w:pPr>
      <w:r w:rsidRPr="007C2D09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7C2D09">
        <w:rPr>
          <w:rFonts w:ascii="Times New Roman" w:hAnsi="Times New Roman" w:cs="Times New Roman"/>
          <w:sz w:val="20"/>
          <w:szCs w:val="20"/>
        </w:rPr>
        <w:t>Обзорный реферат по "чертёжным" программам от разных производителей (что это такое, какие существуют, от каких производителей, для каких операционных систем, основные функции, отличия.</w:t>
      </w:r>
      <w:proofErr w:type="gramEnd"/>
      <w:r w:rsidRPr="007C2D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2D09">
        <w:rPr>
          <w:rFonts w:ascii="Times New Roman" w:hAnsi="Times New Roman" w:cs="Times New Roman"/>
          <w:sz w:val="20"/>
          <w:szCs w:val="20"/>
        </w:rPr>
        <w:t>По каждой преимущества и недостатки).</w:t>
      </w:r>
      <w:bookmarkStart w:id="0" w:name="_GoBack"/>
      <w:bookmarkEnd w:id="0"/>
      <w:proofErr w:type="gramEnd"/>
    </w:p>
    <w:sectPr w:rsidR="004C06B2" w:rsidRPr="007C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09"/>
    <w:rsid w:val="004C06B2"/>
    <w:rsid w:val="007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Сергей-Сердцев</dc:creator>
  <cp:lastModifiedBy>Сергей-Сердцев</cp:lastModifiedBy>
  <cp:revision>1</cp:revision>
  <dcterms:created xsi:type="dcterms:W3CDTF">2015-12-04T18:47:00Z</dcterms:created>
  <dcterms:modified xsi:type="dcterms:W3CDTF">2015-12-04T18:49:00Z</dcterms:modified>
</cp:coreProperties>
</file>