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2" w:rsidRDefault="00CB6E6F">
      <w:r>
        <w:t xml:space="preserve">Предмет – </w:t>
      </w:r>
      <w:proofErr w:type="gramStart"/>
      <w:r>
        <w:t>Дорожно строительные</w:t>
      </w:r>
      <w:proofErr w:type="gramEnd"/>
      <w:r>
        <w:t xml:space="preserve"> машины </w:t>
      </w:r>
    </w:p>
    <w:p w:rsidR="00CB6E6F" w:rsidRDefault="00CB6E6F">
      <w:r>
        <w:t xml:space="preserve">Тема 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307" w:right="538" w:firstLine="720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Раздел 1</w:t>
      </w:r>
      <w:r w:rsidRPr="00CB6E6F">
        <w:rPr>
          <w:rFonts w:ascii="Times New Roman" w:eastAsia="Times New Roman" w:hAnsi="Times New Roman" w:cs="Times New Roman"/>
          <w:b/>
          <w:bCs/>
          <w:color w:val="000000"/>
          <w:spacing w:val="-15"/>
          <w:lang w:eastAsia="ru-RU"/>
        </w:rPr>
        <w:t xml:space="preserve">. Опишите устройство, принцип работы и технические данные следующих дорожных машин и оборудования </w:t>
      </w:r>
      <w:r w:rsidRPr="00CB6E6F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 xml:space="preserve">в соответствии с </w:t>
      </w:r>
      <w:r w:rsidRPr="00CB6E6F">
        <w:rPr>
          <w:rFonts w:ascii="Times New Roman" w:eastAsia="Times New Roman" w:hAnsi="Times New Roman" w:cs="Times New Roman"/>
          <w:color w:val="000000"/>
          <w:spacing w:val="-14"/>
          <w:lang w:eastAsia="ru-RU"/>
        </w:rPr>
        <w:t>заданием, приведенным в табл. 1.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8491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color w:val="000000"/>
          <w:spacing w:val="-15"/>
          <w:lang w:eastAsia="ru-RU"/>
        </w:rPr>
        <w:t>Таблица 1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5"/>
        <w:gridCol w:w="7795"/>
      </w:tblGrid>
      <w:tr w:rsidR="00CB6E6F" w:rsidRPr="00CB6E6F" w:rsidTr="00CB6E6F">
        <w:trPr>
          <w:trHeight w:val="35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№ варианта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Наименование машин и оборудования</w:t>
            </w:r>
          </w:p>
        </w:tc>
      </w:tr>
      <w:tr w:rsidR="00CB6E6F" w:rsidRPr="00CB6E6F" w:rsidTr="00CB6E6F">
        <w:trPr>
          <w:trHeight w:val="336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>10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  <w:t>Скрепер самоходный</w:t>
            </w:r>
          </w:p>
        </w:tc>
      </w:tr>
    </w:tbl>
    <w:p w:rsidR="00CB6E6F" w:rsidRPr="00CB6E6F" w:rsidRDefault="00CB6E6F" w:rsidP="00CB6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before="336" w:after="0" w:line="322" w:lineRule="exact"/>
        <w:ind w:left="326"/>
        <w:rPr>
          <w:rFonts w:ascii="Times New Roman" w:eastAsia="Times New Roman" w:hAnsi="Times New Roman" w:cs="Times New Roman"/>
          <w:b/>
          <w:bCs/>
          <w:color w:val="000000"/>
          <w:spacing w:val="-10"/>
          <w:sz w:val="29"/>
          <w:szCs w:val="29"/>
          <w:lang w:eastAsia="ru-RU"/>
        </w:rPr>
      </w:pP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before="336" w:after="0" w:line="322" w:lineRule="exact"/>
        <w:ind w:left="326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Раздел 2. Опишите технологические процессы и области применения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26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 xml:space="preserve">машин. </w:t>
      </w:r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Варианты заданий приведены в таблице 1.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17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ru-RU"/>
        </w:rPr>
        <w:t xml:space="preserve">Раздел 3. Рассчитайте производительность дорожной машины. </w:t>
      </w:r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Варианты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17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заданий </w:t>
      </w:r>
      <w:proofErr w:type="gramStart"/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приведены</w:t>
      </w:r>
      <w:proofErr w:type="gramEnd"/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 xml:space="preserve"> в таблице 1.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312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 xml:space="preserve">Раздел 4. Опишите технологический процесс этапов </w:t>
      </w:r>
      <w:proofErr w:type="gramStart"/>
      <w:r w:rsidRPr="00CB6E6F"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ru-RU"/>
        </w:rPr>
        <w:t>технической</w:t>
      </w:r>
      <w:proofErr w:type="gramEnd"/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b/>
          <w:bCs/>
          <w:color w:val="000000"/>
          <w:spacing w:val="-11"/>
          <w:lang w:eastAsia="ru-RU"/>
        </w:rPr>
        <w:t>эксплуатации дорожных машин.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07"/>
        <w:rPr>
          <w:rFonts w:ascii="Times New Roman" w:eastAsia="Times New Roman" w:hAnsi="Times New Roman" w:cs="Times New Roman"/>
          <w:color w:val="000000"/>
          <w:spacing w:val="-9"/>
          <w:lang w:eastAsia="ru-RU"/>
        </w:rPr>
      </w:pPr>
      <w:r w:rsidRPr="00CB6E6F">
        <w:rPr>
          <w:rFonts w:ascii="Times New Roman" w:eastAsia="Times New Roman" w:hAnsi="Times New Roman" w:cs="Times New Roman"/>
          <w:color w:val="000000"/>
          <w:spacing w:val="-9"/>
          <w:lang w:eastAsia="ru-RU"/>
        </w:rPr>
        <w:t>В соответствии с заданием, приведенным в таблице 2.</w:t>
      </w:r>
    </w:p>
    <w:p w:rsidR="00CB6E6F" w:rsidRPr="00CB6E6F" w:rsidRDefault="00CB6E6F" w:rsidP="00CB6E6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07"/>
        <w:jc w:val="right"/>
        <w:rPr>
          <w:rFonts w:ascii="Times New Roman" w:eastAsia="Times New Roman" w:hAnsi="Times New Roman" w:cs="Times New Roman"/>
          <w:lang w:eastAsia="ru-RU"/>
        </w:rPr>
      </w:pPr>
      <w:r w:rsidRPr="00CB6E6F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Таблица 2.</w:t>
      </w: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6"/>
        <w:gridCol w:w="7795"/>
      </w:tblGrid>
      <w:tr w:rsidR="00CB6E6F" w:rsidRPr="00CB6E6F" w:rsidTr="00CB6E6F">
        <w:trPr>
          <w:trHeight w:val="355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№ варианта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Этап технической эксплуатации</w:t>
            </w:r>
          </w:p>
        </w:tc>
      </w:tr>
      <w:tr w:rsidR="00CB6E6F" w:rsidRPr="00CB6E6F" w:rsidTr="00CB6E6F">
        <w:trPr>
          <w:trHeight w:val="336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25"/>
                <w:lang w:eastAsia="ru-RU"/>
              </w:rPr>
              <w:t>10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E6F" w:rsidRPr="00CB6E6F" w:rsidRDefault="00CB6E6F" w:rsidP="00CB6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6E6F">
              <w:rPr>
                <w:rFonts w:ascii="Times New Roman" w:eastAsia="Times New Roman" w:hAnsi="Times New Roman" w:cs="Times New Roman"/>
                <w:color w:val="000000"/>
                <w:spacing w:val="-10"/>
                <w:lang w:eastAsia="ru-RU"/>
              </w:rPr>
              <w:t>Ввод в эксплуатацию грузоподъемных машин</w:t>
            </w:r>
          </w:p>
        </w:tc>
      </w:tr>
    </w:tbl>
    <w:p w:rsidR="00CB6E6F" w:rsidRPr="00CB6E6F" w:rsidRDefault="00CB6E6F" w:rsidP="00CB6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6E6F" w:rsidRDefault="00CB6E6F"/>
    <w:p w:rsidR="00CB6E6F" w:rsidRDefault="00CB6E6F"/>
    <w:p w:rsidR="00CB6E6F" w:rsidRDefault="00CB6E6F" w:rsidP="00CB6E6F">
      <w:r>
        <w:t xml:space="preserve">Шрифт - </w:t>
      </w:r>
      <w:r>
        <w:t>12 (</w:t>
      </w:r>
      <w:proofErr w:type="spellStart"/>
      <w:r w:rsidRPr="004D4532">
        <w:t>Calibri</w:t>
      </w:r>
      <w:proofErr w:type="spellEnd"/>
      <w:r w:rsidRPr="004D4532">
        <w:t xml:space="preserve"> (Основной текст)</w:t>
      </w:r>
      <w:proofErr w:type="gramStart"/>
      <w:r>
        <w:t xml:space="preserve"> )</w:t>
      </w:r>
      <w:proofErr w:type="gramEnd"/>
    </w:p>
    <w:p w:rsidR="00CB6E6F" w:rsidRPr="00CB6E6F" w:rsidRDefault="00CB6E6F">
      <w:bookmarkStart w:id="0" w:name="_GoBack"/>
      <w:bookmarkEnd w:id="0"/>
    </w:p>
    <w:sectPr w:rsidR="00CB6E6F" w:rsidRPr="00C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7"/>
    <w:rsid w:val="001352A2"/>
    <w:rsid w:val="00A33087"/>
    <w:rsid w:val="00C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Weimar</dc:creator>
  <cp:keywords/>
  <dc:description/>
  <cp:lastModifiedBy>Weimar</cp:lastModifiedBy>
  <cp:revision>3</cp:revision>
  <dcterms:created xsi:type="dcterms:W3CDTF">2015-11-29T11:41:00Z</dcterms:created>
  <dcterms:modified xsi:type="dcterms:W3CDTF">2015-11-29T11:47:00Z</dcterms:modified>
</cp:coreProperties>
</file>