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323BA59" w:rsidRDefault="2323BA59" w14:noSpellErr="1" w14:paraId="6B9692A1" w14:textId="6541EC10">
      <w:r w:rsidRPr="2323BA59" w:rsidR="2323BA59">
        <w:rPr>
          <w:rFonts w:ascii="Georgia" w:hAnsi="Georgia" w:eastAsia="Georgia" w:cs="Georgia"/>
          <w:color w:val="333333"/>
          <w:sz w:val="22"/>
          <w:szCs w:val="22"/>
        </w:rPr>
        <w:t>Тема реферата :</w:t>
      </w:r>
      <w:r w:rsidRPr="2323BA59" w:rsidR="2323BA59">
        <w:rPr>
          <w:rFonts w:ascii="Georgia" w:hAnsi="Georgia" w:eastAsia="Georgia" w:cs="Georgia"/>
          <w:color w:val="333333"/>
          <w:sz w:val="22"/>
          <w:szCs w:val="22"/>
        </w:rPr>
        <w:t>"</w:t>
      </w:r>
      <w:r w:rsidRPr="2323BA59" w:rsidR="2323BA59">
        <w:rPr>
          <w:rFonts w:ascii="Georgia" w:hAnsi="Georgia" w:eastAsia="Georgia" w:cs="Georgia"/>
          <w:color w:val="333333"/>
          <w:sz w:val="22"/>
          <w:szCs w:val="22"/>
        </w:rPr>
        <w:t>Мифология и религия как истоки философии."</w:t>
      </w:r>
    </w:p>
    <w:p w:rsidR="2323BA59" w:rsidRDefault="2323BA59" w14:paraId="5E77A394" w14:textId="39DE17ED">
      <w:r w:rsidRPr="2323BA59" w:rsidR="2323BA59">
        <w:rPr>
          <w:rFonts w:ascii="Georgia" w:hAnsi="Georgia" w:eastAsia="Georgia" w:cs="Georgia"/>
          <w:color w:val="333333"/>
          <w:sz w:val="22"/>
          <w:szCs w:val="22"/>
        </w:rPr>
        <w:t>Методические указания по написанию и оформлению реферата</w:t>
      </w:r>
      <w:r>
        <w:br/>
      </w:r>
      <w:r w:rsidRPr="2323BA59" w:rsidR="2323BA59">
        <w:rPr>
          <w:rFonts w:ascii="Georgia" w:hAnsi="Georgia" w:eastAsia="Georgia" w:cs="Georgia"/>
          <w:color w:val="333333"/>
          <w:sz w:val="22"/>
          <w:szCs w:val="22"/>
        </w:rPr>
        <w:t>Введение</w:t>
      </w:r>
      <w:r>
        <w:br/>
      </w:r>
      <w:r w:rsidRPr="2323BA59" w:rsidR="2323BA59">
        <w:rPr>
          <w:rFonts w:ascii="Georgia" w:hAnsi="Georgia" w:eastAsia="Georgia" w:cs="Georgia"/>
          <w:color w:val="333333"/>
          <w:sz w:val="22"/>
          <w:szCs w:val="22"/>
        </w:rPr>
        <w:t>Самостоятельная работа студента (магистра, аспиранта) предполагает значительный объем самостоятельной работы, а также овладение навыками самостоятельного библиографического поиска необходимой информации с привлечением современных информационных технологий, обобщения проделанной работы в виде рефератов и научных статей, оформленных в соответствии с имеющимися требованиями;</w:t>
      </w:r>
      <w:r>
        <w:br/>
      </w:r>
      <w:r w:rsidRPr="2323BA59" w:rsidR="2323BA59">
        <w:rPr>
          <w:rFonts w:ascii="Georgia" w:hAnsi="Georgia" w:eastAsia="Georgia" w:cs="Georgia"/>
          <w:color w:val="333333"/>
          <w:sz w:val="22"/>
          <w:szCs w:val="22"/>
        </w:rPr>
        <w:t>В предлагаемых методических указаниях приводятся программа самостоятельной работы, рекомендации по написанию и оформлению реферата, перечень тем для написания реферата, список рекомендуемых литературных источников.</w:t>
      </w:r>
      <w:r>
        <w:br/>
      </w:r>
      <w:r w:rsidRPr="2323BA59" w:rsidR="2323BA59">
        <w:rPr>
          <w:rFonts w:ascii="Georgia" w:hAnsi="Georgia" w:eastAsia="Georgia" w:cs="Georgia"/>
          <w:color w:val="333333"/>
          <w:sz w:val="22"/>
          <w:szCs w:val="22"/>
        </w:rPr>
        <w:t>1.1. Реферат (эссе) является одной из форм самостоятельной работы, и позволяет преподавателю оценить степень овладения студентом (магистром, аспирантом) знаниями программы курса.</w:t>
      </w:r>
      <w:r>
        <w:br/>
      </w:r>
      <w:r w:rsidRPr="2323BA59" w:rsidR="2323BA59">
        <w:rPr>
          <w:rFonts w:ascii="Georgia" w:hAnsi="Georgia" w:eastAsia="Georgia" w:cs="Georgia"/>
          <w:color w:val="333333"/>
          <w:sz w:val="22"/>
          <w:szCs w:val="22"/>
        </w:rPr>
        <w:t xml:space="preserve">Под термином </w:t>
      </w:r>
      <w:proofErr w:type="spellStart"/>
      <w:r w:rsidRPr="2323BA59" w:rsidR="2323BA59">
        <w:rPr>
          <w:rFonts w:ascii="Georgia" w:hAnsi="Georgia" w:eastAsia="Georgia" w:cs="Georgia"/>
          <w:color w:val="333333"/>
          <w:sz w:val="22"/>
          <w:szCs w:val="22"/>
        </w:rPr>
        <w:t>рефера́т</w:t>
      </w:r>
      <w:proofErr w:type="spellEnd"/>
      <w:r w:rsidRPr="2323BA59" w:rsidR="2323BA59">
        <w:rPr>
          <w:rFonts w:ascii="Georgia" w:hAnsi="Georgia" w:eastAsia="Georgia" w:cs="Georgia"/>
          <w:color w:val="333333"/>
          <w:sz w:val="22"/>
          <w:szCs w:val="22"/>
        </w:rPr>
        <w:t xml:space="preserve"> (нем. </w:t>
      </w:r>
      <w:proofErr w:type="spellStart"/>
      <w:r w:rsidRPr="2323BA59" w:rsidR="2323BA59">
        <w:rPr>
          <w:rFonts w:ascii="Georgia" w:hAnsi="Georgia" w:eastAsia="Georgia" w:cs="Georgia"/>
          <w:color w:val="333333"/>
          <w:sz w:val="22"/>
          <w:szCs w:val="22"/>
        </w:rPr>
        <w:t>Referat</w:t>
      </w:r>
      <w:proofErr w:type="spellEnd"/>
      <w:r w:rsidRPr="2323BA59" w:rsidR="2323BA59">
        <w:rPr>
          <w:rFonts w:ascii="Georgia" w:hAnsi="Georgia" w:eastAsia="Georgia" w:cs="Georgia"/>
          <w:color w:val="333333"/>
          <w:sz w:val="22"/>
          <w:szCs w:val="22"/>
        </w:rPr>
        <w:t xml:space="preserve">, от лат. </w:t>
      </w:r>
      <w:proofErr w:type="spellStart"/>
      <w:r w:rsidRPr="2323BA59" w:rsidR="2323BA59">
        <w:rPr>
          <w:rFonts w:ascii="Georgia" w:hAnsi="Georgia" w:eastAsia="Georgia" w:cs="Georgia"/>
          <w:color w:val="333333"/>
          <w:sz w:val="22"/>
          <w:szCs w:val="22"/>
        </w:rPr>
        <w:t>refere</w:t>
      </w:r>
      <w:proofErr w:type="spellEnd"/>
      <w:r w:rsidRPr="2323BA59" w:rsidR="2323BA59">
        <w:rPr>
          <w:rFonts w:ascii="Georgia" w:hAnsi="Georgia" w:eastAsia="Georgia" w:cs="Georgia"/>
          <w:color w:val="333333"/>
          <w:sz w:val="22"/>
          <w:szCs w:val="22"/>
        </w:rPr>
        <w:t xml:space="preserve"> – докладывать, сообщать) понимается текстовый документ, в котором автор излагает свое видение определенной научной проблемы (темы) через анализ и обобщение информации из одного или нескольких источников. При выборе темы реферата следует определиться с формой её изложения. Различают две формы рефератов: репродуктивную и продуктивную.</w:t>
      </w:r>
      <w:r>
        <w:br/>
      </w:r>
      <w:r w:rsidRPr="2323BA59" w:rsidR="2323BA59">
        <w:rPr>
          <w:rFonts w:ascii="Georgia" w:hAnsi="Georgia" w:eastAsia="Georgia" w:cs="Georgia"/>
          <w:color w:val="333333"/>
          <w:sz w:val="22"/>
          <w:szCs w:val="22"/>
        </w:rPr>
        <w:t>При выборе репродуктивной формы следует максимально точно изложить содержание выбранного источника. Эта форма реферата может быть представлена, во-первых, как реферат-конспект и, во-вторых, как реферат-резюме. При конспективном реферировании излагается фактическая сторона темы, приводятся иллюстрации, графики, анализируются методы описываемого исследования и возможности практического применения полученных результатов. В реферате-резюме автор кратко излагает основные положения выбранной темы.</w:t>
      </w:r>
      <w:r>
        <w:br/>
      </w:r>
      <w:r w:rsidRPr="2323BA59" w:rsidR="2323BA59">
        <w:rPr>
          <w:rFonts w:ascii="Georgia" w:hAnsi="Georgia" w:eastAsia="Georgia" w:cs="Georgia"/>
          <w:color w:val="333333"/>
          <w:sz w:val="22"/>
          <w:szCs w:val="22"/>
        </w:rPr>
        <w:t>Если автор выбирает продуктивную форму реферативной работы, то это предполагает критическое (полное, творческое, с элементами анализа) осмысление темы, и формулировку собственных выводов по анализируемому материалу. В обзорном реферате автор анализирует степень разработанности проблемы (темы) в нескольких литературных источниках. В реферате-докладе автором дается собственная оценка степени разработанности темы (проблемы), в развернутой форме представляется перспективы её дальнейшего исследования.</w:t>
      </w:r>
      <w:r>
        <w:br/>
      </w:r>
      <w:r w:rsidRPr="2323BA59" w:rsidR="2323BA59">
        <w:rPr>
          <w:rFonts w:ascii="Georgia" w:hAnsi="Georgia" w:eastAsia="Georgia" w:cs="Georgia"/>
          <w:color w:val="333333"/>
          <w:sz w:val="22"/>
          <w:szCs w:val="22"/>
        </w:rPr>
        <w:t xml:space="preserve">Под термином эссе́ (из фр. </w:t>
      </w:r>
      <w:proofErr w:type="spellStart"/>
      <w:r w:rsidRPr="2323BA59" w:rsidR="2323BA59">
        <w:rPr>
          <w:rFonts w:ascii="Georgia" w:hAnsi="Georgia" w:eastAsia="Georgia" w:cs="Georgia"/>
          <w:color w:val="333333"/>
          <w:sz w:val="22"/>
          <w:szCs w:val="22"/>
        </w:rPr>
        <w:t>essai</w:t>
      </w:r>
      <w:proofErr w:type="spellEnd"/>
      <w:r w:rsidRPr="2323BA59" w:rsidR="2323BA59">
        <w:rPr>
          <w:rFonts w:ascii="Georgia" w:hAnsi="Georgia" w:eastAsia="Georgia" w:cs="Georgia"/>
          <w:color w:val="333333"/>
          <w:sz w:val="22"/>
          <w:szCs w:val="22"/>
        </w:rPr>
        <w:t xml:space="preserve"> «попытка, проба, очерк», от лат. </w:t>
      </w:r>
      <w:proofErr w:type="spellStart"/>
      <w:r w:rsidRPr="2323BA59" w:rsidR="2323BA59">
        <w:rPr>
          <w:rFonts w:ascii="Georgia" w:hAnsi="Georgia" w:eastAsia="Georgia" w:cs="Georgia"/>
          <w:color w:val="333333"/>
          <w:sz w:val="22"/>
          <w:szCs w:val="22"/>
        </w:rPr>
        <w:t>exagium</w:t>
      </w:r>
      <w:proofErr w:type="spellEnd"/>
      <w:r w:rsidRPr="2323BA59" w:rsidR="2323BA59">
        <w:rPr>
          <w:rFonts w:ascii="Georgia" w:hAnsi="Georgia" w:eastAsia="Georgia" w:cs="Georgia"/>
          <w:color w:val="333333"/>
          <w:sz w:val="22"/>
          <w:szCs w:val="22"/>
        </w:rPr>
        <w:t xml:space="preserve"> «взвешивание») понимается текстовый документ свободной формы, в котором рассматривается явно сформулированная проблема с различных точек зрения, представленных в научной литературе.</w:t>
      </w:r>
      <w:r>
        <w:br/>
      </w:r>
      <w:r w:rsidRPr="2323BA59" w:rsidR="2323BA59">
        <w:rPr>
          <w:rFonts w:ascii="Georgia" w:hAnsi="Georgia" w:eastAsia="Georgia" w:cs="Georgia"/>
          <w:color w:val="333333"/>
          <w:sz w:val="22"/>
          <w:szCs w:val="22"/>
        </w:rPr>
        <w:t>В отличие от реферата, в эссе в явной форме представлена позиция самого автора, который излагает собственную точку зрения по рассматриваемым вопросам. Для выражения собственного квалифицированного мнения по научной проблеме автору эссе требуется не только хорошо знать материал, но и обладать знанием логики, литературным стилем и навыками его передачи в письменной форме.</w:t>
      </w:r>
      <w:r>
        <w:br/>
      </w:r>
      <w:r w:rsidRPr="2323BA59" w:rsidR="2323BA59">
        <w:rPr>
          <w:rFonts w:ascii="Georgia" w:hAnsi="Georgia" w:eastAsia="Georgia" w:cs="Georgia"/>
          <w:color w:val="333333"/>
          <w:sz w:val="22"/>
          <w:szCs w:val="22"/>
        </w:rPr>
        <w:t>Магистр для изложения материала может выбрать любую из рассмотренных форм оформления реферата (эссе).</w:t>
      </w:r>
      <w:r>
        <w:br/>
      </w:r>
      <w:r w:rsidRPr="2323BA59" w:rsidR="2323BA59">
        <w:rPr>
          <w:rFonts w:ascii="Georgia" w:hAnsi="Georgia" w:eastAsia="Georgia" w:cs="Georgia"/>
          <w:color w:val="333333"/>
          <w:sz w:val="22"/>
          <w:szCs w:val="22"/>
        </w:rPr>
        <w:t>1.2. Этапы работы над рефератом (эссе)</w:t>
      </w:r>
    </w:p>
    <w:p w:rsidR="2323BA59" w:rsidRDefault="2323BA59" w14:noSpellErr="1" w14:paraId="7737CEBB" w14:textId="32E32EFE">
      <w:r w:rsidRPr="2323BA59" w:rsidR="2323BA59">
        <w:rPr>
          <w:rFonts w:ascii="Georgia" w:hAnsi="Georgia" w:eastAsia="Georgia" w:cs="Georgia"/>
          <w:color w:val="333333"/>
          <w:sz w:val="22"/>
          <w:szCs w:val="22"/>
        </w:rPr>
        <w:t>Выбор темы.</w:t>
      </w:r>
      <w:r>
        <w:br/>
      </w:r>
      <w:r w:rsidRPr="2323BA59" w:rsidR="2323BA59">
        <w:rPr>
          <w:rFonts w:ascii="Georgia" w:hAnsi="Georgia" w:eastAsia="Georgia" w:cs="Georgia"/>
          <w:color w:val="333333"/>
          <w:sz w:val="22"/>
          <w:szCs w:val="22"/>
        </w:rPr>
        <w:t>Темы для написания реферат представлены в Программе курса соответствующей учебной дисциплины. Студенты (магистры, аспиранты) имеют возможность самостоятельно выбрать любую. Если обучающийся пожелает написать реферат по теме, не включенной в представленный список, то он должен согласовать её название с преподавателем.</w:t>
      </w:r>
      <w:r>
        <w:br/>
      </w:r>
      <w:r w:rsidRPr="2323BA59" w:rsidR="2323BA59">
        <w:rPr>
          <w:rFonts w:ascii="Georgia" w:hAnsi="Georgia" w:eastAsia="Georgia" w:cs="Georgia"/>
          <w:color w:val="333333"/>
          <w:sz w:val="22"/>
          <w:szCs w:val="22"/>
        </w:rPr>
        <w:t>Для написания реферативной работы следует пользоваться тематическими каталогами и библиографическими указателями литературы библиотеки вуза. Для раскрытия выбранной темы автором составляется список относящихся к проблеме монографий, опубликованных статей, необходимых справочных источников. Необходимо обратить внимание на точное указание выходных данных используемых источников информации. Названия работ иностранных авторов приводятся на языке оригинала.</w:t>
      </w:r>
      <w:r>
        <w:br/>
      </w:r>
      <w:r w:rsidRPr="2323BA59" w:rsidR="2323BA59">
        <w:rPr>
          <w:rFonts w:ascii="Georgia" w:hAnsi="Georgia" w:eastAsia="Georgia" w:cs="Georgia"/>
          <w:color w:val="333333"/>
          <w:sz w:val="22"/>
          <w:szCs w:val="22"/>
        </w:rPr>
        <w:t>В основе изучения научной проблемы является принцип «от общего – к частному»: от чтения обобщающих работ следует переходить к узкоспециальной литературе.</w:t>
      </w:r>
      <w:r>
        <w:br/>
      </w:r>
      <w:r w:rsidRPr="2323BA59" w:rsidR="2323BA59">
        <w:rPr>
          <w:rFonts w:ascii="Georgia" w:hAnsi="Georgia" w:eastAsia="Georgia" w:cs="Georgia"/>
          <w:color w:val="333333"/>
          <w:sz w:val="22"/>
          <w:szCs w:val="22"/>
        </w:rPr>
        <w:t>На основе прочитанного материала следует составить тезисы по основным смысловым блокам проблемы. В тезисах выражаются собственные суждения и оценки автора.</w:t>
      </w:r>
    </w:p>
    <w:p w:rsidR="2323BA59" w:rsidRDefault="2323BA59" w14:noSpellErr="1" w14:paraId="2D568805" w14:textId="7F75EB78">
      <w:r w:rsidRPr="2323BA59" w:rsidR="2323BA59">
        <w:rPr>
          <w:rFonts w:ascii="Georgia" w:hAnsi="Georgia" w:eastAsia="Georgia" w:cs="Georgia"/>
          <w:color w:val="333333"/>
          <w:sz w:val="22"/>
          <w:szCs w:val="22"/>
        </w:rPr>
        <w:t>Составление плана.</w:t>
      </w:r>
      <w:r>
        <w:br/>
      </w:r>
      <w:r w:rsidRPr="2323BA59" w:rsidR="2323BA59">
        <w:rPr>
          <w:rFonts w:ascii="Georgia" w:hAnsi="Georgia" w:eastAsia="Georgia" w:cs="Georgia"/>
          <w:color w:val="333333"/>
          <w:sz w:val="22"/>
          <w:szCs w:val="22"/>
        </w:rPr>
        <w:t>Автор, исходя из формулировки темы и на основе наработанного материала, самостоятельно составляет план реферата.</w:t>
      </w:r>
      <w:r>
        <w:br/>
      </w:r>
      <w:r w:rsidRPr="2323BA59" w:rsidR="2323BA59">
        <w:rPr>
          <w:rFonts w:ascii="Georgia" w:hAnsi="Georgia" w:eastAsia="Georgia" w:cs="Georgia"/>
          <w:color w:val="333333"/>
          <w:sz w:val="22"/>
          <w:szCs w:val="22"/>
        </w:rPr>
        <w:t>План реферата необходим для систематизации материала и выстраивания его логической структуры. План является необходимым элементом структуры реферативной работы.</w:t>
      </w:r>
      <w:r>
        <w:br/>
      </w:r>
      <w:r w:rsidRPr="2323BA59" w:rsidR="2323BA59">
        <w:rPr>
          <w:rFonts w:ascii="Georgia" w:hAnsi="Georgia" w:eastAsia="Georgia" w:cs="Georgia"/>
          <w:color w:val="333333"/>
          <w:sz w:val="22"/>
          <w:szCs w:val="22"/>
        </w:rPr>
        <w:t>Под структурой реферата понимается порядок расположения его частей. Обычно реферат имеет следующую структуру:</w:t>
      </w:r>
      <w:r>
        <w:br/>
      </w:r>
      <w:r w:rsidRPr="2323BA59" w:rsidR="2323BA59">
        <w:rPr>
          <w:rFonts w:ascii="Georgia" w:hAnsi="Georgia" w:eastAsia="Georgia" w:cs="Georgia"/>
          <w:color w:val="333333"/>
          <w:sz w:val="22"/>
          <w:szCs w:val="22"/>
        </w:rPr>
        <w:t>1. Титульный лист. В нем указывается полное официальное название ВУЗа, название кафедры, тема реферата, название учебного курса, фамилия, инициалы автора реферата, его студенческая (магистерская) группа, (для аспирантов – ведущая кафедра), ученая степень, должность, фамилия, инициалы преподавателя, проверившего реферат, оценка, дата проверки, город и год написания работы. Титульный лист заполняется по единой форме. Образец представлен в Приложении 1.</w:t>
      </w:r>
      <w:r>
        <w:br/>
      </w:r>
      <w:r w:rsidRPr="2323BA59" w:rsidR="2323BA59">
        <w:rPr>
          <w:rFonts w:ascii="Georgia" w:hAnsi="Georgia" w:eastAsia="Georgia" w:cs="Georgia"/>
          <w:color w:val="333333"/>
          <w:sz w:val="22"/>
          <w:szCs w:val="22"/>
        </w:rPr>
        <w:t>2. Оглавление. В нем постранично указываются части реферата.</w:t>
      </w:r>
      <w:r>
        <w:br/>
      </w:r>
      <w:r w:rsidRPr="2323BA59" w:rsidR="2323BA59">
        <w:rPr>
          <w:rFonts w:ascii="Georgia" w:hAnsi="Georgia" w:eastAsia="Georgia" w:cs="Georgia"/>
          <w:color w:val="333333"/>
          <w:sz w:val="22"/>
          <w:szCs w:val="22"/>
        </w:rPr>
        <w:t>3. Введение. Во введении обосновывается актуальность выбора автором темы, формулируется основная проблема и цель работы, указываются основные подходы к рассмотрению темы, имеющиеся в научной литературе. Объем введения обычно не превышает 1,5-2 страницы.</w:t>
      </w:r>
      <w:r>
        <w:br/>
      </w:r>
      <w:r w:rsidRPr="2323BA59" w:rsidR="2323BA59">
        <w:rPr>
          <w:rFonts w:ascii="Georgia" w:hAnsi="Georgia" w:eastAsia="Georgia" w:cs="Georgia"/>
          <w:color w:val="333333"/>
          <w:sz w:val="22"/>
          <w:szCs w:val="22"/>
        </w:rPr>
        <w:t>4. Основная часть. В ней раскрывается содержание рассматриваемой темы. В реферате она представлена двумя-тремя главами, которые могут включать по два-три параграфа каждая. В них излагаются главные положения источников, необходимые для раскрытия темы, раскрывается содержание работы. Изложение материала должно соответствовать цели и названию главы. Текстовый материал рекомендуется излагать своими словами, не допуская простого переписывания из источников. При цитировании обязательны ссылки на первоисточники согласно принятым правилам. В реферативной работе не допускаются произвольные сокращения, жаргонные или слова из обыденной речи, необходимо использовать научные категории, понятия и термины. Иначе говоря, автору следует использовать научный стиль изложения, реферат должен быть написан грамотным литературным языком. Каждую главу рекомендуется заканчивать кратким выводом.</w:t>
      </w:r>
      <w:r>
        <w:br/>
      </w:r>
      <w:r w:rsidRPr="2323BA59" w:rsidR="2323BA59">
        <w:rPr>
          <w:rFonts w:ascii="Georgia" w:hAnsi="Georgia" w:eastAsia="Georgia" w:cs="Georgia"/>
          <w:color w:val="333333"/>
          <w:sz w:val="22"/>
          <w:szCs w:val="22"/>
        </w:rPr>
        <w:t>Глава 1. Полное наименование главы.</w:t>
      </w:r>
    </w:p>
    <w:p w:rsidR="2323BA59" w:rsidRDefault="2323BA59" w14:noSpellErr="1" w14:paraId="5565BBCE" w14:textId="737CF6EE">
      <w:r w:rsidRPr="2323BA59" w:rsidR="2323BA59">
        <w:rPr>
          <w:rFonts w:ascii="Georgia" w:hAnsi="Georgia" w:eastAsia="Georgia" w:cs="Georgia"/>
          <w:color w:val="333333"/>
          <w:sz w:val="22"/>
          <w:szCs w:val="22"/>
        </w:rPr>
        <w:t>1.1. Полное название параграфа;</w:t>
      </w:r>
    </w:p>
    <w:p w:rsidR="2323BA59" w:rsidRDefault="2323BA59" w14:noSpellErr="1" w14:paraId="3AB5C698" w14:textId="4D8FE43D">
      <w:r w:rsidRPr="2323BA59" w:rsidR="2323BA59">
        <w:rPr>
          <w:rFonts w:ascii="Georgia" w:hAnsi="Georgia" w:eastAsia="Georgia" w:cs="Georgia"/>
          <w:color w:val="333333"/>
          <w:sz w:val="22"/>
          <w:szCs w:val="22"/>
        </w:rPr>
        <w:t>1.2. Полное название параграфа;</w:t>
      </w:r>
    </w:p>
    <w:p w:rsidR="2323BA59" w:rsidRDefault="2323BA59" w14:noSpellErr="1" w14:paraId="2D413F49" w14:textId="306EF850">
      <w:r w:rsidRPr="2323BA59" w:rsidR="2323BA59">
        <w:rPr>
          <w:rFonts w:ascii="Georgia" w:hAnsi="Georgia" w:eastAsia="Georgia" w:cs="Georgia"/>
          <w:color w:val="333333"/>
          <w:sz w:val="22"/>
          <w:szCs w:val="22"/>
        </w:rPr>
        <w:t>Глава 2. Полное наименование главы.</w:t>
      </w:r>
    </w:p>
    <w:p w:rsidR="2323BA59" w:rsidRDefault="2323BA59" w14:noSpellErr="1" w14:paraId="295588F4" w14:textId="1BD1915C">
      <w:r w:rsidRPr="2323BA59" w:rsidR="2323BA59">
        <w:rPr>
          <w:rFonts w:ascii="Georgia" w:hAnsi="Georgia" w:eastAsia="Georgia" w:cs="Georgia"/>
          <w:color w:val="333333"/>
          <w:sz w:val="22"/>
          <w:szCs w:val="22"/>
        </w:rPr>
        <w:t>2.1. Полное название параграфа;</w:t>
      </w:r>
    </w:p>
    <w:p w:rsidR="2323BA59" w:rsidRDefault="2323BA59" w14:noSpellErr="1" w14:paraId="4A578E3E" w14:textId="4A585A66">
      <w:r w:rsidRPr="2323BA59" w:rsidR="2323BA59">
        <w:rPr>
          <w:rFonts w:ascii="Georgia" w:hAnsi="Georgia" w:eastAsia="Georgia" w:cs="Georgia"/>
          <w:color w:val="333333"/>
          <w:sz w:val="22"/>
          <w:szCs w:val="22"/>
        </w:rPr>
        <w:t>2.2. Полное название параграфа;</w:t>
      </w:r>
    </w:p>
    <w:p w:rsidR="2323BA59" w:rsidRDefault="2323BA59" w14:noSpellErr="1" w14:paraId="7B02457D" w14:textId="09777DA1">
      <w:r w:rsidRPr="2323BA59" w:rsidR="2323BA59">
        <w:rPr>
          <w:rFonts w:ascii="Georgia" w:hAnsi="Georgia" w:eastAsia="Georgia" w:cs="Georgia"/>
          <w:color w:val="333333"/>
          <w:sz w:val="22"/>
          <w:szCs w:val="22"/>
        </w:rPr>
        <w:t>5. Заключение. В нем излагаются выводы, сделанные на основе изучения материалов, рассмотренных в главах. Выводы делаются с учетом опубликованных в литературе различных точек зрения, сопоставления их и личного мнения автора. Заключение по объему не должно превышать двух-трех страниц.</w:t>
      </w:r>
    </w:p>
    <w:p w:rsidR="2323BA59" w:rsidRDefault="2323BA59" w14:noSpellErr="1" w14:paraId="077C262F" w14:textId="2F9601D3">
      <w:r w:rsidRPr="2323BA59" w:rsidR="2323BA59">
        <w:rPr>
          <w:rFonts w:ascii="Georgia" w:hAnsi="Georgia" w:eastAsia="Georgia" w:cs="Georgia"/>
          <w:color w:val="333333"/>
          <w:sz w:val="22"/>
          <w:szCs w:val="22"/>
        </w:rPr>
        <w:t>6. Список использованной литературы. Обычно представлены работы, опубликованные не ранее 10-летнего срока. Это не касается работ, признанных в научном сообществе классическими. Список составляется согласно правилам библиографического описания.</w:t>
      </w:r>
      <w:r>
        <w:br/>
      </w:r>
      <w:r w:rsidRPr="2323BA59" w:rsidR="2323BA59">
        <w:rPr>
          <w:rFonts w:ascii="Georgia" w:hAnsi="Georgia" w:eastAsia="Georgia" w:cs="Georgia"/>
          <w:color w:val="333333"/>
          <w:sz w:val="22"/>
          <w:szCs w:val="22"/>
        </w:rPr>
        <w:t>7. Приложения (по усмотрению автора). Включается графические работы, графики, расчеты, карты и другой вспомогательный материал. Приложения должны иметь собственную нумерацию страниц.</w:t>
      </w:r>
    </w:p>
    <w:p w:rsidR="2323BA59" w:rsidRDefault="2323BA59" w14:paraId="285D0620" w14:textId="790EEE34">
      <w:r w:rsidRPr="2323BA59" w:rsidR="2323BA59">
        <w:rPr>
          <w:rFonts w:ascii="Georgia" w:hAnsi="Georgia" w:eastAsia="Georgia" w:cs="Georgia"/>
          <w:color w:val="333333"/>
          <w:sz w:val="22"/>
          <w:szCs w:val="22"/>
        </w:rPr>
        <w:t>2.2. Требования к оформлению реферата (эссе)</w:t>
      </w:r>
      <w:r>
        <w:br/>
      </w:r>
      <w:r w:rsidRPr="2323BA59" w:rsidR="2323BA59">
        <w:rPr>
          <w:rFonts w:ascii="Georgia" w:hAnsi="Georgia" w:eastAsia="Georgia" w:cs="Georgia"/>
          <w:color w:val="333333"/>
          <w:sz w:val="22"/>
          <w:szCs w:val="22"/>
        </w:rPr>
        <w:t>По оформлению реферата предъявляются следующие требования.</w:t>
      </w:r>
      <w:r>
        <w:br/>
      </w:r>
      <w:r w:rsidRPr="2323BA59" w:rsidR="2323BA59">
        <w:rPr>
          <w:rFonts w:ascii="Georgia" w:hAnsi="Georgia" w:eastAsia="Georgia" w:cs="Georgia"/>
          <w:color w:val="333333"/>
          <w:sz w:val="22"/>
          <w:szCs w:val="22"/>
        </w:rPr>
        <w:t xml:space="preserve">1. Текст реферата представляется в текстовом редакторе </w:t>
      </w:r>
      <w:proofErr w:type="spellStart"/>
      <w:r w:rsidRPr="2323BA59" w:rsidR="2323BA59">
        <w:rPr>
          <w:rFonts w:ascii="Georgia" w:hAnsi="Georgia" w:eastAsia="Georgia" w:cs="Georgia"/>
          <w:color w:val="333333"/>
          <w:sz w:val="22"/>
          <w:szCs w:val="22"/>
        </w:rPr>
        <w:t>Microsoft</w:t>
      </w:r>
      <w:proofErr w:type="spellEnd"/>
      <w:r w:rsidRPr="2323BA59" w:rsidR="2323BA59">
        <w:rPr>
          <w:rFonts w:ascii="Georgia" w:hAnsi="Georgia" w:eastAsia="Georgia" w:cs="Georgia"/>
          <w:color w:val="333333"/>
          <w:sz w:val="22"/>
          <w:szCs w:val="22"/>
        </w:rPr>
        <w:t xml:space="preserve"> </w:t>
      </w:r>
      <w:proofErr w:type="spellStart"/>
      <w:r w:rsidRPr="2323BA59" w:rsidR="2323BA59">
        <w:rPr>
          <w:rFonts w:ascii="Georgia" w:hAnsi="Georgia" w:eastAsia="Georgia" w:cs="Georgia"/>
          <w:color w:val="333333"/>
          <w:sz w:val="22"/>
          <w:szCs w:val="22"/>
        </w:rPr>
        <w:t>Word</w:t>
      </w:r>
      <w:proofErr w:type="spellEnd"/>
      <w:r w:rsidRPr="2323BA59" w:rsidR="2323BA59">
        <w:rPr>
          <w:rFonts w:ascii="Georgia" w:hAnsi="Georgia" w:eastAsia="Georgia" w:cs="Georgia"/>
          <w:color w:val="333333"/>
          <w:sz w:val="22"/>
          <w:szCs w:val="22"/>
        </w:rPr>
        <w:t xml:space="preserve"> без стилистических и грамматических ошибок, в книжной ориентации, через 1,5 интервала на листах формата А4 (210х297 мм). Для набора текста рекомендуется использовать шрифты: </w:t>
      </w:r>
      <w:proofErr w:type="spellStart"/>
      <w:r w:rsidRPr="2323BA59" w:rsidR="2323BA59">
        <w:rPr>
          <w:rFonts w:ascii="Georgia" w:hAnsi="Georgia" w:eastAsia="Georgia" w:cs="Georgia"/>
          <w:color w:val="333333"/>
          <w:sz w:val="22"/>
          <w:szCs w:val="22"/>
        </w:rPr>
        <w:t>Times</w:t>
      </w:r>
      <w:proofErr w:type="spellEnd"/>
      <w:r w:rsidRPr="2323BA59" w:rsidR="2323BA59">
        <w:rPr>
          <w:rFonts w:ascii="Georgia" w:hAnsi="Georgia" w:eastAsia="Georgia" w:cs="Georgia"/>
          <w:color w:val="333333"/>
          <w:sz w:val="22"/>
          <w:szCs w:val="22"/>
        </w:rPr>
        <w:t xml:space="preserve"> </w:t>
      </w:r>
      <w:proofErr w:type="spellStart"/>
      <w:r w:rsidRPr="2323BA59" w:rsidR="2323BA59">
        <w:rPr>
          <w:rFonts w:ascii="Georgia" w:hAnsi="Georgia" w:eastAsia="Georgia" w:cs="Georgia"/>
          <w:color w:val="333333"/>
          <w:sz w:val="22"/>
          <w:szCs w:val="22"/>
        </w:rPr>
        <w:t>New</w:t>
      </w:r>
      <w:proofErr w:type="spellEnd"/>
      <w:r w:rsidRPr="2323BA59" w:rsidR="2323BA59">
        <w:rPr>
          <w:rFonts w:ascii="Georgia" w:hAnsi="Georgia" w:eastAsia="Georgia" w:cs="Georgia"/>
          <w:color w:val="333333"/>
          <w:sz w:val="22"/>
          <w:szCs w:val="22"/>
        </w:rPr>
        <w:t xml:space="preserve"> </w:t>
      </w:r>
      <w:proofErr w:type="spellStart"/>
      <w:r w:rsidRPr="2323BA59" w:rsidR="2323BA59">
        <w:rPr>
          <w:rFonts w:ascii="Georgia" w:hAnsi="Georgia" w:eastAsia="Georgia" w:cs="Georgia"/>
          <w:color w:val="333333"/>
          <w:sz w:val="22"/>
          <w:szCs w:val="22"/>
        </w:rPr>
        <w:t>Roman</w:t>
      </w:r>
      <w:proofErr w:type="spellEnd"/>
      <w:r w:rsidRPr="2323BA59" w:rsidR="2323BA59">
        <w:rPr>
          <w:rFonts w:ascii="Georgia" w:hAnsi="Georgia" w:eastAsia="Georgia" w:cs="Georgia"/>
          <w:color w:val="333333"/>
          <w:sz w:val="22"/>
          <w:szCs w:val="22"/>
        </w:rPr>
        <w:t xml:space="preserve"> </w:t>
      </w:r>
      <w:proofErr w:type="spellStart"/>
      <w:r w:rsidRPr="2323BA59" w:rsidR="2323BA59">
        <w:rPr>
          <w:rFonts w:ascii="Georgia" w:hAnsi="Georgia" w:eastAsia="Georgia" w:cs="Georgia"/>
          <w:color w:val="333333"/>
          <w:sz w:val="22"/>
          <w:szCs w:val="22"/>
        </w:rPr>
        <w:t>Cyr</w:t>
      </w:r>
      <w:proofErr w:type="spellEnd"/>
      <w:r w:rsidRPr="2323BA59" w:rsidR="2323BA59">
        <w:rPr>
          <w:rFonts w:ascii="Georgia" w:hAnsi="Georgia" w:eastAsia="Georgia" w:cs="Georgia"/>
          <w:color w:val="333333"/>
          <w:sz w:val="22"/>
          <w:szCs w:val="22"/>
        </w:rPr>
        <w:t xml:space="preserve"> или </w:t>
      </w:r>
      <w:proofErr w:type="spellStart"/>
      <w:r w:rsidRPr="2323BA59" w:rsidR="2323BA59">
        <w:rPr>
          <w:rFonts w:ascii="Georgia" w:hAnsi="Georgia" w:eastAsia="Georgia" w:cs="Georgia"/>
          <w:color w:val="333333"/>
          <w:sz w:val="22"/>
          <w:szCs w:val="22"/>
        </w:rPr>
        <w:t>Arial</w:t>
      </w:r>
      <w:proofErr w:type="spellEnd"/>
      <w:r w:rsidRPr="2323BA59" w:rsidR="2323BA59">
        <w:rPr>
          <w:rFonts w:ascii="Georgia" w:hAnsi="Georgia" w:eastAsia="Georgia" w:cs="Georgia"/>
          <w:color w:val="333333"/>
          <w:sz w:val="22"/>
          <w:szCs w:val="22"/>
        </w:rPr>
        <w:t xml:space="preserve"> </w:t>
      </w:r>
      <w:proofErr w:type="spellStart"/>
      <w:r w:rsidRPr="2323BA59" w:rsidR="2323BA59">
        <w:rPr>
          <w:rFonts w:ascii="Georgia" w:hAnsi="Georgia" w:eastAsia="Georgia" w:cs="Georgia"/>
          <w:color w:val="333333"/>
          <w:sz w:val="22"/>
          <w:szCs w:val="22"/>
        </w:rPr>
        <w:t>Cyr</w:t>
      </w:r>
      <w:proofErr w:type="spellEnd"/>
      <w:r w:rsidRPr="2323BA59" w:rsidR="2323BA59">
        <w:rPr>
          <w:rFonts w:ascii="Georgia" w:hAnsi="Georgia" w:eastAsia="Georgia" w:cs="Georgia"/>
          <w:color w:val="333333"/>
          <w:sz w:val="22"/>
          <w:szCs w:val="22"/>
        </w:rPr>
        <w:t>, размер шрифта – 14 пт.</w:t>
      </w:r>
    </w:p>
    <w:p w:rsidR="2323BA59" w:rsidRDefault="2323BA59" w14:noSpellErr="1" w14:paraId="45F151CF" w14:textId="08523C90">
      <w:r w:rsidRPr="2323BA59" w:rsidR="2323BA59">
        <w:rPr>
          <w:rFonts w:ascii="Georgia" w:hAnsi="Georgia" w:eastAsia="Georgia" w:cs="Georgia"/>
          <w:color w:val="333333"/>
          <w:sz w:val="22"/>
          <w:szCs w:val="22"/>
        </w:rPr>
        <w:t>3. Поля страницы должны иметь границы: левое – 3 см., правое – 1,5 см., нижнее – 2 см., верхнее – 2см.</w:t>
      </w:r>
      <w:r>
        <w:br/>
      </w:r>
      <w:r w:rsidRPr="2323BA59" w:rsidR="2323BA59">
        <w:rPr>
          <w:rFonts w:ascii="Georgia" w:hAnsi="Georgia" w:eastAsia="Georgia" w:cs="Georgia"/>
          <w:color w:val="333333"/>
          <w:sz w:val="22"/>
          <w:szCs w:val="22"/>
        </w:rPr>
        <w:t>Абзац (красная строка) должен равняться четырем знакам (1,25 см).</w:t>
      </w:r>
      <w:r>
        <w:br/>
      </w:r>
      <w:r w:rsidRPr="2323BA59" w:rsidR="2323BA59">
        <w:rPr>
          <w:rFonts w:ascii="Georgia" w:hAnsi="Georgia" w:eastAsia="Georgia" w:cs="Georgia"/>
          <w:color w:val="333333"/>
          <w:sz w:val="22"/>
          <w:szCs w:val="22"/>
        </w:rPr>
        <w:t>4. Выравнивание текста на листах должно производиться по ширине строк.</w:t>
      </w:r>
      <w:r>
        <w:br/>
      </w:r>
      <w:r w:rsidRPr="2323BA59" w:rsidR="2323BA59">
        <w:rPr>
          <w:rFonts w:ascii="Georgia" w:hAnsi="Georgia" w:eastAsia="Georgia" w:cs="Georgia"/>
          <w:color w:val="333333"/>
          <w:sz w:val="22"/>
          <w:szCs w:val="22"/>
        </w:rPr>
        <w:t>5. Каждая структурная часть реферата начинается с новой страницы.</w:t>
      </w:r>
      <w:r>
        <w:br/>
      </w:r>
      <w:r w:rsidRPr="2323BA59" w:rsidR="2323BA59">
        <w:rPr>
          <w:rFonts w:ascii="Georgia" w:hAnsi="Georgia" w:eastAsia="Georgia" w:cs="Georgia"/>
          <w:color w:val="333333"/>
          <w:sz w:val="22"/>
          <w:szCs w:val="22"/>
        </w:rPr>
        <w:t>6. Заголовки разделов, введение, заключение, библиографический список набираются прописным полужирным шрифтом.</w:t>
      </w:r>
      <w:r>
        <w:br/>
      </w:r>
      <w:r w:rsidRPr="2323BA59" w:rsidR="2323BA59">
        <w:rPr>
          <w:rFonts w:ascii="Georgia" w:hAnsi="Georgia" w:eastAsia="Georgia" w:cs="Georgia"/>
          <w:color w:val="333333"/>
          <w:sz w:val="22"/>
          <w:szCs w:val="22"/>
        </w:rPr>
        <w:t>7. Не допускаются подчеркивание заголовка и переносы в словах заголовков.</w:t>
      </w:r>
      <w:r>
        <w:br/>
      </w:r>
      <w:r w:rsidRPr="2323BA59" w:rsidR="2323BA59">
        <w:rPr>
          <w:rFonts w:ascii="Georgia" w:hAnsi="Georgia" w:eastAsia="Georgia" w:cs="Georgia"/>
          <w:color w:val="333333"/>
          <w:sz w:val="22"/>
          <w:szCs w:val="22"/>
        </w:rPr>
        <w:t>8. После заголовка, располагаемого посередине строки, точка не ставится.</w:t>
      </w:r>
      <w:r>
        <w:br/>
      </w:r>
      <w:r w:rsidRPr="2323BA59" w:rsidR="2323BA59">
        <w:rPr>
          <w:rFonts w:ascii="Georgia" w:hAnsi="Georgia" w:eastAsia="Georgia" w:cs="Georgia"/>
          <w:color w:val="333333"/>
          <w:sz w:val="22"/>
          <w:szCs w:val="22"/>
        </w:rPr>
        <w:t>9. Расстояние между заголовком и следующим за ней текстом, а также между главой и параграфом составляет 2 интервала.</w:t>
      </w:r>
    </w:p>
    <w:p w:rsidR="2323BA59" w:rsidRDefault="2323BA59" w14:noSpellErr="1" w14:paraId="2061C838" w14:textId="208A4D06">
      <w:r w:rsidRPr="2323BA59" w:rsidR="2323BA59">
        <w:rPr>
          <w:rFonts w:ascii="Georgia" w:hAnsi="Georgia" w:eastAsia="Georgia" w:cs="Georgia"/>
          <w:color w:val="333333"/>
          <w:sz w:val="22"/>
          <w:szCs w:val="22"/>
        </w:rPr>
        <w:t>10. Формулы внутри реферата должны иметь сквозную нумерацию и все пояснения используемых в них символов.</w:t>
      </w:r>
    </w:p>
    <w:p w:rsidR="2323BA59" w:rsidRDefault="2323BA59" w14:noSpellErr="1" w14:paraId="40A2779B" w14:textId="399619A0">
      <w:r w:rsidRPr="2323BA59" w:rsidR="2323BA59">
        <w:rPr>
          <w:rFonts w:ascii="Georgia" w:hAnsi="Georgia" w:eastAsia="Georgia" w:cs="Georgia"/>
          <w:color w:val="333333"/>
          <w:sz w:val="22"/>
          <w:szCs w:val="22"/>
        </w:rPr>
        <w:t>11. Иллюстрации, рисунки, чертежи, графики, фотографии, которые приводятся по тексту работы, должны иметь нумерацию.</w:t>
      </w:r>
    </w:p>
    <w:p w:rsidR="2323BA59" w:rsidRDefault="2323BA59" w14:noSpellErr="1" w14:paraId="209D098B" w14:textId="4B67E5DE">
      <w:r w:rsidRPr="2323BA59" w:rsidR="2323BA59">
        <w:rPr>
          <w:rFonts w:ascii="Georgia" w:hAnsi="Georgia" w:eastAsia="Georgia" w:cs="Georgia"/>
          <w:color w:val="333333"/>
          <w:sz w:val="22"/>
          <w:szCs w:val="22"/>
        </w:rPr>
        <w:t>12. Ссылки на литературные источники оформляются в квадратных скобках, где вначале указывается порядковый номер по библиографическому списку, а через запятую номер страницы.</w:t>
      </w:r>
      <w:r>
        <w:br/>
      </w:r>
      <w:r w:rsidRPr="2323BA59" w:rsidR="2323BA59">
        <w:rPr>
          <w:rFonts w:ascii="Georgia" w:hAnsi="Georgia" w:eastAsia="Georgia" w:cs="Georgia"/>
          <w:color w:val="333333"/>
          <w:sz w:val="22"/>
          <w:szCs w:val="22"/>
        </w:rPr>
        <w:t>13. Все страницы реферата, кроме титульного листа, нумеруются арабскими цифрами. Номер проставляется вверху в центре страницы.</w:t>
      </w:r>
    </w:p>
    <w:p w:rsidR="2323BA59" w:rsidRDefault="2323BA59" w14:paraId="45533F1D" w14:textId="4350FEB6">
      <w:r w:rsidRPr="2323BA59" w:rsidR="2323BA59">
        <w:rPr>
          <w:rFonts w:ascii="Georgia" w:hAnsi="Georgia" w:eastAsia="Georgia" w:cs="Georgia"/>
          <w:color w:val="333333"/>
          <w:sz w:val="22"/>
          <w:szCs w:val="22"/>
        </w:rPr>
        <w:t>14. Титульный лист реферата включается в общую нумерацию, но номер страницы на нем не проставляется.</w:t>
      </w:r>
      <w:r>
        <w:br/>
      </w:r>
      <w:r w:rsidRPr="2323BA59" w:rsidR="2323BA59">
        <w:rPr>
          <w:rFonts w:ascii="Georgia" w:hAnsi="Georgia" w:eastAsia="Georgia" w:cs="Georgia"/>
          <w:color w:val="333333"/>
          <w:sz w:val="22"/>
          <w:szCs w:val="22"/>
        </w:rPr>
        <w:t>15. Объем реферата, в среднем, 24 стр. формата А4, набранных на компьютере на одной (лицевой) стороне.</w:t>
      </w:r>
      <w:r>
        <w:br/>
      </w:r>
      <w:r w:rsidRPr="2323BA59" w:rsidR="2323BA59">
        <w:rPr>
          <w:rFonts w:ascii="Georgia" w:hAnsi="Georgia" w:eastAsia="Georgia" w:cs="Georgia"/>
          <w:color w:val="333333"/>
          <w:sz w:val="22"/>
          <w:szCs w:val="22"/>
        </w:rPr>
        <w:t>16. В списке использованной литературе в реферате должно быть не менее пяти источников. Учебники и рефераты других авторов к литературным источникам не относятся.</w:t>
      </w:r>
      <w:r>
        <w:br/>
      </w:r>
      <w:r w:rsidRPr="2323BA59" w:rsidR="2323BA59">
        <w:rPr>
          <w:rFonts w:ascii="Georgia" w:hAnsi="Georgia" w:eastAsia="Georgia" w:cs="Georgia"/>
          <w:color w:val="333333"/>
          <w:sz w:val="22"/>
          <w:szCs w:val="22"/>
        </w:rPr>
        <w:t xml:space="preserve">17. Все структурные части реферата сшиваются в той же последовательности, как они представлены в структуре. Недопустимо соединение листов канцелярскими прозрачным файлом, скрепками или </w:t>
      </w:r>
      <w:proofErr w:type="spellStart"/>
      <w:r w:rsidRPr="2323BA59" w:rsidR="2323BA59">
        <w:rPr>
          <w:rFonts w:ascii="Georgia" w:hAnsi="Georgia" w:eastAsia="Georgia" w:cs="Georgia"/>
          <w:color w:val="333333"/>
          <w:sz w:val="22"/>
          <w:szCs w:val="22"/>
        </w:rPr>
        <w:t>степлером</w:t>
      </w:r>
      <w:proofErr w:type="spellEnd"/>
      <w:r w:rsidRPr="2323BA59" w:rsidR="2323BA59">
        <w:rPr>
          <w:rFonts w:ascii="Georgia" w:hAnsi="Georgia" w:eastAsia="Georgia" w:cs="Georgia"/>
          <w:color w:val="333333"/>
          <w:sz w:val="22"/>
          <w:szCs w:val="22"/>
        </w:rPr>
        <w:t>.</w:t>
      </w:r>
    </w:p>
    <w:p w:rsidR="2323BA59" w:rsidRDefault="2323BA59" w14:noSpellErr="1" w14:paraId="2094FE11" w14:textId="0455DA51">
      <w:r w:rsidRPr="2323BA59" w:rsidR="2323BA59">
        <w:rPr>
          <w:rFonts w:ascii="Georgia" w:hAnsi="Georgia" w:eastAsia="Georgia" w:cs="Georgia"/>
          <w:color w:val="333333"/>
          <w:sz w:val="22"/>
          <w:szCs w:val="22"/>
        </w:rPr>
        <w:t>2.3. Критерии оценки качества реферата преподавателем</w:t>
      </w:r>
      <w:r>
        <w:br/>
      </w:r>
      <w:r w:rsidRPr="2323BA59" w:rsidR="2323BA59">
        <w:rPr>
          <w:rFonts w:ascii="Georgia" w:hAnsi="Georgia" w:eastAsia="Georgia" w:cs="Georgia"/>
          <w:color w:val="333333"/>
          <w:sz w:val="22"/>
          <w:szCs w:val="22"/>
        </w:rPr>
        <w:t>Подготовленный и оформленный в соответствии с требованиями реферат оценивается преподавателем по следующим критериям:</w:t>
      </w:r>
    </w:p>
    <w:p w:rsidR="2323BA59" w:rsidRDefault="2323BA59" w14:paraId="2441D0B8" w14:textId="504262B3">
      <w:r w:rsidRPr="2323BA59" w:rsidR="2323BA59">
        <w:rPr>
          <w:rFonts w:ascii="Georgia" w:hAnsi="Georgia" w:eastAsia="Georgia" w:cs="Georgia"/>
          <w:color w:val="333333"/>
          <w:sz w:val="22"/>
          <w:szCs w:val="22"/>
        </w:rPr>
        <w:t>- достижение поставленной цели и задач исследования (новизна и акту-</w:t>
      </w:r>
      <w:proofErr w:type="spellStart"/>
      <w:r w:rsidRPr="2323BA59" w:rsidR="2323BA59">
        <w:rPr>
          <w:rFonts w:ascii="Georgia" w:hAnsi="Georgia" w:eastAsia="Georgia" w:cs="Georgia"/>
          <w:color w:val="333333"/>
          <w:sz w:val="22"/>
          <w:szCs w:val="22"/>
        </w:rPr>
        <w:t>альность</w:t>
      </w:r>
      <w:proofErr w:type="spellEnd"/>
      <w:r w:rsidRPr="2323BA59" w:rsidR="2323BA59">
        <w:rPr>
          <w:rFonts w:ascii="Georgia" w:hAnsi="Georgia" w:eastAsia="Georgia" w:cs="Georgia"/>
          <w:color w:val="333333"/>
          <w:sz w:val="22"/>
          <w:szCs w:val="22"/>
        </w:rPr>
        <w:t xml:space="preserve">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w:t>
      </w:r>
      <w:r>
        <w:br/>
      </w:r>
      <w:r w:rsidRPr="2323BA59" w:rsidR="2323BA59">
        <w:rPr>
          <w:rFonts w:ascii="Georgia" w:hAnsi="Georgia" w:eastAsia="Georgia" w:cs="Georgia"/>
          <w:color w:val="333333"/>
          <w:sz w:val="22"/>
          <w:szCs w:val="22"/>
        </w:rPr>
        <w:t>- знание автором состояния изучаемой проблематики, цитирование источников, степень использования в работе результатов исследований;</w:t>
      </w:r>
      <w:r>
        <w:br/>
      </w:r>
      <w:r w:rsidRPr="2323BA59" w:rsidR="2323BA59">
        <w:rPr>
          <w:rFonts w:ascii="Georgia" w:hAnsi="Georgia" w:eastAsia="Georgia" w:cs="Georgia"/>
          <w:color w:val="333333"/>
          <w:sz w:val="22"/>
          <w:szCs w:val="22"/>
        </w:rPr>
        <w:t>- новые знания, которые получены помимо образовательной программы, новизна материала и рассмотренной проблемы, научное значение исследуемого вопроса;</w:t>
      </w:r>
      <w:r>
        <w:br/>
      </w:r>
      <w:r w:rsidRPr="2323BA59" w:rsidR="2323BA59">
        <w:rPr>
          <w:rFonts w:ascii="Georgia" w:hAnsi="Georgia" w:eastAsia="Georgia" w:cs="Georgia"/>
          <w:color w:val="333333"/>
          <w:sz w:val="22"/>
          <w:szCs w:val="22"/>
        </w:rPr>
        <w:t>- знание фактического материала, логика изложения материала, уровень анализа проблемы, научная грамотность автора (усвоение и использование в работе научных идей, категорий и понятий).</w:t>
      </w:r>
      <w:r>
        <w:br/>
      </w:r>
      <w:r w:rsidRPr="2323BA59" w:rsidR="2323BA59">
        <w:rPr>
          <w:rFonts w:ascii="Georgia" w:hAnsi="Georgia" w:eastAsia="Georgia" w:cs="Georgia"/>
          <w:color w:val="333333"/>
          <w:sz w:val="22"/>
          <w:szCs w:val="22"/>
        </w:rPr>
        <w:t>- обоснованности аргументов и выводов: полнота, глубина, всесторонность раскрытия темы, корректность аргументации и системы доказательств, характер и достоверность примеров, иллюстративного материала, наличие знаний интегрированного характера, способность к обобщению;</w:t>
      </w:r>
      <w:r>
        <w:br/>
      </w:r>
      <w:r w:rsidRPr="2323BA59" w:rsidR="2323BA59">
        <w:rPr>
          <w:rFonts w:ascii="Georgia" w:hAnsi="Georgia" w:eastAsia="Georgia" w:cs="Georgia"/>
          <w:color w:val="333333"/>
          <w:sz w:val="22"/>
          <w:szCs w:val="22"/>
        </w:rPr>
        <w:t>- степень завершенности реферативного исследования, спорность или однозначность выводов;</w:t>
      </w:r>
      <w:r>
        <w:br/>
      </w:r>
      <w:r w:rsidRPr="2323BA59" w:rsidR="2323BA59">
        <w:rPr>
          <w:rFonts w:ascii="Georgia" w:hAnsi="Georgia" w:eastAsia="Georgia" w:cs="Georgia"/>
          <w:color w:val="333333"/>
          <w:sz w:val="22"/>
          <w:szCs w:val="22"/>
        </w:rPr>
        <w:t>- правильность выбора и использования литературных источников;</w:t>
      </w:r>
      <w:r>
        <w:br/>
      </w:r>
      <w:r w:rsidRPr="2323BA59" w:rsidR="2323BA59">
        <w:rPr>
          <w:rFonts w:ascii="Georgia" w:hAnsi="Georgia" w:eastAsia="Georgia" w:cs="Georgia"/>
          <w:color w:val="333333"/>
          <w:sz w:val="22"/>
          <w:szCs w:val="22"/>
        </w:rPr>
        <w:t xml:space="preserve">- соответствие реферата всем требованиям, предъявляемым к </w:t>
      </w:r>
      <w:proofErr w:type="spellStart"/>
      <w:r w:rsidRPr="2323BA59" w:rsidR="2323BA59">
        <w:rPr>
          <w:rFonts w:ascii="Georgia" w:hAnsi="Georgia" w:eastAsia="Georgia" w:cs="Georgia"/>
          <w:color w:val="333333"/>
          <w:sz w:val="22"/>
          <w:szCs w:val="22"/>
        </w:rPr>
        <w:t>оформле-нию</w:t>
      </w:r>
      <w:proofErr w:type="spellEnd"/>
      <w:r w:rsidRPr="2323BA59" w:rsidR="2323BA59">
        <w:rPr>
          <w:rFonts w:ascii="Georgia" w:hAnsi="Georgia" w:eastAsia="Georgia" w:cs="Georgia"/>
          <w:color w:val="333333"/>
          <w:sz w:val="22"/>
          <w:szCs w:val="22"/>
        </w:rPr>
        <w:t xml:space="preserve"> такого типа работ;</w:t>
      </w:r>
      <w:r>
        <w:br/>
      </w:r>
      <w:r w:rsidRPr="2323BA59" w:rsidR="2323BA59">
        <w:rPr>
          <w:rFonts w:ascii="Georgia" w:hAnsi="Georgia" w:eastAsia="Georgia" w:cs="Georgia"/>
          <w:color w:val="333333"/>
          <w:sz w:val="22"/>
          <w:szCs w:val="22"/>
        </w:rPr>
        <w:t>Объективность оценки работы преподавателем заключается в определении ее положительных и отрицательных сторон, по совокупности которых он оценивает представленную работу.</w:t>
      </w:r>
      <w:r>
        <w:br/>
      </w:r>
      <w:r w:rsidRPr="2323BA59" w:rsidR="2323BA59">
        <w:rPr>
          <w:rFonts w:ascii="Georgia" w:hAnsi="Georgia" w:eastAsia="Georgia" w:cs="Georgia"/>
          <w:color w:val="333333"/>
          <w:sz w:val="22"/>
          <w:szCs w:val="22"/>
        </w:rPr>
        <w:t>Студент (магистр, аспирант) не подготовивший реферат, считается не выполнившим учебный план, и не допускается к зачету (экзамену).</w:t>
      </w:r>
    </w:p>
    <w:p w:rsidR="2323BA59" w:rsidRDefault="2323BA59" w14:noSpellErr="1" w14:paraId="14ABB503" w14:textId="098D2692">
      <w:r w:rsidRPr="2323BA59" w:rsidR="2323BA59">
        <w:rPr>
          <w:rFonts w:ascii="Georgia" w:hAnsi="Georgia" w:eastAsia="Georgia" w:cs="Georgia"/>
          <w:color w:val="333333"/>
          <w:sz w:val="22"/>
          <w:szCs w:val="22"/>
        </w:rPr>
        <w:t>При положительной оценке реферата студент (магистр, аспирант) допускается к сдаче зачета (экзамена).</w:t>
      </w:r>
      <w:r>
        <w:br/>
      </w:r>
      <w:r w:rsidRPr="2323BA59" w:rsidR="2323BA59">
        <w:rPr>
          <w:rFonts w:ascii="Georgia" w:hAnsi="Georgia" w:eastAsia="Georgia" w:cs="Georgia"/>
          <w:color w:val="333333"/>
          <w:sz w:val="22"/>
          <w:szCs w:val="22"/>
        </w:rPr>
        <w:t>При отрицательной оценке работа возвращается на доработку с последующим представлением на повторную проверку.</w:t>
      </w:r>
    </w:p>
    <w:p w:rsidR="2323BA59" w:rsidRDefault="2323BA59" w14:noSpellErr="1" w14:paraId="6D4E96C1" w14:textId="3EAAA990">
      <w:r w:rsidRPr="2323BA59" w:rsidR="2323BA59">
        <w:rPr>
          <w:rFonts w:ascii="Georgia" w:hAnsi="Georgia" w:eastAsia="Georgia" w:cs="Georgia"/>
          <w:color w:val="333333"/>
          <w:sz w:val="22"/>
          <w:szCs w:val="22"/>
        </w:rPr>
        <w:t>При обнаружении плагиата реферат оценивается отрицательно. Плагиат может стать причиной рассмотрения вопроса об отчислении студента (магистра, аспиранта) за обман преподавателя.</w:t>
      </w:r>
    </w:p>
    <w:p w:rsidR="2323BA59" w:rsidRDefault="2323BA59" w14:noSpellErr="1" w14:paraId="1081CD65" w14:textId="0EE3D99E">
      <w:r w:rsidRPr="2323BA59" w:rsidR="2323BA59">
        <w:rPr>
          <w:rFonts w:ascii="Georgia" w:hAnsi="Georgia" w:eastAsia="Georgia" w:cs="Georgia"/>
          <w:color w:val="333333"/>
          <w:sz w:val="22"/>
          <w:szCs w:val="22"/>
        </w:rPr>
        <w:t>ПРИЛОЖЕНИЕ 1</w:t>
      </w:r>
      <w:r>
        <w:br/>
      </w:r>
      <w:r w:rsidRPr="2323BA59" w:rsidR="2323BA59">
        <w:rPr>
          <w:rFonts w:ascii="Georgia" w:hAnsi="Georgia" w:eastAsia="Georgia" w:cs="Georgia"/>
          <w:color w:val="333333"/>
          <w:sz w:val="22"/>
          <w:szCs w:val="22"/>
        </w:rPr>
        <w:t>Министерство образования и науки Российской Федерации</w:t>
      </w:r>
      <w:r>
        <w:br/>
      </w:r>
      <w:r w:rsidRPr="2323BA59" w:rsidR="2323BA59">
        <w:rPr>
          <w:rFonts w:ascii="Georgia" w:hAnsi="Georgia" w:eastAsia="Georgia" w:cs="Georgia"/>
          <w:color w:val="333333"/>
          <w:sz w:val="22"/>
          <w:szCs w:val="22"/>
        </w:rPr>
        <w:t>Официальное название вуза</w:t>
      </w:r>
    </w:p>
    <w:p w:rsidR="2323BA59" w:rsidRDefault="2323BA59" w14:noSpellErr="1" w14:paraId="3D55E19E" w14:textId="2BFEF10B">
      <w:r w:rsidRPr="2323BA59" w:rsidR="2323BA59">
        <w:rPr>
          <w:rFonts w:ascii="Georgia" w:hAnsi="Georgia" w:eastAsia="Georgia" w:cs="Georgia"/>
          <w:color w:val="333333"/>
          <w:sz w:val="22"/>
          <w:szCs w:val="22"/>
        </w:rPr>
        <w:t>Официальное название кафедры</w:t>
      </w:r>
    </w:p>
    <w:p w:rsidR="2323BA59" w:rsidRDefault="2323BA59" w14:noSpellErr="1" w14:paraId="64D97617" w14:textId="0273C010">
      <w:r w:rsidRPr="2323BA59" w:rsidR="2323BA59">
        <w:rPr>
          <w:rFonts w:ascii="Georgia" w:hAnsi="Georgia" w:eastAsia="Georgia" w:cs="Georgia"/>
          <w:color w:val="333333"/>
          <w:sz w:val="22"/>
          <w:szCs w:val="22"/>
        </w:rPr>
        <w:t>Реферат</w:t>
      </w:r>
    </w:p>
    <w:p w:rsidR="2323BA59" w:rsidRDefault="2323BA59" w14:noSpellErr="1" w14:paraId="48E5D494" w14:textId="2EBB8655">
      <w:r w:rsidRPr="2323BA59" w:rsidR="2323BA59">
        <w:rPr>
          <w:rFonts w:ascii="Georgia" w:hAnsi="Georgia" w:eastAsia="Georgia" w:cs="Georgia"/>
          <w:color w:val="333333"/>
          <w:sz w:val="22"/>
          <w:szCs w:val="22"/>
        </w:rPr>
        <w:t>По курсу «название учебного курса»</w:t>
      </w:r>
    </w:p>
    <w:p w:rsidR="2323BA59" w:rsidRDefault="2323BA59" w14:noSpellErr="1" w14:paraId="55F7831F" w14:textId="5A3DC4CC">
      <w:r w:rsidRPr="2323BA59" w:rsidR="2323BA59">
        <w:rPr>
          <w:rFonts w:ascii="Georgia" w:hAnsi="Georgia" w:eastAsia="Georgia" w:cs="Georgia"/>
          <w:color w:val="333333"/>
          <w:sz w:val="22"/>
          <w:szCs w:val="22"/>
        </w:rPr>
        <w:t>Название реферата</w:t>
      </w:r>
    </w:p>
    <w:p w:rsidR="2323BA59" w:rsidRDefault="2323BA59" w14:paraId="447AAF0F" w14:textId="24487B3E">
      <w:r w:rsidRPr="2323BA59" w:rsidR="2323BA59">
        <w:rPr>
          <w:rFonts w:ascii="Georgia" w:hAnsi="Georgia" w:eastAsia="Georgia" w:cs="Georgia"/>
          <w:color w:val="333333"/>
          <w:sz w:val="22"/>
          <w:szCs w:val="22"/>
        </w:rPr>
        <w:t>Выполнил:</w:t>
      </w:r>
      <w:r>
        <w:br/>
      </w:r>
      <w:r w:rsidRPr="2323BA59" w:rsidR="2323BA59">
        <w:rPr>
          <w:rFonts w:ascii="Georgia" w:hAnsi="Georgia" w:eastAsia="Georgia" w:cs="Georgia"/>
          <w:color w:val="333333"/>
          <w:sz w:val="22"/>
          <w:szCs w:val="22"/>
        </w:rPr>
        <w:t xml:space="preserve">Студент (магистр, аспирант) группы ( для аспирантов -кафедры) </w:t>
      </w:r>
      <w:proofErr w:type="spellStart"/>
      <w:r w:rsidRPr="2323BA59" w:rsidR="2323BA59">
        <w:rPr>
          <w:rFonts w:ascii="Georgia" w:hAnsi="Georgia" w:eastAsia="Georgia" w:cs="Georgia"/>
          <w:color w:val="333333"/>
          <w:sz w:val="22"/>
          <w:szCs w:val="22"/>
        </w:rPr>
        <w:t>иванов</w:t>
      </w:r>
      <w:proofErr w:type="spellEnd"/>
      <w:r w:rsidRPr="2323BA59" w:rsidR="2323BA59">
        <w:rPr>
          <w:rFonts w:ascii="Georgia" w:hAnsi="Georgia" w:eastAsia="Georgia" w:cs="Georgia"/>
          <w:color w:val="333333"/>
          <w:sz w:val="22"/>
          <w:szCs w:val="22"/>
        </w:rPr>
        <w:t xml:space="preserve"> </w:t>
      </w:r>
      <w:proofErr w:type="spellStart"/>
      <w:r w:rsidRPr="2323BA59" w:rsidR="2323BA59">
        <w:rPr>
          <w:rFonts w:ascii="Georgia" w:hAnsi="Georgia" w:eastAsia="Georgia" w:cs="Georgia"/>
          <w:color w:val="333333"/>
          <w:sz w:val="22"/>
          <w:szCs w:val="22"/>
        </w:rPr>
        <w:t>и.и</w:t>
      </w:r>
      <w:proofErr w:type="spellEnd"/>
      <w:r w:rsidRPr="2323BA59" w:rsidR="2323BA59">
        <w:rPr>
          <w:rFonts w:ascii="Georgia" w:hAnsi="Georgia" w:eastAsia="Georgia" w:cs="Georgia"/>
          <w:color w:val="333333"/>
          <w:sz w:val="22"/>
          <w:szCs w:val="22"/>
        </w:rPr>
        <w:t>.</w:t>
      </w:r>
      <w:r>
        <w:br/>
      </w:r>
      <w:r w:rsidRPr="2323BA59" w:rsidR="2323BA59">
        <w:rPr>
          <w:rFonts w:ascii="Georgia" w:hAnsi="Georgia" w:eastAsia="Georgia" w:cs="Georgia"/>
          <w:color w:val="333333"/>
          <w:sz w:val="22"/>
          <w:szCs w:val="22"/>
        </w:rPr>
        <w:t>Проверил: к.ф.н., доц. Петров П.П.</w:t>
      </w:r>
      <w:r>
        <w:br/>
      </w:r>
      <w:r w:rsidRPr="2323BA59" w:rsidR="2323BA59">
        <w:rPr>
          <w:rFonts w:ascii="Georgia" w:hAnsi="Georgia" w:eastAsia="Georgia" w:cs="Georgia"/>
          <w:color w:val="333333"/>
          <w:sz w:val="22"/>
          <w:szCs w:val="22"/>
        </w:rPr>
        <w:t>Оценка за реферат .</w:t>
      </w:r>
      <w:r>
        <w:br/>
      </w:r>
      <w:r w:rsidRPr="2323BA59" w:rsidR="2323BA59">
        <w:rPr>
          <w:rFonts w:ascii="Georgia" w:hAnsi="Georgia" w:eastAsia="Georgia" w:cs="Georgia"/>
          <w:color w:val="333333"/>
          <w:sz w:val="22"/>
          <w:szCs w:val="22"/>
        </w:rPr>
        <w:t>Дата: «___»__________201_.</w:t>
      </w:r>
    </w:p>
    <w:p w:rsidR="2323BA59" w:rsidP="2323BA59" w:rsidRDefault="2323BA59" w14:paraId="747F6252" w14:textId="5FC3933C">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79a42-a102-43aa-9232-1f8897561e6d}"/>
  <w14:docId w14:val="70538E6A"/>
  <w:rsids>
    <w:rsidRoot w:val="2323BA59"/>
    <w:rsid w:val="2323BA5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2012-08-07T04:01:00.0000000Z</dcterms:created>
  <dcterms:modified xsi:type="dcterms:W3CDTF">2015-11-25T12:05:04.7744914Z</dcterms:modified>
  <lastModifiedBy>‎ ‎</lastModifiedBy>
</coreProperties>
</file>