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F5" w:rsidRDefault="00DE51BC" w:rsidP="00230D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230DF5">
        <w:rPr>
          <w:rFonts w:ascii="Times New Roman" w:hAnsi="Times New Roman" w:cs="Times New Roman"/>
          <w:b/>
          <w:sz w:val="28"/>
          <w:szCs w:val="28"/>
        </w:rPr>
        <w:t>адачи по финанс</w:t>
      </w:r>
      <w:r>
        <w:rPr>
          <w:rFonts w:ascii="Times New Roman" w:hAnsi="Times New Roman" w:cs="Times New Roman"/>
          <w:b/>
          <w:sz w:val="28"/>
          <w:szCs w:val="28"/>
        </w:rPr>
        <w:t>овому менеджменту</w:t>
      </w:r>
    </w:p>
    <w:p w:rsidR="00230DF5" w:rsidRDefault="00230DF5" w:rsidP="00230DF5">
      <w:pPr>
        <w:pStyle w:val="a3"/>
        <w:spacing w:line="360" w:lineRule="auto"/>
        <w:ind w:right="0" w:firstLine="720"/>
        <w:jc w:val="both"/>
        <w:rPr>
          <w:szCs w:val="28"/>
        </w:rPr>
      </w:pPr>
      <w:r>
        <w:rPr>
          <w:b/>
          <w:szCs w:val="28"/>
        </w:rPr>
        <w:t>Задача 1.</w:t>
      </w:r>
      <w:r>
        <w:rPr>
          <w:szCs w:val="28"/>
        </w:rPr>
        <w:t xml:space="preserve">  15000 рублей помещаются в банк под 10% годовых. Определить величину вклада через 5 лет, если проценты начисляются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>:</w:t>
      </w:r>
    </w:p>
    <w:p w:rsidR="00230DF5" w:rsidRDefault="00230DF5" w:rsidP="00230DF5">
      <w:pPr>
        <w:pStyle w:val="a3"/>
        <w:spacing w:line="360" w:lineRule="auto"/>
        <w:ind w:right="0" w:firstLine="720"/>
        <w:jc w:val="both"/>
        <w:rPr>
          <w:szCs w:val="28"/>
        </w:rPr>
      </w:pPr>
      <w:r>
        <w:rPr>
          <w:szCs w:val="28"/>
        </w:rPr>
        <w:t>А) сложной ставке.</w:t>
      </w:r>
    </w:p>
    <w:p w:rsidR="00230DF5" w:rsidRDefault="00230DF5" w:rsidP="00230DF5">
      <w:pPr>
        <w:pStyle w:val="a3"/>
        <w:spacing w:line="360" w:lineRule="auto"/>
        <w:ind w:right="0" w:firstLine="720"/>
        <w:jc w:val="both"/>
        <w:rPr>
          <w:szCs w:val="28"/>
        </w:rPr>
      </w:pPr>
      <w:r>
        <w:rPr>
          <w:szCs w:val="28"/>
        </w:rPr>
        <w:t>Б) простой ставке.</w:t>
      </w:r>
    </w:p>
    <w:p w:rsidR="00230DF5" w:rsidRDefault="00230DF5" w:rsidP="00230DF5">
      <w:pPr>
        <w:pStyle w:val="2"/>
        <w:spacing w:line="360" w:lineRule="auto"/>
        <w:ind w:right="0" w:firstLine="720"/>
        <w:rPr>
          <w:b/>
          <w:szCs w:val="28"/>
        </w:rPr>
      </w:pPr>
    </w:p>
    <w:p w:rsidR="00230DF5" w:rsidRDefault="00230DF5" w:rsidP="00230DF5">
      <w:pPr>
        <w:pStyle w:val="2"/>
        <w:spacing w:line="360" w:lineRule="auto"/>
        <w:ind w:right="0" w:firstLine="720"/>
        <w:rPr>
          <w:szCs w:val="28"/>
        </w:rPr>
      </w:pPr>
      <w:r>
        <w:rPr>
          <w:b/>
          <w:szCs w:val="28"/>
        </w:rPr>
        <w:t>Задача 2.</w:t>
      </w:r>
      <w:r>
        <w:rPr>
          <w:szCs w:val="28"/>
        </w:rPr>
        <w:t xml:space="preserve">  Какую сумму надо поместить в банк для того чтобы через 5 лет накопить 500000 руб.? Процентная ставка банка 9%</w:t>
      </w:r>
    </w:p>
    <w:p w:rsidR="00230DF5" w:rsidRDefault="00230DF5" w:rsidP="00230DF5">
      <w:pPr>
        <w:pStyle w:val="2"/>
        <w:spacing w:line="360" w:lineRule="auto"/>
        <w:ind w:right="0" w:firstLine="720"/>
        <w:rPr>
          <w:b/>
          <w:szCs w:val="28"/>
        </w:rPr>
      </w:pPr>
    </w:p>
    <w:p w:rsidR="00230DF5" w:rsidRDefault="00230DF5" w:rsidP="00230DF5">
      <w:pPr>
        <w:pStyle w:val="2"/>
        <w:spacing w:line="360" w:lineRule="auto"/>
        <w:ind w:right="0" w:firstLine="720"/>
        <w:rPr>
          <w:szCs w:val="28"/>
        </w:rPr>
      </w:pPr>
      <w:r>
        <w:rPr>
          <w:b/>
          <w:szCs w:val="28"/>
        </w:rPr>
        <w:t>Задача 3.</w:t>
      </w:r>
      <w:r>
        <w:rPr>
          <w:szCs w:val="28"/>
        </w:rPr>
        <w:t xml:space="preserve">  15000 рублей в конце каждого года помещалось на банковский счёт с начислением 10% годовых в течение 5 лет. Какая сумма накопится на счёте в конце пятого года?</w:t>
      </w:r>
    </w:p>
    <w:p w:rsidR="00230DF5" w:rsidRDefault="00230DF5" w:rsidP="00230DF5">
      <w:pPr>
        <w:pStyle w:val="2"/>
        <w:spacing w:line="360" w:lineRule="auto"/>
        <w:ind w:right="0" w:firstLine="720"/>
        <w:rPr>
          <w:b/>
          <w:szCs w:val="28"/>
        </w:rPr>
      </w:pPr>
    </w:p>
    <w:p w:rsidR="00230DF5" w:rsidRDefault="00230DF5" w:rsidP="00230DF5">
      <w:pPr>
        <w:pStyle w:val="2"/>
        <w:spacing w:line="360" w:lineRule="auto"/>
        <w:ind w:right="0" w:firstLine="720"/>
        <w:rPr>
          <w:szCs w:val="28"/>
        </w:rPr>
      </w:pPr>
      <w:r>
        <w:rPr>
          <w:b/>
          <w:szCs w:val="28"/>
        </w:rPr>
        <w:t>Задача 4.</w:t>
      </w:r>
      <w:r>
        <w:rPr>
          <w:szCs w:val="28"/>
        </w:rPr>
        <w:t xml:space="preserve"> Ежемесячный доход в 10000 руб. реинвестируется посредством помещения на банковский счёт под 9% годовых (номинальная процентная ставка при ежемесячном начислении процентов). Какая сумма накопится на счёте в конце четвёртого года?</w:t>
      </w:r>
    </w:p>
    <w:p w:rsidR="00230DF5" w:rsidRDefault="00230DF5" w:rsidP="00230DF5">
      <w:pPr>
        <w:pStyle w:val="2"/>
        <w:spacing w:line="360" w:lineRule="auto"/>
        <w:ind w:right="0" w:firstLine="720"/>
        <w:rPr>
          <w:b/>
          <w:szCs w:val="28"/>
        </w:rPr>
      </w:pPr>
    </w:p>
    <w:p w:rsidR="00230DF5" w:rsidRDefault="00230DF5" w:rsidP="00230DF5">
      <w:pPr>
        <w:pStyle w:val="2"/>
        <w:spacing w:line="360" w:lineRule="auto"/>
        <w:ind w:right="0" w:firstLine="720"/>
        <w:rPr>
          <w:szCs w:val="28"/>
        </w:rPr>
      </w:pPr>
      <w:r>
        <w:rPr>
          <w:b/>
          <w:szCs w:val="28"/>
        </w:rPr>
        <w:t>Задача 5.</w:t>
      </w:r>
      <w:r>
        <w:rPr>
          <w:szCs w:val="28"/>
        </w:rPr>
        <w:t xml:space="preserve"> Рассчитать размер ежегодных отчислений в банк под 8% годовых, для того чтобы в течение 5 лет накопить 150000 рублей.</w:t>
      </w:r>
    </w:p>
    <w:p w:rsidR="00230DF5" w:rsidRDefault="00230DF5" w:rsidP="00230DF5">
      <w:pPr>
        <w:pStyle w:val="2"/>
        <w:spacing w:line="360" w:lineRule="auto"/>
        <w:ind w:right="0" w:firstLine="720"/>
        <w:rPr>
          <w:b/>
          <w:szCs w:val="28"/>
        </w:rPr>
      </w:pPr>
    </w:p>
    <w:p w:rsidR="00230DF5" w:rsidRDefault="00230DF5" w:rsidP="00230DF5">
      <w:pPr>
        <w:pStyle w:val="2"/>
        <w:spacing w:line="360" w:lineRule="auto"/>
        <w:ind w:right="0" w:firstLine="720"/>
        <w:rPr>
          <w:szCs w:val="28"/>
        </w:rPr>
      </w:pPr>
      <w:r>
        <w:rPr>
          <w:b/>
          <w:szCs w:val="28"/>
        </w:rPr>
        <w:t>Задача 6</w:t>
      </w:r>
      <w:r>
        <w:rPr>
          <w:szCs w:val="28"/>
        </w:rPr>
        <w:t xml:space="preserve">. Заключён бессрочный договор на сдачу в аренду недвижимость. Ежемесячная арендная плата составляет 20000 руб. Ставка 12% годовая. Какова современная стоимость арендного договора? </w:t>
      </w:r>
    </w:p>
    <w:p w:rsidR="00230DF5" w:rsidRDefault="00230DF5" w:rsidP="00230DF5">
      <w:pPr>
        <w:pStyle w:val="2"/>
        <w:spacing w:line="360" w:lineRule="auto"/>
        <w:ind w:right="0" w:firstLine="720"/>
        <w:rPr>
          <w:b/>
          <w:szCs w:val="28"/>
        </w:rPr>
      </w:pPr>
    </w:p>
    <w:p w:rsidR="00230DF5" w:rsidRDefault="00230DF5" w:rsidP="00230DF5">
      <w:pPr>
        <w:pStyle w:val="2"/>
        <w:spacing w:line="360" w:lineRule="auto"/>
        <w:ind w:right="0" w:firstLine="720"/>
        <w:rPr>
          <w:b/>
          <w:szCs w:val="28"/>
        </w:rPr>
      </w:pPr>
    </w:p>
    <w:p w:rsidR="00230DF5" w:rsidRDefault="00230DF5" w:rsidP="00230DF5">
      <w:pPr>
        <w:pStyle w:val="2"/>
        <w:spacing w:line="360" w:lineRule="auto"/>
        <w:ind w:right="0" w:firstLine="720"/>
        <w:rPr>
          <w:szCs w:val="28"/>
        </w:rPr>
      </w:pPr>
      <w:r>
        <w:rPr>
          <w:b/>
          <w:szCs w:val="28"/>
        </w:rPr>
        <w:t>Задача 7.</w:t>
      </w:r>
      <w:r>
        <w:rPr>
          <w:szCs w:val="28"/>
        </w:rPr>
        <w:t xml:space="preserve"> Рыночная стоимость объекта недвижимости составляет 12000000 руб. Согласно договору купли-продажи первоначально выплачивается 30% стоимости, а оставшаяся сумма погашается в течение 10 </w:t>
      </w:r>
      <w:r>
        <w:rPr>
          <w:szCs w:val="28"/>
        </w:rPr>
        <w:lastRenderedPageBreak/>
        <w:t>лет ежегодными платежами. Рассчитать величину ежегодных платежей, если годовая ставка  составляет 12%.</w:t>
      </w:r>
    </w:p>
    <w:p w:rsidR="00230DF5" w:rsidRDefault="00230DF5" w:rsidP="00230DF5">
      <w:pPr>
        <w:pStyle w:val="2"/>
        <w:spacing w:line="360" w:lineRule="auto"/>
        <w:ind w:right="0" w:firstLine="720"/>
        <w:rPr>
          <w:szCs w:val="28"/>
        </w:rPr>
      </w:pPr>
    </w:p>
    <w:p w:rsidR="00230DF5" w:rsidRDefault="00230DF5" w:rsidP="00230DF5">
      <w:pPr>
        <w:pStyle w:val="2"/>
        <w:spacing w:line="360" w:lineRule="auto"/>
        <w:ind w:right="0" w:firstLine="720"/>
        <w:rPr>
          <w:szCs w:val="28"/>
        </w:rPr>
      </w:pPr>
      <w:r>
        <w:rPr>
          <w:b/>
          <w:szCs w:val="28"/>
        </w:rPr>
        <w:t>Задача 8.</w:t>
      </w:r>
      <w:r>
        <w:rPr>
          <w:szCs w:val="28"/>
        </w:rPr>
        <w:t xml:space="preserve"> Вы хотите накопить 500000 рублей за 5 лет путем первоначального помещения на счёт суммы в 100000 рублей и дальнейших ежеквартальных одинаковых взносов. Банк размещает вклад под 8% </w:t>
      </w:r>
      <w:proofErr w:type="gramStart"/>
      <w:r>
        <w:rPr>
          <w:szCs w:val="28"/>
        </w:rPr>
        <w:t>годовых</w:t>
      </w:r>
      <w:proofErr w:type="gramEnd"/>
      <w:r>
        <w:rPr>
          <w:szCs w:val="28"/>
        </w:rPr>
        <w:t>. Определите сумму ежеквартальных взносов, чтобы к концу срока накопилась требуемая сумма?</w:t>
      </w:r>
    </w:p>
    <w:p w:rsidR="00230DF5" w:rsidRDefault="00230DF5" w:rsidP="00230DF5">
      <w:pPr>
        <w:pStyle w:val="2"/>
        <w:spacing w:line="360" w:lineRule="auto"/>
        <w:ind w:right="0" w:firstLine="720"/>
        <w:rPr>
          <w:b/>
          <w:szCs w:val="28"/>
        </w:rPr>
      </w:pPr>
    </w:p>
    <w:p w:rsidR="00230DF5" w:rsidRDefault="00230DF5" w:rsidP="00230DF5">
      <w:pPr>
        <w:pStyle w:val="2"/>
        <w:spacing w:line="360" w:lineRule="auto"/>
        <w:ind w:right="0" w:firstLine="720"/>
        <w:rPr>
          <w:b/>
          <w:szCs w:val="28"/>
        </w:rPr>
      </w:pPr>
    </w:p>
    <w:p w:rsidR="00230DF5" w:rsidRDefault="00230DF5" w:rsidP="00230DF5">
      <w:pPr>
        <w:pStyle w:val="2"/>
        <w:spacing w:line="360" w:lineRule="auto"/>
        <w:ind w:right="0" w:firstLine="720"/>
        <w:rPr>
          <w:szCs w:val="28"/>
        </w:rPr>
      </w:pPr>
      <w:r>
        <w:rPr>
          <w:b/>
          <w:szCs w:val="28"/>
        </w:rPr>
        <w:t>Задача 9.</w:t>
      </w:r>
      <w:r>
        <w:rPr>
          <w:szCs w:val="28"/>
        </w:rPr>
        <w:t xml:space="preserve"> В начале года на банковский счёт была помещена сумма в 25000 руб., затем в течение 3 лет в конце каждого месяца на счёт помещались одинаковые взносы в размере 1000 руб. Банк  размещает вклады под 10% годовых. Какая сумма накопится на счёте в конце срока?</w:t>
      </w:r>
    </w:p>
    <w:p w:rsidR="00230DF5" w:rsidRDefault="00230DF5" w:rsidP="00230DF5">
      <w:pPr>
        <w:pStyle w:val="2"/>
        <w:spacing w:line="360" w:lineRule="auto"/>
        <w:ind w:right="0" w:firstLine="720"/>
        <w:rPr>
          <w:b/>
          <w:szCs w:val="28"/>
        </w:rPr>
      </w:pPr>
    </w:p>
    <w:p w:rsidR="00230DF5" w:rsidRDefault="00230DF5" w:rsidP="00230DF5">
      <w:pPr>
        <w:pStyle w:val="2"/>
        <w:spacing w:line="360" w:lineRule="auto"/>
        <w:ind w:right="0" w:firstLine="720"/>
        <w:rPr>
          <w:szCs w:val="28"/>
        </w:rPr>
      </w:pPr>
      <w:r>
        <w:rPr>
          <w:b/>
          <w:szCs w:val="28"/>
        </w:rPr>
        <w:t>Задача 10.</w:t>
      </w:r>
      <w:r>
        <w:rPr>
          <w:szCs w:val="28"/>
        </w:rPr>
        <w:t xml:space="preserve">  Предполагается, что инвестиционный проект будет приносить его владельцу постоянный доход в размере 120000 руб. в конце каждого квартала. Какова текущая стоимость будущих доходов, предполагаемых получить в течение 5 лет, если годовая ставка дисконтирования равна 12%?</w:t>
      </w:r>
    </w:p>
    <w:p w:rsidR="00230DF5" w:rsidRDefault="00230DF5" w:rsidP="00230DF5">
      <w:pPr>
        <w:pStyle w:val="2"/>
        <w:spacing w:line="360" w:lineRule="auto"/>
        <w:ind w:right="0" w:firstLine="720"/>
        <w:rPr>
          <w:b/>
          <w:szCs w:val="28"/>
        </w:rPr>
      </w:pPr>
    </w:p>
    <w:p w:rsidR="00230DF5" w:rsidRDefault="00230DF5" w:rsidP="00230DF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11.</w:t>
      </w:r>
      <w:r>
        <w:rPr>
          <w:rFonts w:ascii="Times New Roman" w:hAnsi="Times New Roman" w:cs="Times New Roman"/>
          <w:sz w:val="28"/>
          <w:szCs w:val="28"/>
        </w:rPr>
        <w:t xml:space="preserve">   Кредит </w:t>
      </w:r>
      <w:r>
        <w:rPr>
          <w:rFonts w:ascii="Times New Roman" w:hAnsi="Times New Roman" w:cs="Times New Roman"/>
          <w:color w:val="000000"/>
          <w:sz w:val="28"/>
          <w:szCs w:val="28"/>
        </w:rPr>
        <w:t>в сумме 90 млн. руб. получен на 3 года под 20% с частичным погашением долга ежеквартально.</w:t>
      </w:r>
    </w:p>
    <w:p w:rsidR="00230DF5" w:rsidRDefault="00230DF5" w:rsidP="00230DF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Составить план погашения  кредита, если он погашается:</w:t>
      </w:r>
    </w:p>
    <w:p w:rsidR="00230DF5" w:rsidRDefault="00230DF5" w:rsidP="00230DF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равными суммами.</w:t>
      </w:r>
    </w:p>
    <w:p w:rsidR="00230DF5" w:rsidRDefault="00230DF5" w:rsidP="00230DF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равными срочными платежами.</w:t>
      </w:r>
    </w:p>
    <w:p w:rsidR="00230DF5" w:rsidRDefault="00230DF5" w:rsidP="00230DF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Задача 12.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Общий капитал компании – 20000 тыс. руб. Финансовая структура капитала: 50% - собственный капитала, 50% - кредит, полученный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 20% годовых. Цена собственного капитала – 22%. Инвестиционный проект планируется осуществить за счёт нераспределенной прибыли: 4000 тыс.</w:t>
      </w:r>
      <w:r w:rsidR="000636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руб. в первый год и 4000 тыс.</w:t>
      </w:r>
      <w:r w:rsidR="000636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руб. через год. Найдите средневзвешенную цену капитала за три периода.</w:t>
      </w:r>
    </w:p>
    <w:p w:rsidR="00230DF5" w:rsidRDefault="00230DF5" w:rsidP="00230DF5">
      <w:pPr>
        <w:pStyle w:val="FR1"/>
        <w:spacing w:before="220" w:after="280" w:line="256" w:lineRule="auto"/>
        <w:ind w:left="40" w:firstLine="70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0DF5" w:rsidRDefault="00230DF5" w:rsidP="00230DF5">
      <w:pPr>
        <w:pStyle w:val="FR1"/>
        <w:spacing w:before="220" w:after="280" w:line="256" w:lineRule="auto"/>
        <w:ind w:left="40" w:firstLine="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Задача 13.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Определите уровень эффекта финансового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левериджа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нижеприведенным исходным данным и ставки налогооб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ложения прибыли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-20%: •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55"/>
        <w:gridCol w:w="1701"/>
      </w:tblGrid>
      <w:tr w:rsidR="00230DF5" w:rsidTr="00230DF5">
        <w:trPr>
          <w:trHeight w:hRule="exact" w:val="32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F5" w:rsidRDefault="00230DF5">
            <w:pPr>
              <w:widowControl w:val="0"/>
              <w:autoSpaceDE w:val="0"/>
              <w:autoSpaceDN w:val="0"/>
              <w:adjustRightInd w:val="0"/>
              <w:spacing w:before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Выручка от реализации, тыс.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F5" w:rsidRDefault="00230DF5">
            <w:pPr>
              <w:widowControl w:val="0"/>
              <w:autoSpaceDE w:val="0"/>
              <w:autoSpaceDN w:val="0"/>
              <w:adjustRightInd w:val="0"/>
              <w:spacing w:before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3500</w:t>
            </w:r>
          </w:p>
        </w:tc>
      </w:tr>
      <w:tr w:rsidR="00230DF5" w:rsidTr="00230DF5">
        <w:trPr>
          <w:trHeight w:hRule="exact" w:val="28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F5" w:rsidRDefault="00230DF5">
            <w:pPr>
              <w:widowControl w:val="0"/>
              <w:autoSpaceDE w:val="0"/>
              <w:autoSpaceDN w:val="0"/>
              <w:adjustRightInd w:val="0"/>
              <w:spacing w:before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Переменные издержки, тыс.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F5" w:rsidRDefault="00230DF5">
            <w:pPr>
              <w:widowControl w:val="0"/>
              <w:autoSpaceDE w:val="0"/>
              <w:autoSpaceDN w:val="0"/>
              <w:adjustRightInd w:val="0"/>
              <w:spacing w:before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2500</w:t>
            </w:r>
          </w:p>
        </w:tc>
      </w:tr>
      <w:tr w:rsidR="00230DF5" w:rsidTr="00230DF5">
        <w:trPr>
          <w:trHeight w:hRule="exact" w:val="28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F5" w:rsidRDefault="00230DF5">
            <w:pPr>
              <w:widowControl w:val="0"/>
              <w:autoSpaceDE w:val="0"/>
              <w:autoSpaceDN w:val="0"/>
              <w:adjustRightInd w:val="0"/>
              <w:spacing w:before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Валовая маржа, тыс.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F5" w:rsidRDefault="00230DF5">
            <w:pPr>
              <w:widowControl w:val="0"/>
              <w:autoSpaceDE w:val="0"/>
              <w:autoSpaceDN w:val="0"/>
              <w:adjustRightInd w:val="0"/>
              <w:spacing w:before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1000</w:t>
            </w:r>
          </w:p>
        </w:tc>
      </w:tr>
      <w:tr w:rsidR="00230DF5" w:rsidTr="00230DF5">
        <w:trPr>
          <w:trHeight w:hRule="exact" w:val="393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F5" w:rsidRDefault="00230DF5">
            <w:pPr>
              <w:widowControl w:val="0"/>
              <w:autoSpaceDE w:val="0"/>
              <w:autoSpaceDN w:val="0"/>
              <w:adjustRightInd w:val="0"/>
              <w:spacing w:before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Постоянные издержки, тыс.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F5" w:rsidRDefault="00230DF5">
            <w:pPr>
              <w:widowControl w:val="0"/>
              <w:autoSpaceDE w:val="0"/>
              <w:autoSpaceDN w:val="0"/>
              <w:adjustRightInd w:val="0"/>
              <w:spacing w:before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600</w:t>
            </w:r>
          </w:p>
        </w:tc>
      </w:tr>
      <w:tr w:rsidR="00230DF5" w:rsidTr="00230DF5">
        <w:trPr>
          <w:trHeight w:hRule="exact" w:val="30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F5" w:rsidRDefault="00230DF5">
            <w:pPr>
              <w:widowControl w:val="0"/>
              <w:autoSpaceDE w:val="0"/>
              <w:autoSpaceDN w:val="0"/>
              <w:adjustRightInd w:val="0"/>
              <w:spacing w:before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Прибыль, тыс. руб. (ЕВТ)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F5" w:rsidRDefault="00230DF5">
            <w:pPr>
              <w:widowControl w:val="0"/>
              <w:autoSpaceDE w:val="0"/>
              <w:autoSpaceDN w:val="0"/>
              <w:adjustRightInd w:val="0"/>
              <w:spacing w:before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400</w:t>
            </w:r>
          </w:p>
        </w:tc>
      </w:tr>
      <w:tr w:rsidR="00230DF5" w:rsidTr="00230DF5">
        <w:trPr>
          <w:trHeight w:hRule="exact" w:val="41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F5" w:rsidRDefault="00230DF5">
            <w:pPr>
              <w:widowControl w:val="0"/>
              <w:autoSpaceDE w:val="0"/>
              <w:autoSpaceDN w:val="0"/>
              <w:adjustRightInd w:val="0"/>
              <w:spacing w:before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Собственные средства, тыс.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F5" w:rsidRDefault="00230DF5">
            <w:pPr>
              <w:widowControl w:val="0"/>
              <w:autoSpaceDE w:val="0"/>
              <w:autoSpaceDN w:val="0"/>
              <w:adjustRightInd w:val="0"/>
              <w:spacing w:before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2000</w:t>
            </w:r>
          </w:p>
        </w:tc>
      </w:tr>
      <w:tr w:rsidR="00230DF5" w:rsidTr="00230DF5">
        <w:trPr>
          <w:trHeight w:hRule="exact" w:val="28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F5" w:rsidRDefault="00230DF5">
            <w:pPr>
              <w:widowControl w:val="0"/>
              <w:autoSpaceDE w:val="0"/>
              <w:autoSpaceDN w:val="0"/>
              <w:adjustRightInd w:val="0"/>
              <w:spacing w:before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Долгосрочные кредиты, тыс.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F5" w:rsidRDefault="00230DF5">
            <w:pPr>
              <w:widowControl w:val="0"/>
              <w:autoSpaceDE w:val="0"/>
              <w:autoSpaceDN w:val="0"/>
              <w:adjustRightInd w:val="0"/>
              <w:spacing w:before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500</w:t>
            </w:r>
          </w:p>
        </w:tc>
      </w:tr>
      <w:tr w:rsidR="00230DF5" w:rsidTr="00230DF5">
        <w:trPr>
          <w:trHeight w:hRule="exact" w:val="30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F5" w:rsidRDefault="00230DF5">
            <w:pPr>
              <w:widowControl w:val="0"/>
              <w:autoSpaceDE w:val="0"/>
              <w:autoSpaceDN w:val="0"/>
              <w:adjustRightInd w:val="0"/>
              <w:spacing w:before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Краткосрочные кредиты, тыс.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F5" w:rsidRDefault="00230DF5">
            <w:pPr>
              <w:widowControl w:val="0"/>
              <w:autoSpaceDE w:val="0"/>
              <w:autoSpaceDN w:val="0"/>
              <w:adjustRightInd w:val="0"/>
              <w:spacing w:before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</w:tr>
      <w:tr w:rsidR="00230DF5" w:rsidTr="00230DF5">
        <w:trPr>
          <w:trHeight w:hRule="exact" w:val="30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F5" w:rsidRDefault="00230DF5">
            <w:pPr>
              <w:widowControl w:val="0"/>
              <w:autoSpaceDE w:val="0"/>
              <w:autoSpaceDN w:val="0"/>
              <w:adjustRightInd w:val="0"/>
              <w:spacing w:before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Средневзвешенная стоимость заемных средств,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F5" w:rsidRDefault="00230DF5">
            <w:pPr>
              <w:widowControl w:val="0"/>
              <w:autoSpaceDE w:val="0"/>
              <w:autoSpaceDN w:val="0"/>
              <w:adjustRightInd w:val="0"/>
              <w:spacing w:before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</w:tbl>
    <w:p w:rsidR="00230DF5" w:rsidRDefault="00230DF5" w:rsidP="00230DF5">
      <w:pPr>
        <w:pStyle w:val="FR1"/>
        <w:spacing w:before="200" w:line="360" w:lineRule="auto"/>
        <w:ind w:left="7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эффекта операционного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левериджа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определить:</w:t>
      </w:r>
    </w:p>
    <w:p w:rsidR="00230DF5" w:rsidRDefault="00230DF5" w:rsidP="00230DF5">
      <w:pPr>
        <w:pStyle w:val="FR1"/>
        <w:spacing w:before="200" w:line="360" w:lineRule="auto"/>
        <w:ind w:left="7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Сколько процентов прибыли удаётся сохранить предпри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ятию, если выручка от реализации сократится на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25%?</w:t>
      </w:r>
    </w:p>
    <w:p w:rsidR="00230DF5" w:rsidRDefault="00230DF5" w:rsidP="00230DF5">
      <w:pPr>
        <w:pStyle w:val="FR1"/>
        <w:spacing w:line="360" w:lineRule="auto"/>
        <w:ind w:left="7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Каков процент снижения выручки, при котором предпри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ятие полностью лишается прибыли и окажется в точке порога рентабельности?</w:t>
      </w:r>
    </w:p>
    <w:p w:rsidR="00230DF5" w:rsidRDefault="00230DF5" w:rsidP="00230DF5">
      <w:pPr>
        <w:pStyle w:val="FR1"/>
        <w:spacing w:line="360" w:lineRule="auto"/>
        <w:ind w:left="7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 сколько процентов необходимо снизить постоянные издержки, чтобы при сокращении выручки на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25%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при преж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нем воздействии силы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операционного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левериджа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предприятие сохранило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75%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ожидаемой прибыли?</w:t>
      </w:r>
    </w:p>
    <w:p w:rsidR="00230DF5" w:rsidRDefault="00230DF5" w:rsidP="00230DF5">
      <w:pPr>
        <w:pStyle w:val="FR1"/>
        <w:spacing w:line="360" w:lineRule="auto"/>
        <w:ind w:left="79"/>
        <w:rPr>
          <w:rFonts w:ascii="Times New Roman" w:hAnsi="Times New Roman" w:cs="Times New Roman"/>
          <w:color w:val="000000"/>
          <w:sz w:val="28"/>
          <w:szCs w:val="28"/>
        </w:rPr>
      </w:pPr>
    </w:p>
    <w:p w:rsidR="00230DF5" w:rsidRDefault="00230DF5" w:rsidP="00230DF5">
      <w:pPr>
        <w:pStyle w:val="FR1"/>
        <w:spacing w:line="25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30DF5" w:rsidRDefault="00230DF5" w:rsidP="00230DF5">
      <w:pPr>
        <w:pStyle w:val="FR1"/>
        <w:spacing w:line="25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30DF5" w:rsidRDefault="00230DF5" w:rsidP="00230DF5">
      <w:pPr>
        <w:pStyle w:val="FR1"/>
        <w:spacing w:line="25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30DF5" w:rsidRDefault="00230DF5" w:rsidP="00230DF5">
      <w:pPr>
        <w:pStyle w:val="FR1"/>
        <w:spacing w:line="25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30DF5" w:rsidRDefault="00230DF5" w:rsidP="00230DF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DF5" w:rsidRDefault="00230DF5" w:rsidP="00230DF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60A" w:rsidRDefault="0006360A" w:rsidP="00230DF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DF5" w:rsidRDefault="00230DF5" w:rsidP="00230DF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ЗАДАЧА 14.</w:t>
      </w:r>
    </w:p>
    <w:p w:rsidR="00230DF5" w:rsidRDefault="00230DF5" w:rsidP="00230DF5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Сравнить устойчивость двух   проектов  по производству одного товара Т.  </w:t>
      </w:r>
    </w:p>
    <w:p w:rsidR="00230DF5" w:rsidRDefault="00230DF5" w:rsidP="00230D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Рыночная цена товара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составляет 50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410"/>
        <w:gridCol w:w="1950"/>
      </w:tblGrid>
      <w:tr w:rsidR="00230DF5" w:rsidTr="00230DF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DF5" w:rsidRDefault="00230D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Виды затрат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DF5" w:rsidRDefault="00230D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Проект 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DF5" w:rsidRDefault="00230D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Проект 2</w:t>
            </w:r>
          </w:p>
        </w:tc>
      </w:tr>
      <w:tr w:rsidR="00230DF5" w:rsidTr="00230DF5">
        <w:trPr>
          <w:trHeight w:val="6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DF5" w:rsidRDefault="00230D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Постоянные затраты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F5" w:rsidRDefault="00230D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F5" w:rsidRDefault="00230D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230DF5" w:rsidTr="00230DF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DF5" w:rsidRDefault="00230DF5" w:rsidP="00A45D8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Обслуживание и ремонт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DF5" w:rsidRDefault="00230D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2500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DF5" w:rsidRDefault="00230D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3000</w:t>
            </w:r>
          </w:p>
        </w:tc>
      </w:tr>
      <w:tr w:rsidR="00230DF5" w:rsidTr="00230DF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DF5" w:rsidRDefault="00230DF5" w:rsidP="00A45D8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Заводские накладные расходы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DF5" w:rsidRDefault="00230D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3200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DF5" w:rsidRDefault="00230D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3700</w:t>
            </w:r>
          </w:p>
        </w:tc>
      </w:tr>
      <w:tr w:rsidR="00230DF5" w:rsidTr="00230DF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DF5" w:rsidRDefault="00230DF5" w:rsidP="00A45D8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Административные расходы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DF5" w:rsidRDefault="00230D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7500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DF5" w:rsidRDefault="00230D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7500</w:t>
            </w:r>
          </w:p>
        </w:tc>
      </w:tr>
      <w:tr w:rsidR="00230DF5" w:rsidTr="00230DF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DF5" w:rsidRDefault="00230DF5" w:rsidP="00A45D8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Затраты на сбыт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DF5" w:rsidRDefault="00230D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2200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DF5" w:rsidRDefault="00230D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2200</w:t>
            </w:r>
          </w:p>
        </w:tc>
      </w:tr>
      <w:tr w:rsidR="00230DF5" w:rsidTr="00230DF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DF5" w:rsidRDefault="00230D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Переменные затраты на ед. продукции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F5" w:rsidRDefault="00230D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F5" w:rsidRDefault="00230D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230DF5" w:rsidTr="00230DF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DF5" w:rsidRDefault="00230DF5" w:rsidP="00A45D8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Сырьё и основные материалы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DF5" w:rsidRDefault="00230D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DF5" w:rsidRDefault="00230D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</w:t>
            </w:r>
          </w:p>
        </w:tc>
      </w:tr>
      <w:tr w:rsidR="00230DF5" w:rsidTr="00230DF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DF5" w:rsidRDefault="00230DF5" w:rsidP="00A45D8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Прочие материалы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DF5" w:rsidRDefault="00230D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DF5" w:rsidRDefault="00230D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</w:t>
            </w:r>
          </w:p>
        </w:tc>
      </w:tr>
      <w:tr w:rsidR="00230DF5" w:rsidTr="00230DF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DF5" w:rsidRDefault="00230DF5" w:rsidP="00A45D8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Зарплата рабочих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DF5" w:rsidRDefault="00230D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DF5" w:rsidRDefault="00230D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</w:t>
            </w:r>
          </w:p>
        </w:tc>
      </w:tr>
      <w:tr w:rsidR="00230DF5" w:rsidTr="00230DF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DF5" w:rsidRDefault="00230DF5" w:rsidP="00A45D8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Энергия на технологические цели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DF5" w:rsidRDefault="00230D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DF5" w:rsidRDefault="00230D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</w:tr>
    </w:tbl>
    <w:p w:rsidR="00230DF5" w:rsidRDefault="00230DF5" w:rsidP="00230D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C93" w:rsidRDefault="00A34C93"/>
    <w:p w:rsidR="00B13A8B" w:rsidRDefault="00B13A8B"/>
    <w:p w:rsidR="00B13A8B" w:rsidRDefault="00B13A8B"/>
    <w:p w:rsidR="00B13A8B" w:rsidRDefault="00B13A8B"/>
    <w:p w:rsidR="00B13A8B" w:rsidRDefault="00B13A8B"/>
    <w:p w:rsidR="00B13A8B" w:rsidRDefault="00B13A8B"/>
    <w:p w:rsidR="00B13A8B" w:rsidRDefault="00B13A8B"/>
    <w:p w:rsidR="00B13A8B" w:rsidRDefault="00B13A8B"/>
    <w:p w:rsidR="00B13A8B" w:rsidRDefault="00B13A8B"/>
    <w:p w:rsidR="00B13A8B" w:rsidRDefault="00B13A8B"/>
    <w:p w:rsidR="00B13A8B" w:rsidRDefault="00B13A8B"/>
    <w:p w:rsidR="00B13A8B" w:rsidRDefault="00B13A8B" w:rsidP="00B13A8B">
      <w:pPr>
        <w:ind w:right="-766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B13A8B" w:rsidRDefault="00B13A8B"/>
    <w:sectPr w:rsidR="00B13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90E18"/>
    <w:multiLevelType w:val="hybridMultilevel"/>
    <w:tmpl w:val="0DE69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8A2547"/>
    <w:multiLevelType w:val="hybridMultilevel"/>
    <w:tmpl w:val="9C6EBCC2"/>
    <w:lvl w:ilvl="0" w:tplc="D3A4F8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57696C"/>
    <w:multiLevelType w:val="hybridMultilevel"/>
    <w:tmpl w:val="639CB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DF5"/>
    <w:rsid w:val="0006360A"/>
    <w:rsid w:val="00230DF5"/>
    <w:rsid w:val="00A34C93"/>
    <w:rsid w:val="00AA7794"/>
    <w:rsid w:val="00B13A8B"/>
    <w:rsid w:val="00D75928"/>
    <w:rsid w:val="00DE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F5"/>
  </w:style>
  <w:style w:type="paragraph" w:styleId="3">
    <w:name w:val="heading 3"/>
    <w:basedOn w:val="a"/>
    <w:next w:val="a"/>
    <w:link w:val="30"/>
    <w:semiHidden/>
    <w:unhideWhenUsed/>
    <w:qFormat/>
    <w:rsid w:val="00B13A8B"/>
    <w:pPr>
      <w:keepNext/>
      <w:spacing w:after="0" w:line="240" w:lineRule="auto"/>
      <w:ind w:left="1134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30DF5"/>
    <w:pPr>
      <w:spacing w:after="0" w:line="240" w:lineRule="auto"/>
      <w:ind w:right="-766"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30D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230DF5"/>
    <w:pPr>
      <w:spacing w:after="0" w:line="240" w:lineRule="auto"/>
      <w:ind w:right="-766"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230D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30DF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R1">
    <w:name w:val="FR1"/>
    <w:rsid w:val="00230DF5"/>
    <w:pPr>
      <w:widowControl w:val="0"/>
      <w:autoSpaceDE w:val="0"/>
      <w:autoSpaceDN w:val="0"/>
      <w:adjustRightInd w:val="0"/>
      <w:spacing w:after="0" w:line="300" w:lineRule="auto"/>
      <w:ind w:left="80"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30">
    <w:name w:val="Заголовок 3 Знак"/>
    <w:basedOn w:val="a0"/>
    <w:link w:val="3"/>
    <w:semiHidden/>
    <w:rsid w:val="00B13A8B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F5"/>
  </w:style>
  <w:style w:type="paragraph" w:styleId="3">
    <w:name w:val="heading 3"/>
    <w:basedOn w:val="a"/>
    <w:next w:val="a"/>
    <w:link w:val="30"/>
    <w:semiHidden/>
    <w:unhideWhenUsed/>
    <w:qFormat/>
    <w:rsid w:val="00B13A8B"/>
    <w:pPr>
      <w:keepNext/>
      <w:spacing w:after="0" w:line="240" w:lineRule="auto"/>
      <w:ind w:left="1134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30DF5"/>
    <w:pPr>
      <w:spacing w:after="0" w:line="240" w:lineRule="auto"/>
      <w:ind w:right="-766"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30D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230DF5"/>
    <w:pPr>
      <w:spacing w:after="0" w:line="240" w:lineRule="auto"/>
      <w:ind w:right="-766"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230D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30DF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R1">
    <w:name w:val="FR1"/>
    <w:rsid w:val="00230DF5"/>
    <w:pPr>
      <w:widowControl w:val="0"/>
      <w:autoSpaceDE w:val="0"/>
      <w:autoSpaceDN w:val="0"/>
      <w:adjustRightInd w:val="0"/>
      <w:spacing w:after="0" w:line="300" w:lineRule="auto"/>
      <w:ind w:left="80"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30">
    <w:name w:val="Заголовок 3 Знак"/>
    <w:basedOn w:val="a0"/>
    <w:link w:val="3"/>
    <w:semiHidden/>
    <w:rsid w:val="00B13A8B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1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женек</cp:lastModifiedBy>
  <cp:revision>6</cp:revision>
  <dcterms:created xsi:type="dcterms:W3CDTF">2015-10-14T11:02:00Z</dcterms:created>
  <dcterms:modified xsi:type="dcterms:W3CDTF">2015-11-24T09:48:00Z</dcterms:modified>
</cp:coreProperties>
</file>