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B2" w:rsidRPr="00CA62A3" w:rsidRDefault="009B79B2" w:rsidP="009B79B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ЛАБОРАТОРНАЯ </w:t>
      </w:r>
      <w:proofErr w:type="gramStart"/>
      <w:r>
        <w:rPr>
          <w:b/>
          <w:sz w:val="32"/>
          <w:szCs w:val="32"/>
        </w:rPr>
        <w:t xml:space="preserve">РАБОТА </w:t>
      </w:r>
      <w:r w:rsidRPr="00F95D5B">
        <w:rPr>
          <w:sz w:val="32"/>
          <w:szCs w:val="32"/>
        </w:rPr>
        <w:t xml:space="preserve"> №</w:t>
      </w:r>
      <w:proofErr w:type="gramEnd"/>
      <w:r w:rsidRPr="00F95D5B"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</w:p>
    <w:p w:rsidR="009B79B2" w:rsidRDefault="009B79B2" w:rsidP="009B79B2">
      <w:pPr>
        <w:rPr>
          <w:sz w:val="32"/>
          <w:szCs w:val="32"/>
        </w:rPr>
      </w:pPr>
    </w:p>
    <w:p w:rsidR="009B79B2" w:rsidRPr="00EA6BE7" w:rsidRDefault="009B79B2" w:rsidP="009B79B2">
      <w:pPr>
        <w:spacing w:line="360" w:lineRule="auto"/>
        <w:jc w:val="center"/>
        <w:rPr>
          <w:b/>
          <w:sz w:val="32"/>
          <w:szCs w:val="32"/>
        </w:rPr>
      </w:pPr>
      <w:r w:rsidRPr="00E53906">
        <w:rPr>
          <w:b/>
          <w:sz w:val="32"/>
          <w:szCs w:val="32"/>
        </w:rPr>
        <w:t>Критерий Михайлова</w:t>
      </w:r>
    </w:p>
    <w:p w:rsidR="009B79B2" w:rsidRPr="00031156" w:rsidRDefault="009B79B2" w:rsidP="009B79B2">
      <w:pPr>
        <w:spacing w:line="360" w:lineRule="auto"/>
        <w:rPr>
          <w:b/>
          <w:sz w:val="28"/>
          <w:szCs w:val="28"/>
        </w:rPr>
      </w:pPr>
      <w:r w:rsidRPr="00031156">
        <w:rPr>
          <w:b/>
          <w:sz w:val="28"/>
          <w:szCs w:val="28"/>
        </w:rPr>
        <w:t>Цель работы</w:t>
      </w:r>
      <w:r w:rsidRPr="00797C95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определение </w:t>
      </w:r>
      <w:proofErr w:type="gramStart"/>
      <w:r>
        <w:rPr>
          <w:sz w:val="28"/>
          <w:szCs w:val="28"/>
        </w:rPr>
        <w:t>устойчивости</w:t>
      </w:r>
      <w:proofErr w:type="gramEnd"/>
      <w:r>
        <w:rPr>
          <w:sz w:val="28"/>
          <w:szCs w:val="28"/>
        </w:rPr>
        <w:t xml:space="preserve"> замкнутой САУ.</w:t>
      </w:r>
    </w:p>
    <w:p w:rsidR="009B79B2" w:rsidRPr="009F3543" w:rsidRDefault="009B79B2" w:rsidP="009B79B2">
      <w:pPr>
        <w:spacing w:line="360" w:lineRule="auto"/>
        <w:rPr>
          <w:sz w:val="28"/>
          <w:szCs w:val="28"/>
        </w:rPr>
      </w:pPr>
      <w:r>
        <w:rPr>
          <w:b/>
          <w:sz w:val="32"/>
          <w:szCs w:val="32"/>
        </w:rPr>
        <w:t>Дано</w:t>
      </w:r>
      <w:r w:rsidRPr="00797C95"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9F3543">
        <w:rPr>
          <w:sz w:val="28"/>
          <w:szCs w:val="28"/>
        </w:rPr>
        <w:t>характеристическое уравнение</w:t>
      </w:r>
      <w:r w:rsidRPr="00DF1A58">
        <w:rPr>
          <w:sz w:val="28"/>
          <w:szCs w:val="28"/>
        </w:rPr>
        <w:t xml:space="preserve"> </w:t>
      </w:r>
      <w:r>
        <w:rPr>
          <w:sz w:val="28"/>
          <w:szCs w:val="28"/>
        </w:rPr>
        <w:t>замкнутой</w:t>
      </w:r>
      <w:r w:rsidRPr="009F3543">
        <w:rPr>
          <w:sz w:val="28"/>
          <w:szCs w:val="28"/>
        </w:rPr>
        <w:t xml:space="preserve"> системы;</w:t>
      </w:r>
      <w:r>
        <w:rPr>
          <w:sz w:val="32"/>
          <w:szCs w:val="32"/>
        </w:rPr>
        <w:t xml:space="preserve"> </w:t>
      </w:r>
      <w:r w:rsidRPr="009F3543">
        <w:rPr>
          <w:sz w:val="28"/>
          <w:szCs w:val="28"/>
        </w:rPr>
        <w:t>величина параметра Т.</w:t>
      </w:r>
    </w:p>
    <w:p w:rsidR="009B79B2" w:rsidRPr="00AA246B" w:rsidRDefault="009B79B2" w:rsidP="009B79B2">
      <w:pPr>
        <w:spacing w:line="360" w:lineRule="auto"/>
        <w:rPr>
          <w:sz w:val="28"/>
          <w:szCs w:val="28"/>
        </w:rPr>
      </w:pPr>
      <w:r w:rsidRPr="002576DF">
        <w:rPr>
          <w:b/>
          <w:sz w:val="32"/>
          <w:szCs w:val="32"/>
        </w:rPr>
        <w:t>Задание</w:t>
      </w:r>
      <w:r w:rsidRPr="00797C95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9F3543">
        <w:rPr>
          <w:sz w:val="28"/>
          <w:szCs w:val="28"/>
        </w:rPr>
        <w:t>Определить состояние системы при заданном значении параметра</w:t>
      </w:r>
      <w:r w:rsidRPr="00AA246B">
        <w:rPr>
          <w:sz w:val="28"/>
          <w:szCs w:val="28"/>
        </w:rPr>
        <w:t xml:space="preserve"> </w:t>
      </w:r>
      <w:r w:rsidRPr="009F3543">
        <w:rPr>
          <w:sz w:val="28"/>
          <w:szCs w:val="28"/>
        </w:rPr>
        <w:t>Т и величины этого параметра для двух других состояний системы.</w:t>
      </w:r>
    </w:p>
    <w:p w:rsidR="009B79B2" w:rsidRPr="00AA246B" w:rsidRDefault="009B79B2" w:rsidP="009B79B2">
      <w:pPr>
        <w:rPr>
          <w:sz w:val="28"/>
          <w:szCs w:val="28"/>
        </w:rPr>
      </w:pPr>
    </w:p>
    <w:p w:rsidR="009B79B2" w:rsidRDefault="009B79B2" w:rsidP="009B79B2">
      <w:pPr>
        <w:jc w:val="center"/>
        <w:rPr>
          <w:sz w:val="28"/>
          <w:szCs w:val="28"/>
        </w:rPr>
      </w:pPr>
      <w:r w:rsidRPr="009A6407">
        <w:rPr>
          <w:b/>
          <w:sz w:val="32"/>
          <w:szCs w:val="32"/>
        </w:rPr>
        <w:t xml:space="preserve">    </w:t>
      </w:r>
      <w:r>
        <w:rPr>
          <w:sz w:val="28"/>
          <w:szCs w:val="28"/>
        </w:rPr>
        <w:t>КРАТКИЕ СВЕДЕНИЯ ИЗ ТЕОРИИ</w:t>
      </w:r>
    </w:p>
    <w:p w:rsidR="009B79B2" w:rsidRDefault="009B79B2" w:rsidP="009B79B2">
      <w:pPr>
        <w:jc w:val="center"/>
        <w:rPr>
          <w:sz w:val="28"/>
          <w:szCs w:val="28"/>
        </w:rPr>
      </w:pPr>
    </w:p>
    <w:p w:rsidR="009B79B2" w:rsidRDefault="009B79B2" w:rsidP="009B79B2">
      <w:pPr>
        <w:spacing w:line="360" w:lineRule="auto"/>
        <w:jc w:val="both"/>
        <w:rPr>
          <w:spacing w:val="-2"/>
          <w:sz w:val="28"/>
          <w:szCs w:val="28"/>
        </w:rPr>
      </w:pPr>
      <w:r w:rsidRPr="00EA0FEE">
        <w:rPr>
          <w:spacing w:val="-2"/>
          <w:sz w:val="28"/>
          <w:szCs w:val="28"/>
        </w:rPr>
        <w:t>Пусть дано характеристи</w:t>
      </w:r>
      <w:r>
        <w:rPr>
          <w:spacing w:val="-2"/>
          <w:sz w:val="28"/>
          <w:szCs w:val="28"/>
        </w:rPr>
        <w:t>ческое уравнение системы:</w:t>
      </w:r>
    </w:p>
    <w:p w:rsidR="009B79B2" w:rsidRPr="00CF225C" w:rsidRDefault="009B79B2" w:rsidP="009B79B2">
      <w:pPr>
        <w:spacing w:line="360" w:lineRule="auto"/>
        <w:jc w:val="center"/>
        <w:rPr>
          <w:spacing w:val="-2"/>
          <w:sz w:val="28"/>
          <w:szCs w:val="28"/>
        </w:rPr>
      </w:pPr>
      <w:r w:rsidRPr="00DB71D4">
        <w:rPr>
          <w:iCs/>
          <w:spacing w:val="-3"/>
          <w:position w:val="-12"/>
          <w:sz w:val="28"/>
          <w:szCs w:val="28"/>
          <w:lang w:val="en-US"/>
        </w:rPr>
        <w:object w:dxaOrig="31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6pt;height:22.2pt" o:ole="">
            <v:imagedata r:id="rId4" o:title=""/>
          </v:shape>
          <o:OLEObject Type="Embed" ProgID="Equation.3" ShapeID="_x0000_i1025" DrawAspect="Content" ObjectID="_1509826165" r:id="rId5"/>
        </w:object>
      </w:r>
    </w:p>
    <w:p w:rsidR="009B79B2" w:rsidRPr="00D00317" w:rsidRDefault="009B79B2" w:rsidP="009B79B2">
      <w:pPr>
        <w:spacing w:line="360" w:lineRule="auto"/>
        <w:jc w:val="both"/>
        <w:rPr>
          <w:sz w:val="28"/>
          <w:szCs w:val="28"/>
        </w:rPr>
      </w:pPr>
      <w:r w:rsidRPr="00D0031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            </w:t>
      </w:r>
      <w:r w:rsidRPr="00EA0FEE">
        <w:rPr>
          <w:spacing w:val="-1"/>
          <w:sz w:val="28"/>
          <w:szCs w:val="28"/>
        </w:rPr>
        <w:t xml:space="preserve">Левую часть характеристического уравнения называют </w:t>
      </w:r>
      <w:r>
        <w:rPr>
          <w:spacing w:val="-1"/>
          <w:sz w:val="28"/>
          <w:szCs w:val="28"/>
        </w:rPr>
        <w:t xml:space="preserve">                             </w:t>
      </w:r>
      <w:r w:rsidRPr="00EA0FEE">
        <w:rPr>
          <w:spacing w:val="-1"/>
          <w:sz w:val="28"/>
          <w:szCs w:val="28"/>
        </w:rPr>
        <w:t>ха</w:t>
      </w:r>
      <w:r w:rsidRPr="00EA0FEE">
        <w:rPr>
          <w:spacing w:val="-1"/>
          <w:sz w:val="28"/>
          <w:szCs w:val="28"/>
        </w:rPr>
        <w:softHyphen/>
      </w:r>
      <w:r w:rsidRPr="00EA0FEE">
        <w:rPr>
          <w:sz w:val="28"/>
          <w:szCs w:val="28"/>
        </w:rPr>
        <w:t>рактеристическим полиномом</w:t>
      </w:r>
    </w:p>
    <w:p w:rsidR="009B79B2" w:rsidRDefault="009B79B2" w:rsidP="009B79B2">
      <w:pPr>
        <w:spacing w:line="360" w:lineRule="auto"/>
        <w:jc w:val="center"/>
        <w:rPr>
          <w:sz w:val="28"/>
          <w:szCs w:val="28"/>
        </w:rPr>
      </w:pPr>
      <w:r w:rsidRPr="00DB71D4">
        <w:rPr>
          <w:iCs/>
          <w:spacing w:val="-3"/>
          <w:position w:val="-12"/>
          <w:sz w:val="28"/>
          <w:szCs w:val="28"/>
          <w:lang w:val="en-US"/>
        </w:rPr>
        <w:object w:dxaOrig="2840" w:dyaOrig="380">
          <v:shape id="_x0000_i1026" type="#_x0000_t75" style="width:162.6pt;height:22.2pt" o:ole="">
            <v:imagedata r:id="rId6" o:title=""/>
          </v:shape>
          <o:OLEObject Type="Embed" ProgID="Equation.3" ShapeID="_x0000_i1026" DrawAspect="Content" ObjectID="_1509826166" r:id="rId7"/>
        </w:object>
      </w:r>
    </w:p>
    <w:p w:rsidR="009B79B2" w:rsidRPr="00187FE2" w:rsidRDefault="009B79B2" w:rsidP="009B79B2">
      <w:pPr>
        <w:spacing w:line="360" w:lineRule="auto"/>
        <w:jc w:val="both"/>
        <w:rPr>
          <w:sz w:val="28"/>
          <w:szCs w:val="28"/>
        </w:rPr>
      </w:pPr>
      <w:r w:rsidRPr="00EA0FEE">
        <w:rPr>
          <w:sz w:val="28"/>
          <w:szCs w:val="28"/>
        </w:rPr>
        <w:t xml:space="preserve">Если подставить в этот </w:t>
      </w:r>
      <w:proofErr w:type="gramStart"/>
      <w:r w:rsidRPr="00EA0FEE">
        <w:rPr>
          <w:sz w:val="28"/>
          <w:szCs w:val="28"/>
        </w:rPr>
        <w:t>полином  чисто</w:t>
      </w:r>
      <w:proofErr w:type="gramEnd"/>
      <w:r w:rsidRPr="00EA0FEE">
        <w:rPr>
          <w:sz w:val="28"/>
          <w:szCs w:val="28"/>
        </w:rPr>
        <w:t xml:space="preserve"> мнимое значение </w:t>
      </w:r>
      <w:r w:rsidRPr="00EA0FEE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  <w:lang w:val="en-US"/>
        </w:rPr>
        <w:t>j</w:t>
      </w:r>
      <w:r>
        <w:rPr>
          <w:spacing w:val="-6"/>
          <w:sz w:val="28"/>
          <w:szCs w:val="28"/>
          <w:lang w:val="en-US"/>
        </w:rPr>
        <w:t>ω</w:t>
      </w:r>
      <w:proofErr w:type="spellEnd"/>
      <w:r w:rsidRPr="00EA0FEE">
        <w:rPr>
          <w:sz w:val="28"/>
          <w:szCs w:val="28"/>
        </w:rPr>
        <w:t>, то получим комплексный полином</w:t>
      </w:r>
    </w:p>
    <w:p w:rsidR="009B79B2" w:rsidRPr="00C30110" w:rsidRDefault="009B79B2" w:rsidP="009B79B2">
      <w:pPr>
        <w:spacing w:line="360" w:lineRule="auto"/>
        <w:jc w:val="both"/>
        <w:rPr>
          <w:sz w:val="28"/>
          <w:szCs w:val="28"/>
        </w:rPr>
      </w:pPr>
      <w:r w:rsidRPr="00C301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Pr="005B47E2">
        <w:rPr>
          <w:position w:val="-12"/>
          <w:sz w:val="28"/>
          <w:szCs w:val="28"/>
          <w:lang w:val="en-US"/>
        </w:rPr>
        <w:object w:dxaOrig="6740" w:dyaOrig="380">
          <v:shape id="_x0000_i1027" type="#_x0000_t75" style="width:361.2pt;height:20.4pt" o:ole="">
            <v:imagedata r:id="rId8" o:title=""/>
          </v:shape>
          <o:OLEObject Type="Embed" ProgID="Equation.3" ShapeID="_x0000_i1027" DrawAspect="Content" ObjectID="_1509826167" r:id="rId9"/>
        </w:object>
      </w:r>
      <w:r w:rsidRPr="00C301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</w:p>
    <w:p w:rsidR="009B79B2" w:rsidRDefault="009B79B2" w:rsidP="009B79B2">
      <w:pPr>
        <w:spacing w:line="360" w:lineRule="auto"/>
        <w:jc w:val="both"/>
        <w:rPr>
          <w:sz w:val="28"/>
          <w:szCs w:val="28"/>
        </w:rPr>
      </w:pPr>
      <w:r w:rsidRPr="00C30110">
        <w:rPr>
          <w:sz w:val="28"/>
          <w:szCs w:val="28"/>
        </w:rPr>
        <w:t xml:space="preserve">  </w:t>
      </w:r>
      <w:r>
        <w:rPr>
          <w:sz w:val="28"/>
          <w:szCs w:val="28"/>
        </w:rPr>
        <w:t>Функции</w:t>
      </w:r>
    </w:p>
    <w:p w:rsidR="009B79B2" w:rsidRPr="00C30110" w:rsidRDefault="009B79B2" w:rsidP="009B79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5B47E2">
        <w:rPr>
          <w:position w:val="-12"/>
          <w:sz w:val="28"/>
          <w:szCs w:val="28"/>
          <w:lang w:val="en-US"/>
        </w:rPr>
        <w:object w:dxaOrig="3280" w:dyaOrig="380">
          <v:shape id="_x0000_i1028" type="#_x0000_t75" style="width:182.4pt;height:21pt" o:ole="">
            <v:imagedata r:id="rId10" o:title=""/>
          </v:shape>
          <o:OLEObject Type="Embed" ProgID="Equation.3" ShapeID="_x0000_i1028" DrawAspect="Content" ObjectID="_1509826168" r:id="rId11"/>
        </w:object>
      </w:r>
      <w:r w:rsidRPr="00C30110">
        <w:rPr>
          <w:sz w:val="28"/>
          <w:szCs w:val="28"/>
        </w:rPr>
        <w:t xml:space="preserve"> ,</w:t>
      </w:r>
    </w:p>
    <w:p w:rsidR="009B79B2" w:rsidRDefault="009B79B2" w:rsidP="009B79B2">
      <w:pPr>
        <w:spacing w:line="360" w:lineRule="auto"/>
        <w:jc w:val="center"/>
        <w:rPr>
          <w:sz w:val="28"/>
          <w:szCs w:val="28"/>
        </w:rPr>
      </w:pPr>
      <w:r w:rsidRPr="005B47E2">
        <w:rPr>
          <w:position w:val="-12"/>
          <w:sz w:val="28"/>
          <w:szCs w:val="28"/>
          <w:lang w:val="en-US"/>
        </w:rPr>
        <w:object w:dxaOrig="3680" w:dyaOrig="380">
          <v:shape id="_x0000_i1029" type="#_x0000_t75" style="width:202.8pt;height:20.4pt" o:ole="">
            <v:imagedata r:id="rId12" o:title=""/>
          </v:shape>
          <o:OLEObject Type="Embed" ProgID="Equation.3" ShapeID="_x0000_i1029" DrawAspect="Content" ObjectID="_1509826169" r:id="rId13"/>
        </w:object>
      </w:r>
    </w:p>
    <w:p w:rsidR="009B79B2" w:rsidRPr="009B79B2" w:rsidRDefault="009B79B2" w:rsidP="009B79B2">
      <w:pPr>
        <w:spacing w:line="360" w:lineRule="auto"/>
        <w:jc w:val="both"/>
        <w:rPr>
          <w:sz w:val="28"/>
          <w:szCs w:val="28"/>
        </w:rPr>
      </w:pPr>
      <w:r w:rsidRPr="00EA0FEE">
        <w:rPr>
          <w:spacing w:val="-5"/>
          <w:sz w:val="28"/>
          <w:szCs w:val="28"/>
        </w:rPr>
        <w:t xml:space="preserve">называют соответственно вещественной и мнимой функциями </w:t>
      </w:r>
      <w:r w:rsidRPr="00EA0FEE">
        <w:rPr>
          <w:spacing w:val="-2"/>
          <w:sz w:val="28"/>
          <w:szCs w:val="28"/>
        </w:rPr>
        <w:t xml:space="preserve">Михайлова; функции </w:t>
      </w:r>
      <w:r w:rsidRPr="002B4AAA">
        <w:rPr>
          <w:iCs/>
          <w:spacing w:val="-2"/>
          <w:sz w:val="28"/>
          <w:szCs w:val="28"/>
          <w:lang w:val="en-US"/>
        </w:rPr>
        <w:t>D</w:t>
      </w:r>
      <w:r>
        <w:rPr>
          <w:spacing w:val="-2"/>
          <w:sz w:val="28"/>
          <w:szCs w:val="28"/>
        </w:rPr>
        <w:t>(</w:t>
      </w:r>
      <w:r>
        <w:rPr>
          <w:spacing w:val="-6"/>
          <w:sz w:val="28"/>
          <w:szCs w:val="28"/>
          <w:lang w:val="en-US"/>
        </w:rPr>
        <w:t>ω</w:t>
      </w:r>
      <w:r w:rsidRPr="00EA0FEE">
        <w:rPr>
          <w:spacing w:val="-2"/>
          <w:sz w:val="28"/>
          <w:szCs w:val="28"/>
        </w:rPr>
        <w:t xml:space="preserve">) и </w:t>
      </w:r>
      <w:r>
        <w:rPr>
          <w:iCs/>
          <w:spacing w:val="-2"/>
          <w:sz w:val="28"/>
          <w:szCs w:val="28"/>
          <w:lang w:val="en-US"/>
        </w:rPr>
        <w:t>ψ</w:t>
      </w:r>
      <w:r>
        <w:rPr>
          <w:spacing w:val="-2"/>
          <w:sz w:val="28"/>
          <w:szCs w:val="28"/>
        </w:rPr>
        <w:t>(</w:t>
      </w:r>
      <w:r>
        <w:rPr>
          <w:spacing w:val="-6"/>
          <w:sz w:val="28"/>
          <w:szCs w:val="28"/>
          <w:lang w:val="en-US"/>
        </w:rPr>
        <w:t>ω</w:t>
      </w:r>
      <w:r w:rsidRPr="00EA0FEE">
        <w:rPr>
          <w:spacing w:val="-2"/>
          <w:sz w:val="28"/>
          <w:szCs w:val="28"/>
        </w:rPr>
        <w:t>) представляют собой мо</w:t>
      </w:r>
      <w:r w:rsidRPr="00EA0FEE">
        <w:rPr>
          <w:spacing w:val="-2"/>
          <w:sz w:val="28"/>
          <w:szCs w:val="28"/>
        </w:rPr>
        <w:softHyphen/>
      </w:r>
      <w:r w:rsidRPr="00EA0FEE">
        <w:rPr>
          <w:sz w:val="28"/>
          <w:szCs w:val="28"/>
        </w:rPr>
        <w:t xml:space="preserve">дуль и фазу (аргумент) вектора </w:t>
      </w:r>
      <w:r w:rsidRPr="00C30110">
        <w:rPr>
          <w:position w:val="-10"/>
          <w:sz w:val="28"/>
          <w:szCs w:val="28"/>
        </w:rPr>
        <w:object w:dxaOrig="720" w:dyaOrig="320">
          <v:shape id="_x0000_i1030" type="#_x0000_t75" style="width:36pt;height:16.2pt" o:ole="">
            <v:imagedata r:id="rId14" o:title=""/>
          </v:shape>
          <o:OLEObject Type="Embed" ProgID="Equation.3" ShapeID="_x0000_i1030" DrawAspect="Content" ObjectID="_1509826170" r:id="rId15"/>
        </w:object>
      </w:r>
      <w:r w:rsidRPr="00EA0FE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9B79B2" w:rsidRPr="00EA0FEE" w:rsidRDefault="009B79B2" w:rsidP="009B79B2">
      <w:pPr>
        <w:spacing w:line="360" w:lineRule="auto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При изменении частоты </w:t>
      </w:r>
      <w:r>
        <w:rPr>
          <w:spacing w:val="-6"/>
          <w:sz w:val="28"/>
          <w:szCs w:val="28"/>
          <w:lang w:val="en-US"/>
        </w:rPr>
        <w:t>ω</w:t>
      </w:r>
      <w:r w:rsidRPr="00EA0FEE">
        <w:rPr>
          <w:spacing w:val="-6"/>
          <w:sz w:val="28"/>
          <w:szCs w:val="28"/>
        </w:rPr>
        <w:t xml:space="preserve"> вектор </w:t>
      </w:r>
      <w:r w:rsidRPr="00C30110">
        <w:rPr>
          <w:position w:val="-10"/>
          <w:sz w:val="28"/>
          <w:szCs w:val="28"/>
        </w:rPr>
        <w:object w:dxaOrig="720" w:dyaOrig="320">
          <v:shape id="_x0000_i1031" type="#_x0000_t75" style="width:36pt;height:16.2pt" o:ole="">
            <v:imagedata r:id="rId14" o:title=""/>
          </v:shape>
          <o:OLEObject Type="Embed" ProgID="Equation.3" ShapeID="_x0000_i1031" DrawAspect="Content" ObjectID="_1509826171" r:id="rId16"/>
        </w:object>
      </w:r>
      <w:r w:rsidRPr="00EA0FEE">
        <w:rPr>
          <w:spacing w:val="-6"/>
          <w:sz w:val="28"/>
          <w:szCs w:val="28"/>
        </w:rPr>
        <w:t>, изменяясь по ве</w:t>
      </w:r>
      <w:r w:rsidRPr="00EA0FEE">
        <w:rPr>
          <w:spacing w:val="-6"/>
          <w:sz w:val="28"/>
          <w:szCs w:val="28"/>
        </w:rPr>
        <w:softHyphen/>
      </w:r>
      <w:r w:rsidRPr="00EA0FEE">
        <w:rPr>
          <w:spacing w:val="-3"/>
          <w:sz w:val="28"/>
          <w:szCs w:val="28"/>
        </w:rPr>
        <w:t>личине и направлению, будет описывать своим концом в ком</w:t>
      </w:r>
      <w:r w:rsidRPr="00EA0FEE">
        <w:rPr>
          <w:spacing w:val="-3"/>
          <w:sz w:val="28"/>
          <w:szCs w:val="28"/>
        </w:rPr>
        <w:softHyphen/>
        <w:t xml:space="preserve">плексной плоскости некоторую кривую, называемую </w:t>
      </w:r>
      <w:r w:rsidRPr="003755A4">
        <w:rPr>
          <w:iCs/>
          <w:spacing w:val="-3"/>
          <w:sz w:val="28"/>
          <w:szCs w:val="28"/>
        </w:rPr>
        <w:t xml:space="preserve">кривой </w:t>
      </w:r>
      <w:r w:rsidRPr="003755A4">
        <w:rPr>
          <w:iCs/>
          <w:sz w:val="28"/>
          <w:szCs w:val="28"/>
        </w:rPr>
        <w:t>(годографом) Михайлова</w:t>
      </w:r>
      <w:r w:rsidRPr="00EA0FEE">
        <w:rPr>
          <w:i/>
          <w:iCs/>
          <w:sz w:val="28"/>
          <w:szCs w:val="28"/>
        </w:rPr>
        <w:t>.</w:t>
      </w:r>
    </w:p>
    <w:p w:rsidR="009B79B2" w:rsidRDefault="009B79B2" w:rsidP="009B79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К</w:t>
      </w:r>
      <w:r w:rsidRPr="00EA0FEE">
        <w:rPr>
          <w:spacing w:val="-3"/>
          <w:sz w:val="28"/>
          <w:szCs w:val="28"/>
        </w:rPr>
        <w:t>ритерий устойчивости Михай</w:t>
      </w:r>
      <w:r w:rsidRPr="00EA0FEE">
        <w:rPr>
          <w:spacing w:val="-3"/>
          <w:sz w:val="28"/>
          <w:szCs w:val="28"/>
        </w:rPr>
        <w:softHyphen/>
      </w:r>
      <w:r w:rsidRPr="00EA0FEE">
        <w:rPr>
          <w:sz w:val="28"/>
          <w:szCs w:val="28"/>
        </w:rPr>
        <w:t>лова можно сформулировать так:</w:t>
      </w:r>
    </w:p>
    <w:p w:rsidR="009B79B2" w:rsidRPr="003755A4" w:rsidRDefault="009B79B2" w:rsidP="009B79B2">
      <w:pPr>
        <w:spacing w:line="360" w:lineRule="auto"/>
        <w:jc w:val="both"/>
        <w:rPr>
          <w:sz w:val="28"/>
          <w:szCs w:val="28"/>
        </w:rPr>
      </w:pPr>
      <w:r w:rsidRPr="00EA0FEE">
        <w:rPr>
          <w:sz w:val="28"/>
          <w:szCs w:val="28"/>
        </w:rPr>
        <w:lastRenderedPageBreak/>
        <w:t xml:space="preserve"> </w:t>
      </w:r>
      <w:r w:rsidRPr="003755A4">
        <w:rPr>
          <w:iCs/>
          <w:sz w:val="28"/>
          <w:szCs w:val="28"/>
        </w:rPr>
        <w:t>для того чтобы система ав</w:t>
      </w:r>
      <w:r w:rsidRPr="003755A4">
        <w:rPr>
          <w:iCs/>
          <w:sz w:val="28"/>
          <w:szCs w:val="28"/>
        </w:rPr>
        <w:softHyphen/>
      </w:r>
      <w:r w:rsidRPr="003755A4">
        <w:rPr>
          <w:iCs/>
          <w:spacing w:val="-6"/>
          <w:sz w:val="28"/>
          <w:szCs w:val="28"/>
        </w:rPr>
        <w:t>томатического управления была устойчива, необходимо и до</w:t>
      </w:r>
      <w:r w:rsidRPr="003755A4">
        <w:rPr>
          <w:iCs/>
          <w:spacing w:val="-6"/>
          <w:sz w:val="28"/>
          <w:szCs w:val="28"/>
        </w:rPr>
        <w:softHyphen/>
      </w:r>
      <w:r w:rsidRPr="003755A4">
        <w:rPr>
          <w:iCs/>
          <w:spacing w:val="-5"/>
          <w:sz w:val="28"/>
          <w:szCs w:val="28"/>
        </w:rPr>
        <w:t xml:space="preserve">статочно, чтобы кривая (годограф) Михайлова при изменении </w:t>
      </w:r>
      <w:r w:rsidRPr="003755A4">
        <w:rPr>
          <w:iCs/>
          <w:spacing w:val="-7"/>
          <w:sz w:val="28"/>
          <w:szCs w:val="28"/>
        </w:rPr>
        <w:t xml:space="preserve">частоты </w:t>
      </w:r>
      <w:r>
        <w:rPr>
          <w:spacing w:val="-6"/>
          <w:sz w:val="28"/>
          <w:szCs w:val="28"/>
          <w:lang w:val="en-US"/>
        </w:rPr>
        <w:t>ω</w:t>
      </w:r>
      <w:r>
        <w:rPr>
          <w:spacing w:val="-7"/>
          <w:sz w:val="28"/>
          <w:szCs w:val="28"/>
        </w:rPr>
        <w:t xml:space="preserve"> от 0 до ∞</w:t>
      </w:r>
      <w:r w:rsidRPr="003755A4">
        <w:rPr>
          <w:spacing w:val="-7"/>
          <w:sz w:val="28"/>
          <w:szCs w:val="28"/>
        </w:rPr>
        <w:t xml:space="preserve">, </w:t>
      </w:r>
      <w:r w:rsidRPr="003755A4">
        <w:rPr>
          <w:iCs/>
          <w:spacing w:val="-7"/>
          <w:sz w:val="28"/>
          <w:szCs w:val="28"/>
        </w:rPr>
        <w:t xml:space="preserve">начинаясь при </w:t>
      </w:r>
      <w:r>
        <w:rPr>
          <w:spacing w:val="-6"/>
          <w:sz w:val="28"/>
          <w:szCs w:val="28"/>
          <w:lang w:val="en-US"/>
        </w:rPr>
        <w:t>ω</w:t>
      </w:r>
      <w:r w:rsidRPr="003755A4">
        <w:rPr>
          <w:spacing w:val="-7"/>
          <w:sz w:val="28"/>
          <w:szCs w:val="28"/>
        </w:rPr>
        <w:t xml:space="preserve"> = 0 </w:t>
      </w:r>
      <w:r w:rsidRPr="003755A4">
        <w:rPr>
          <w:iCs/>
          <w:spacing w:val="-7"/>
          <w:sz w:val="28"/>
          <w:szCs w:val="28"/>
        </w:rPr>
        <w:t xml:space="preserve">на вещественной </w:t>
      </w:r>
      <w:r w:rsidRPr="003755A4">
        <w:rPr>
          <w:iCs/>
          <w:spacing w:val="-1"/>
          <w:sz w:val="28"/>
          <w:szCs w:val="28"/>
        </w:rPr>
        <w:t xml:space="preserve">положительной полуоси, обходила только против часовой </w:t>
      </w:r>
      <w:r>
        <w:rPr>
          <w:iCs/>
          <w:spacing w:val="-3"/>
          <w:sz w:val="28"/>
          <w:szCs w:val="28"/>
        </w:rPr>
        <w:t xml:space="preserve">стрелки последовательно </w:t>
      </w:r>
      <w:r>
        <w:rPr>
          <w:iCs/>
          <w:spacing w:val="-3"/>
          <w:sz w:val="28"/>
          <w:szCs w:val="28"/>
          <w:lang w:val="en-US"/>
        </w:rPr>
        <w:t>n</w:t>
      </w:r>
      <w:r w:rsidRPr="003755A4">
        <w:rPr>
          <w:iCs/>
          <w:spacing w:val="-3"/>
          <w:sz w:val="28"/>
          <w:szCs w:val="28"/>
        </w:rPr>
        <w:t xml:space="preserve"> квадрантов координатной плос</w:t>
      </w:r>
      <w:r w:rsidRPr="003755A4">
        <w:rPr>
          <w:iCs/>
          <w:spacing w:val="-3"/>
          <w:sz w:val="28"/>
          <w:szCs w:val="28"/>
        </w:rPr>
        <w:softHyphen/>
      </w:r>
      <w:r w:rsidRPr="003755A4">
        <w:rPr>
          <w:iCs/>
          <w:sz w:val="28"/>
          <w:szCs w:val="28"/>
        </w:rPr>
        <w:t xml:space="preserve">кости, </w:t>
      </w:r>
      <w:proofErr w:type="gramStart"/>
      <w:r w:rsidRPr="003755A4">
        <w:rPr>
          <w:iCs/>
          <w:sz w:val="28"/>
          <w:szCs w:val="28"/>
        </w:rPr>
        <w:t xml:space="preserve">где </w:t>
      </w:r>
      <w:r w:rsidRPr="00FF1FA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n</w:t>
      </w:r>
      <w:proofErr w:type="gramEnd"/>
      <w:r w:rsidRPr="003755A4">
        <w:rPr>
          <w:iCs/>
          <w:sz w:val="28"/>
          <w:szCs w:val="28"/>
        </w:rPr>
        <w:t xml:space="preserve"> </w:t>
      </w:r>
      <w:r w:rsidRPr="003755A4">
        <w:rPr>
          <w:sz w:val="28"/>
          <w:szCs w:val="28"/>
        </w:rPr>
        <w:t xml:space="preserve">— </w:t>
      </w:r>
      <w:r w:rsidRPr="003755A4">
        <w:rPr>
          <w:iCs/>
          <w:sz w:val="28"/>
          <w:szCs w:val="28"/>
        </w:rPr>
        <w:t>порядок характеристического уравнения.</w:t>
      </w:r>
    </w:p>
    <w:p w:rsidR="009B79B2" w:rsidRPr="00187FE2" w:rsidRDefault="009B79B2" w:rsidP="009B79B2">
      <w:pPr>
        <w:rPr>
          <w:b/>
          <w:sz w:val="32"/>
          <w:szCs w:val="32"/>
        </w:rPr>
      </w:pPr>
    </w:p>
    <w:p w:rsidR="009B79B2" w:rsidRPr="009A6407" w:rsidRDefault="009B79B2" w:rsidP="009B79B2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Варианты</w:t>
      </w:r>
      <w:r w:rsidRPr="009A6407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 w:rsidRPr="009A6407">
        <w:rPr>
          <w:sz w:val="28"/>
          <w:szCs w:val="28"/>
        </w:rPr>
        <w:t>:</w:t>
      </w:r>
    </w:p>
    <w:p w:rsidR="009B79B2" w:rsidRPr="009A6407" w:rsidRDefault="009B79B2" w:rsidP="009B79B2">
      <w:pPr>
        <w:rPr>
          <w:sz w:val="28"/>
          <w:szCs w:val="28"/>
        </w:rPr>
      </w:pP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 xml:space="preserve">1. </w:t>
      </w:r>
      <w:r w:rsidRPr="00120D85">
        <w:rPr>
          <w:position w:val="-30"/>
          <w:sz w:val="28"/>
          <w:szCs w:val="28"/>
          <w:lang w:val="en-US"/>
        </w:rPr>
        <w:object w:dxaOrig="5400" w:dyaOrig="680">
          <v:shape id="_x0000_i1032" type="#_x0000_t75" style="width:270pt;height:34.2pt" o:ole="">
            <v:imagedata r:id="rId17" o:title=""/>
          </v:shape>
          <o:OLEObject Type="Embed" ProgID="Equation.3" ShapeID="_x0000_i1032" DrawAspect="Content" ObjectID="_1509826172" r:id="rId18"/>
        </w:object>
      </w:r>
      <w:r w:rsidRPr="00015BA0">
        <w:rPr>
          <w:sz w:val="28"/>
          <w:szCs w:val="28"/>
          <w:lang w:val="de-DE"/>
        </w:rPr>
        <w:t xml:space="preserve">                                        </w:t>
      </w:r>
      <w:r w:rsidRPr="0074791E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0.1                                                           2. </w:t>
      </w:r>
      <w:r w:rsidRPr="00120D85">
        <w:rPr>
          <w:position w:val="-30"/>
          <w:sz w:val="28"/>
          <w:szCs w:val="28"/>
          <w:lang w:val="en-US"/>
        </w:rPr>
        <w:object w:dxaOrig="7360" w:dyaOrig="680">
          <v:shape id="_x0000_i1033" type="#_x0000_t75" style="width:367.8pt;height:34.2pt" o:ole="">
            <v:imagedata r:id="rId19" o:title=""/>
          </v:shape>
          <o:OLEObject Type="Embed" ProgID="Equation.3" ShapeID="_x0000_i1033" DrawAspect="Content" ObjectID="_1509826173" r:id="rId20"/>
        </w:object>
      </w:r>
      <w:r w:rsidRPr="00015BA0">
        <w:rPr>
          <w:sz w:val="28"/>
          <w:szCs w:val="28"/>
          <w:lang w:val="de-DE"/>
        </w:rPr>
        <w:t xml:space="preserve">            </w:t>
      </w:r>
      <w:r w:rsidRPr="0074791E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0.5                                                                             </w:t>
      </w: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>3.</w:t>
      </w:r>
      <w:r w:rsidRPr="00120D85">
        <w:rPr>
          <w:position w:val="-30"/>
          <w:sz w:val="28"/>
          <w:szCs w:val="28"/>
          <w:lang w:val="en-US"/>
        </w:rPr>
        <w:object w:dxaOrig="7080" w:dyaOrig="680">
          <v:shape id="_x0000_i1034" type="#_x0000_t75" style="width:354pt;height:34.2pt" o:ole="">
            <v:imagedata r:id="rId21" o:title=""/>
          </v:shape>
          <o:OLEObject Type="Embed" ProgID="Equation.3" ShapeID="_x0000_i1034" DrawAspect="Content" ObjectID="_1509826174" r:id="rId22"/>
        </w:object>
      </w:r>
      <w:r w:rsidRPr="00015BA0">
        <w:rPr>
          <w:sz w:val="28"/>
          <w:szCs w:val="28"/>
          <w:lang w:val="de-DE"/>
        </w:rPr>
        <w:t xml:space="preserve">               </w:t>
      </w:r>
      <w:r w:rsidRPr="00C30BFD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0.02</w:t>
      </w:r>
    </w:p>
    <w:p w:rsidR="009B79B2" w:rsidRPr="00C30BFD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C30BFD">
        <w:rPr>
          <w:sz w:val="28"/>
          <w:szCs w:val="28"/>
          <w:lang w:val="de-DE"/>
        </w:rPr>
        <w:t xml:space="preserve">4. </w:t>
      </w:r>
      <w:r w:rsidRPr="00120D85">
        <w:rPr>
          <w:position w:val="-30"/>
          <w:sz w:val="28"/>
          <w:szCs w:val="28"/>
          <w:lang w:val="en-US"/>
        </w:rPr>
        <w:object w:dxaOrig="6860" w:dyaOrig="680">
          <v:shape id="_x0000_i1035" type="#_x0000_t75" style="width:343.2pt;height:34.2pt" o:ole="">
            <v:imagedata r:id="rId23" o:title=""/>
          </v:shape>
          <o:OLEObject Type="Embed" ProgID="Equation.3" ShapeID="_x0000_i1035" DrawAspect="Content" ObjectID="_1509826175" r:id="rId24"/>
        </w:object>
      </w:r>
      <w:r w:rsidRPr="00C30BFD">
        <w:rPr>
          <w:sz w:val="28"/>
          <w:szCs w:val="28"/>
          <w:lang w:val="de-DE"/>
        </w:rPr>
        <w:t xml:space="preserve">             </w:t>
      </w:r>
      <w:r>
        <w:rPr>
          <w:sz w:val="28"/>
          <w:szCs w:val="28"/>
          <w:lang w:val="de-DE"/>
        </w:rPr>
        <w:t xml:space="preserve">      </w:t>
      </w:r>
      <w:r w:rsidRPr="00C30BFD">
        <w:rPr>
          <w:sz w:val="28"/>
          <w:szCs w:val="28"/>
          <w:lang w:val="de-DE"/>
        </w:rPr>
        <w:t xml:space="preserve">T = 0.5                                                                                                   </w:t>
      </w:r>
    </w:p>
    <w:p w:rsidR="009B79B2" w:rsidRPr="0074791E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74791E">
        <w:rPr>
          <w:sz w:val="28"/>
          <w:szCs w:val="28"/>
          <w:lang w:val="de-DE"/>
        </w:rPr>
        <w:t>5.</w:t>
      </w:r>
      <w:r w:rsidRPr="00120D85">
        <w:rPr>
          <w:position w:val="-30"/>
          <w:sz w:val="28"/>
          <w:szCs w:val="28"/>
          <w:lang w:val="en-US"/>
        </w:rPr>
        <w:object w:dxaOrig="6640" w:dyaOrig="680">
          <v:shape id="_x0000_i1036" type="#_x0000_t75" style="width:331.8pt;height:34.2pt" o:ole="">
            <v:imagedata r:id="rId25" o:title=""/>
          </v:shape>
          <o:OLEObject Type="Embed" ProgID="Equation.3" ShapeID="_x0000_i1036" DrawAspect="Content" ObjectID="_1509826176" r:id="rId26"/>
        </w:object>
      </w:r>
      <w:r w:rsidRPr="0074791E">
        <w:rPr>
          <w:position w:val="-10"/>
          <w:sz w:val="28"/>
          <w:szCs w:val="28"/>
          <w:lang w:val="en-US"/>
        </w:rPr>
        <w:object w:dxaOrig="180" w:dyaOrig="340">
          <v:shape id="_x0000_i1037" type="#_x0000_t75" style="width:9pt;height:16.8pt" o:ole="">
            <v:imagedata r:id="rId27" o:title=""/>
          </v:shape>
          <o:OLEObject Type="Embed" ProgID="Equation.3" ShapeID="_x0000_i1037" DrawAspect="Content" ObjectID="_1509826177" r:id="rId28"/>
        </w:object>
      </w:r>
      <w:r>
        <w:rPr>
          <w:sz w:val="28"/>
          <w:szCs w:val="28"/>
          <w:lang w:val="de-DE"/>
        </w:rPr>
        <w:t xml:space="preserve">                   </w:t>
      </w:r>
      <w:r w:rsidRPr="0074791E">
        <w:rPr>
          <w:sz w:val="28"/>
          <w:szCs w:val="28"/>
          <w:lang w:val="de-DE"/>
        </w:rPr>
        <w:t xml:space="preserve">T = 0.04                                                                                                                     6.  </w:t>
      </w:r>
      <w:r w:rsidRPr="00120D85">
        <w:rPr>
          <w:position w:val="-30"/>
          <w:sz w:val="28"/>
          <w:szCs w:val="28"/>
          <w:lang w:val="en-US"/>
        </w:rPr>
        <w:object w:dxaOrig="5980" w:dyaOrig="680">
          <v:shape id="_x0000_i1038" type="#_x0000_t75" style="width:298.8pt;height:34.2pt" o:ole="">
            <v:imagedata r:id="rId29" o:title=""/>
          </v:shape>
          <o:OLEObject Type="Embed" ProgID="Equation.3" ShapeID="_x0000_i1038" DrawAspect="Content" ObjectID="_1509826178" r:id="rId30"/>
        </w:object>
      </w:r>
      <w:r w:rsidRPr="0074791E">
        <w:rPr>
          <w:sz w:val="28"/>
          <w:szCs w:val="28"/>
          <w:lang w:val="de-DE"/>
        </w:rPr>
        <w:t xml:space="preserve">       </w:t>
      </w:r>
      <w:r>
        <w:rPr>
          <w:sz w:val="28"/>
          <w:szCs w:val="28"/>
          <w:lang w:val="de-DE"/>
        </w:rPr>
        <w:t xml:space="preserve">                        </w:t>
      </w:r>
      <w:r w:rsidRPr="0074791E">
        <w:rPr>
          <w:sz w:val="28"/>
          <w:szCs w:val="28"/>
          <w:lang w:val="de-DE"/>
        </w:rPr>
        <w:t xml:space="preserve">T = 0.1                                                                                                               </w:t>
      </w:r>
    </w:p>
    <w:p w:rsidR="009B79B2" w:rsidRPr="0074791E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74791E">
        <w:rPr>
          <w:sz w:val="28"/>
          <w:szCs w:val="28"/>
          <w:lang w:val="de-DE"/>
        </w:rPr>
        <w:t xml:space="preserve">7. </w:t>
      </w:r>
      <w:r w:rsidRPr="00120D85">
        <w:rPr>
          <w:position w:val="-30"/>
          <w:sz w:val="28"/>
          <w:szCs w:val="28"/>
          <w:lang w:val="en-US"/>
        </w:rPr>
        <w:object w:dxaOrig="5020" w:dyaOrig="680">
          <v:shape id="_x0000_i1039" type="#_x0000_t75" style="width:250.8pt;height:34.2pt" o:ole="">
            <v:imagedata r:id="rId31" o:title=""/>
          </v:shape>
          <o:OLEObject Type="Embed" ProgID="Equation.3" ShapeID="_x0000_i1039" DrawAspect="Content" ObjectID="_1509826179" r:id="rId32"/>
        </w:object>
      </w:r>
      <w:r w:rsidRPr="0074791E">
        <w:rPr>
          <w:sz w:val="28"/>
          <w:szCs w:val="28"/>
          <w:lang w:val="de-DE"/>
        </w:rPr>
        <w:t xml:space="preserve">                      </w:t>
      </w:r>
      <w:r>
        <w:rPr>
          <w:sz w:val="28"/>
          <w:szCs w:val="28"/>
          <w:lang w:val="de-DE"/>
        </w:rPr>
        <w:t xml:space="preserve">                        </w:t>
      </w:r>
      <w:r w:rsidRPr="0074791E">
        <w:rPr>
          <w:sz w:val="28"/>
          <w:szCs w:val="28"/>
          <w:lang w:val="de-DE"/>
        </w:rPr>
        <w:t xml:space="preserve">T = 0.1                                                                                          </w:t>
      </w:r>
    </w:p>
    <w:p w:rsidR="009B79B2" w:rsidRPr="005546C4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5546C4">
        <w:rPr>
          <w:sz w:val="28"/>
          <w:szCs w:val="28"/>
          <w:lang w:val="de-DE"/>
        </w:rPr>
        <w:t xml:space="preserve">8. </w:t>
      </w:r>
      <w:r w:rsidRPr="00120D85">
        <w:rPr>
          <w:position w:val="-30"/>
          <w:sz w:val="28"/>
          <w:szCs w:val="28"/>
          <w:lang w:val="en-US"/>
        </w:rPr>
        <w:object w:dxaOrig="6640" w:dyaOrig="680">
          <v:shape id="_x0000_i1040" type="#_x0000_t75" style="width:331.8pt;height:34.2pt" o:ole="">
            <v:imagedata r:id="rId25" o:title=""/>
          </v:shape>
          <o:OLEObject Type="Embed" ProgID="Equation.3" ShapeID="_x0000_i1040" DrawAspect="Content" ObjectID="_1509826180" r:id="rId33"/>
        </w:object>
      </w:r>
      <w:r>
        <w:rPr>
          <w:sz w:val="28"/>
          <w:szCs w:val="28"/>
          <w:lang w:val="de-DE"/>
        </w:rPr>
        <w:t xml:space="preserve">                      </w:t>
      </w:r>
      <w:r w:rsidRPr="005546C4">
        <w:rPr>
          <w:sz w:val="28"/>
          <w:szCs w:val="28"/>
          <w:lang w:val="de-DE"/>
        </w:rPr>
        <w:t xml:space="preserve"> T = 0.5                                                                        </w:t>
      </w:r>
    </w:p>
    <w:p w:rsidR="009B79B2" w:rsidRPr="00DF1A58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DF1A58">
        <w:rPr>
          <w:sz w:val="28"/>
          <w:szCs w:val="28"/>
          <w:lang w:val="de-DE"/>
        </w:rPr>
        <w:t xml:space="preserve">9. </w:t>
      </w:r>
      <w:r w:rsidRPr="00120D85">
        <w:rPr>
          <w:position w:val="-30"/>
          <w:sz w:val="28"/>
          <w:szCs w:val="28"/>
          <w:lang w:val="en-US"/>
        </w:rPr>
        <w:object w:dxaOrig="4959" w:dyaOrig="680">
          <v:shape id="_x0000_i1041" type="#_x0000_t75" style="width:247.8pt;height:34.2pt" o:ole="">
            <v:imagedata r:id="rId34" o:title=""/>
          </v:shape>
          <o:OLEObject Type="Embed" ProgID="Equation.3" ShapeID="_x0000_i1041" DrawAspect="Content" ObjectID="_1509826181" r:id="rId35"/>
        </w:object>
      </w:r>
      <w:r w:rsidRPr="00DF1A58">
        <w:rPr>
          <w:sz w:val="28"/>
          <w:szCs w:val="28"/>
          <w:lang w:val="de-DE"/>
        </w:rPr>
        <w:t xml:space="preserve">                       </w:t>
      </w:r>
      <w:r>
        <w:rPr>
          <w:sz w:val="28"/>
          <w:szCs w:val="28"/>
          <w:lang w:val="de-DE"/>
        </w:rPr>
        <w:t xml:space="preserve">                        </w:t>
      </w:r>
      <w:r w:rsidRPr="00DF1A58">
        <w:rPr>
          <w:sz w:val="28"/>
          <w:szCs w:val="28"/>
          <w:lang w:val="de-DE"/>
        </w:rPr>
        <w:t xml:space="preserve">T = 0.7                                                                                                              </w:t>
      </w:r>
    </w:p>
    <w:p w:rsidR="009B79B2" w:rsidRPr="00DF1A58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DF1A58">
        <w:rPr>
          <w:sz w:val="28"/>
          <w:szCs w:val="28"/>
          <w:lang w:val="de-DE"/>
        </w:rPr>
        <w:t xml:space="preserve">10. </w:t>
      </w:r>
      <w:r w:rsidRPr="00120D85">
        <w:rPr>
          <w:position w:val="-30"/>
          <w:sz w:val="28"/>
          <w:szCs w:val="28"/>
          <w:lang w:val="en-US"/>
        </w:rPr>
        <w:object w:dxaOrig="6900" w:dyaOrig="680">
          <v:shape id="_x0000_i1042" type="#_x0000_t75" style="width:345pt;height:34.2pt" o:ole="">
            <v:imagedata r:id="rId36" o:title=""/>
          </v:shape>
          <o:OLEObject Type="Embed" ProgID="Equation.3" ShapeID="_x0000_i1042" DrawAspect="Content" ObjectID="_1509826182" r:id="rId37"/>
        </w:object>
      </w:r>
      <w:r>
        <w:rPr>
          <w:sz w:val="28"/>
          <w:szCs w:val="28"/>
          <w:lang w:val="de-DE"/>
        </w:rPr>
        <w:t xml:space="preserve">                 </w:t>
      </w:r>
      <w:r w:rsidRPr="00DF1A58">
        <w:rPr>
          <w:sz w:val="28"/>
          <w:szCs w:val="28"/>
          <w:lang w:val="de-DE"/>
        </w:rPr>
        <w:t xml:space="preserve">T = 0.4                                                                                                   </w:t>
      </w:r>
    </w:p>
    <w:p w:rsidR="009B79B2" w:rsidRPr="00DF1A58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DF1A58">
        <w:rPr>
          <w:sz w:val="28"/>
          <w:szCs w:val="28"/>
          <w:lang w:val="de-DE"/>
        </w:rPr>
        <w:t xml:space="preserve">11. </w:t>
      </w:r>
      <w:r w:rsidRPr="00120D85">
        <w:rPr>
          <w:position w:val="-30"/>
          <w:sz w:val="28"/>
          <w:szCs w:val="28"/>
          <w:lang w:val="en-US"/>
        </w:rPr>
        <w:object w:dxaOrig="6640" w:dyaOrig="680">
          <v:shape id="_x0000_i1043" type="#_x0000_t75" style="width:331.8pt;height:34.2pt" o:ole="">
            <v:imagedata r:id="rId38" o:title=""/>
          </v:shape>
          <o:OLEObject Type="Embed" ProgID="Equation.3" ShapeID="_x0000_i1043" DrawAspect="Content" ObjectID="_1509826183" r:id="rId39"/>
        </w:object>
      </w:r>
      <w:r>
        <w:rPr>
          <w:sz w:val="28"/>
          <w:szCs w:val="28"/>
          <w:lang w:val="de-DE"/>
        </w:rPr>
        <w:t xml:space="preserve">                     </w:t>
      </w:r>
      <w:r w:rsidRPr="00DF1A58">
        <w:rPr>
          <w:sz w:val="28"/>
          <w:szCs w:val="28"/>
          <w:lang w:val="de-DE"/>
        </w:rPr>
        <w:t xml:space="preserve">T = 0.5                                                                                                           </w:t>
      </w:r>
    </w:p>
    <w:p w:rsidR="009B79B2" w:rsidRPr="00DF1A58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DF1A58">
        <w:rPr>
          <w:sz w:val="28"/>
          <w:szCs w:val="28"/>
          <w:lang w:val="de-DE"/>
        </w:rPr>
        <w:t xml:space="preserve">12. </w:t>
      </w:r>
      <w:r w:rsidRPr="00120D85">
        <w:rPr>
          <w:position w:val="-30"/>
          <w:sz w:val="28"/>
          <w:szCs w:val="28"/>
          <w:lang w:val="en-US"/>
        </w:rPr>
        <w:object w:dxaOrig="5580" w:dyaOrig="680">
          <v:shape id="_x0000_i1044" type="#_x0000_t75" style="width:279pt;height:34.2pt" o:ole="">
            <v:imagedata r:id="rId40" o:title=""/>
          </v:shape>
          <o:OLEObject Type="Embed" ProgID="Equation.3" ShapeID="_x0000_i1044" DrawAspect="Content" ObjectID="_1509826184" r:id="rId41"/>
        </w:object>
      </w:r>
      <w:r w:rsidRPr="00DF1A58">
        <w:rPr>
          <w:sz w:val="28"/>
          <w:szCs w:val="28"/>
          <w:lang w:val="de-DE"/>
        </w:rPr>
        <w:t xml:space="preserve">            </w:t>
      </w:r>
      <w:r>
        <w:rPr>
          <w:sz w:val="28"/>
          <w:szCs w:val="28"/>
          <w:lang w:val="de-DE"/>
        </w:rPr>
        <w:t xml:space="preserve">                        </w:t>
      </w:r>
      <w:r w:rsidRPr="00DF1A58">
        <w:rPr>
          <w:sz w:val="28"/>
          <w:szCs w:val="28"/>
          <w:lang w:val="de-DE"/>
        </w:rPr>
        <w:t>T = 0.3</w:t>
      </w:r>
    </w:p>
    <w:p w:rsidR="009B79B2" w:rsidRPr="00DF1A58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DF1A58">
        <w:rPr>
          <w:sz w:val="28"/>
          <w:szCs w:val="28"/>
          <w:lang w:val="de-DE"/>
        </w:rPr>
        <w:lastRenderedPageBreak/>
        <w:t xml:space="preserve">13. </w:t>
      </w:r>
      <w:r w:rsidRPr="00120D85">
        <w:rPr>
          <w:position w:val="-30"/>
          <w:sz w:val="28"/>
          <w:szCs w:val="28"/>
          <w:lang w:val="en-US"/>
        </w:rPr>
        <w:object w:dxaOrig="5960" w:dyaOrig="680">
          <v:shape id="_x0000_i1045" type="#_x0000_t75" style="width:298.2pt;height:34.2pt" o:ole="">
            <v:imagedata r:id="rId42" o:title=""/>
          </v:shape>
          <o:OLEObject Type="Embed" ProgID="Equation.3" ShapeID="_x0000_i1045" DrawAspect="Content" ObjectID="_1509826185" r:id="rId43"/>
        </w:object>
      </w:r>
      <w:r w:rsidRPr="00DF1A58">
        <w:rPr>
          <w:sz w:val="28"/>
          <w:szCs w:val="28"/>
          <w:lang w:val="de-DE"/>
        </w:rPr>
        <w:t xml:space="preserve">      </w:t>
      </w:r>
      <w:r>
        <w:rPr>
          <w:sz w:val="28"/>
          <w:szCs w:val="28"/>
          <w:lang w:val="de-DE"/>
        </w:rPr>
        <w:t xml:space="preserve">                        </w:t>
      </w:r>
      <w:r w:rsidRPr="00DF1A58">
        <w:rPr>
          <w:sz w:val="28"/>
          <w:szCs w:val="28"/>
          <w:lang w:val="de-DE"/>
        </w:rPr>
        <w:t>T = 0.7</w:t>
      </w:r>
    </w:p>
    <w:p w:rsidR="009B79B2" w:rsidRPr="00DF1A58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DF1A58">
        <w:rPr>
          <w:sz w:val="28"/>
          <w:szCs w:val="28"/>
          <w:lang w:val="de-DE"/>
        </w:rPr>
        <w:t xml:space="preserve">14. </w:t>
      </w:r>
      <w:r w:rsidRPr="00120D85">
        <w:rPr>
          <w:position w:val="-30"/>
          <w:sz w:val="28"/>
          <w:szCs w:val="28"/>
          <w:lang w:val="en-US"/>
        </w:rPr>
        <w:object w:dxaOrig="6640" w:dyaOrig="680">
          <v:shape id="_x0000_i1046" type="#_x0000_t75" style="width:331.8pt;height:34.2pt" o:ole="">
            <v:imagedata r:id="rId25" o:title=""/>
          </v:shape>
          <o:OLEObject Type="Embed" ProgID="Equation.3" ShapeID="_x0000_i1046" DrawAspect="Content" ObjectID="_1509826186" r:id="rId44"/>
        </w:object>
      </w:r>
      <w:r>
        <w:rPr>
          <w:sz w:val="28"/>
          <w:szCs w:val="28"/>
          <w:lang w:val="de-DE"/>
        </w:rPr>
        <w:t xml:space="preserve">                     </w:t>
      </w:r>
      <w:r w:rsidRPr="00DF1A58">
        <w:rPr>
          <w:sz w:val="28"/>
          <w:szCs w:val="28"/>
          <w:lang w:val="de-DE"/>
        </w:rPr>
        <w:t>T = 0.4</w:t>
      </w:r>
    </w:p>
    <w:p w:rsidR="009B79B2" w:rsidRPr="007C3990" w:rsidRDefault="009B79B2" w:rsidP="009B79B2">
      <w:pPr>
        <w:spacing w:line="360" w:lineRule="auto"/>
        <w:rPr>
          <w:sz w:val="32"/>
          <w:szCs w:val="32"/>
          <w:lang w:val="de-DE"/>
        </w:rPr>
      </w:pPr>
      <w:r w:rsidRPr="007C3990">
        <w:rPr>
          <w:sz w:val="28"/>
          <w:szCs w:val="28"/>
          <w:lang w:val="de-DE"/>
        </w:rPr>
        <w:t>15</w:t>
      </w:r>
      <w:r w:rsidRPr="007C3990">
        <w:rPr>
          <w:sz w:val="32"/>
          <w:szCs w:val="32"/>
          <w:lang w:val="de-DE"/>
        </w:rPr>
        <w:t xml:space="preserve">. </w:t>
      </w:r>
      <w:r w:rsidRPr="00120D85">
        <w:rPr>
          <w:position w:val="-30"/>
          <w:sz w:val="28"/>
          <w:szCs w:val="28"/>
          <w:lang w:val="en-US"/>
        </w:rPr>
        <w:object w:dxaOrig="5820" w:dyaOrig="680">
          <v:shape id="_x0000_i1047" type="#_x0000_t75" style="width:291pt;height:34.2pt" o:ole="">
            <v:imagedata r:id="rId45" o:title=""/>
          </v:shape>
          <o:OLEObject Type="Embed" ProgID="Equation.3" ShapeID="_x0000_i1047" DrawAspect="Content" ObjectID="_1509826187" r:id="rId46"/>
        </w:object>
      </w:r>
      <w:r w:rsidRPr="007C3990">
        <w:rPr>
          <w:sz w:val="28"/>
          <w:szCs w:val="28"/>
          <w:lang w:val="de-DE"/>
        </w:rPr>
        <w:t xml:space="preserve">                       </w:t>
      </w:r>
      <w:r>
        <w:rPr>
          <w:sz w:val="28"/>
          <w:szCs w:val="28"/>
          <w:lang w:val="de-DE"/>
        </w:rPr>
        <w:t xml:space="preserve">         </w:t>
      </w:r>
      <w:r w:rsidRPr="007C3990">
        <w:rPr>
          <w:sz w:val="28"/>
          <w:szCs w:val="28"/>
          <w:lang w:val="de-DE"/>
        </w:rPr>
        <w:t>T = 0.5</w:t>
      </w:r>
    </w:p>
    <w:p w:rsidR="009B79B2" w:rsidRPr="007C399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7C3990">
        <w:rPr>
          <w:sz w:val="28"/>
          <w:szCs w:val="28"/>
          <w:lang w:val="de-DE"/>
        </w:rPr>
        <w:t xml:space="preserve">16. </w:t>
      </w:r>
      <w:r w:rsidRPr="00120D85">
        <w:rPr>
          <w:position w:val="-30"/>
          <w:sz w:val="28"/>
          <w:szCs w:val="28"/>
          <w:lang w:val="en-US"/>
        </w:rPr>
        <w:object w:dxaOrig="4120" w:dyaOrig="680">
          <v:shape id="_x0000_i1048" type="#_x0000_t75" style="width:205.8pt;height:34.2pt" o:ole="">
            <v:imagedata r:id="rId47" o:title=""/>
          </v:shape>
          <o:OLEObject Type="Embed" ProgID="Equation.3" ShapeID="_x0000_i1048" DrawAspect="Content" ObjectID="_1509826188" r:id="rId48"/>
        </w:object>
      </w:r>
      <w:r w:rsidRPr="007C3990">
        <w:rPr>
          <w:sz w:val="28"/>
          <w:szCs w:val="28"/>
          <w:lang w:val="de-DE"/>
        </w:rPr>
        <w:t xml:space="preserve">                                 </w:t>
      </w:r>
      <w:r>
        <w:rPr>
          <w:sz w:val="28"/>
          <w:szCs w:val="28"/>
          <w:lang w:val="de-DE"/>
        </w:rPr>
        <w:t xml:space="preserve">                        </w:t>
      </w:r>
      <w:r w:rsidRPr="007C3990">
        <w:rPr>
          <w:sz w:val="28"/>
          <w:szCs w:val="28"/>
          <w:lang w:val="de-DE"/>
        </w:rPr>
        <w:t>T = 0.1</w:t>
      </w:r>
    </w:p>
    <w:p w:rsidR="009B79B2" w:rsidRPr="006D4390" w:rsidRDefault="009B79B2" w:rsidP="009B79B2">
      <w:pPr>
        <w:rPr>
          <w:sz w:val="28"/>
          <w:szCs w:val="28"/>
          <w:lang w:val="de-DE"/>
        </w:rPr>
      </w:pPr>
      <w:r w:rsidRPr="007C3990">
        <w:rPr>
          <w:sz w:val="28"/>
          <w:szCs w:val="28"/>
          <w:lang w:val="de-DE"/>
        </w:rPr>
        <w:t xml:space="preserve">17. </w:t>
      </w:r>
      <w:r w:rsidRPr="00120D85">
        <w:rPr>
          <w:position w:val="-30"/>
          <w:sz w:val="28"/>
          <w:szCs w:val="28"/>
          <w:lang w:val="en-US"/>
        </w:rPr>
        <w:object w:dxaOrig="6580" w:dyaOrig="680">
          <v:shape id="_x0000_i1049" type="#_x0000_t75" style="width:328.8pt;height:34.2pt" o:ole="">
            <v:imagedata r:id="rId49" o:title=""/>
          </v:shape>
          <o:OLEObject Type="Embed" ProgID="Equation.3" ShapeID="_x0000_i1049" DrawAspect="Content" ObjectID="_1509826189" r:id="rId50"/>
        </w:object>
      </w:r>
      <w:r w:rsidRPr="007C3990">
        <w:rPr>
          <w:sz w:val="28"/>
          <w:szCs w:val="28"/>
          <w:lang w:val="de-DE"/>
        </w:rPr>
        <w:t xml:space="preserve">                </w:t>
      </w:r>
      <w:r>
        <w:rPr>
          <w:sz w:val="28"/>
          <w:szCs w:val="28"/>
          <w:lang w:val="de-DE"/>
        </w:rPr>
        <w:t xml:space="preserve">     </w:t>
      </w:r>
      <w:r w:rsidRPr="007C3990">
        <w:rPr>
          <w:sz w:val="28"/>
          <w:szCs w:val="28"/>
          <w:lang w:val="de-DE"/>
        </w:rPr>
        <w:t>T = 0.5</w:t>
      </w:r>
    </w:p>
    <w:p w:rsidR="009B79B2" w:rsidRPr="006D4390" w:rsidRDefault="009B79B2" w:rsidP="009B79B2">
      <w:pPr>
        <w:rPr>
          <w:sz w:val="28"/>
          <w:szCs w:val="28"/>
          <w:lang w:val="de-DE"/>
        </w:rPr>
      </w:pPr>
    </w:p>
    <w:p w:rsidR="009B79B2" w:rsidRPr="007C3990" w:rsidRDefault="009B79B2" w:rsidP="009B79B2">
      <w:pPr>
        <w:rPr>
          <w:sz w:val="28"/>
          <w:szCs w:val="28"/>
          <w:lang w:val="de-DE"/>
        </w:rPr>
      </w:pPr>
      <w:r w:rsidRPr="006D4390">
        <w:rPr>
          <w:sz w:val="28"/>
          <w:szCs w:val="28"/>
          <w:lang w:val="de-DE"/>
        </w:rPr>
        <w:t xml:space="preserve">18. </w:t>
      </w:r>
      <w:r w:rsidRPr="00120D85">
        <w:rPr>
          <w:position w:val="-30"/>
          <w:sz w:val="28"/>
          <w:szCs w:val="28"/>
          <w:lang w:val="en-US"/>
        </w:rPr>
        <w:object w:dxaOrig="6780" w:dyaOrig="680">
          <v:shape id="_x0000_i1050" type="#_x0000_t75" style="width:339pt;height:34.2pt" o:ole="">
            <v:imagedata r:id="rId51" o:title=""/>
          </v:shape>
          <o:OLEObject Type="Embed" ProgID="Equation.3" ShapeID="_x0000_i1050" DrawAspect="Content" ObjectID="_1509826190" r:id="rId52"/>
        </w:object>
      </w:r>
      <w:r w:rsidRPr="006D4390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               </w:t>
      </w:r>
      <w:r w:rsidRPr="006D4390">
        <w:rPr>
          <w:sz w:val="28"/>
          <w:szCs w:val="28"/>
          <w:lang w:val="de-DE"/>
        </w:rPr>
        <w:t>T = 0.02</w:t>
      </w:r>
    </w:p>
    <w:p w:rsidR="009B79B2" w:rsidRPr="006D4390" w:rsidRDefault="009B79B2" w:rsidP="009B79B2">
      <w:pPr>
        <w:rPr>
          <w:sz w:val="28"/>
          <w:szCs w:val="28"/>
          <w:lang w:val="de-DE"/>
        </w:rPr>
      </w:pPr>
    </w:p>
    <w:p w:rsidR="009B79B2" w:rsidRPr="006D4390" w:rsidRDefault="009B79B2" w:rsidP="009B79B2">
      <w:pPr>
        <w:rPr>
          <w:sz w:val="28"/>
          <w:szCs w:val="28"/>
          <w:lang w:val="de-DE"/>
        </w:rPr>
      </w:pPr>
      <w:r w:rsidRPr="006D4390">
        <w:rPr>
          <w:sz w:val="28"/>
          <w:szCs w:val="28"/>
          <w:lang w:val="de-DE"/>
        </w:rPr>
        <w:t xml:space="preserve">19. </w:t>
      </w:r>
      <w:r w:rsidRPr="00120D85">
        <w:rPr>
          <w:position w:val="-30"/>
          <w:sz w:val="28"/>
          <w:szCs w:val="28"/>
          <w:lang w:val="en-US"/>
        </w:rPr>
        <w:object w:dxaOrig="6640" w:dyaOrig="680">
          <v:shape id="_x0000_i1051" type="#_x0000_t75" style="width:331.8pt;height:34.2pt" o:ole="">
            <v:imagedata r:id="rId53" o:title=""/>
          </v:shape>
          <o:OLEObject Type="Embed" ProgID="Equation.3" ShapeID="_x0000_i1051" DrawAspect="Content" ObjectID="_1509826191" r:id="rId54"/>
        </w:object>
      </w:r>
      <w:r>
        <w:rPr>
          <w:sz w:val="28"/>
          <w:szCs w:val="28"/>
          <w:lang w:val="de-DE"/>
        </w:rPr>
        <w:t xml:space="preserve">                     </w:t>
      </w:r>
      <w:r w:rsidRPr="006D4390">
        <w:rPr>
          <w:sz w:val="28"/>
          <w:szCs w:val="28"/>
          <w:lang w:val="de-DE"/>
        </w:rPr>
        <w:t>T = 0.5</w:t>
      </w:r>
    </w:p>
    <w:p w:rsidR="009B79B2" w:rsidRPr="00C75B5A" w:rsidRDefault="009B79B2" w:rsidP="009B79B2">
      <w:pPr>
        <w:spacing w:line="360" w:lineRule="auto"/>
        <w:rPr>
          <w:sz w:val="28"/>
          <w:szCs w:val="28"/>
          <w:lang w:val="de-DE"/>
        </w:rPr>
      </w:pPr>
    </w:p>
    <w:p w:rsidR="009B79B2" w:rsidRPr="006D439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6D4390">
        <w:rPr>
          <w:sz w:val="28"/>
          <w:szCs w:val="28"/>
          <w:lang w:val="de-DE"/>
        </w:rPr>
        <w:t xml:space="preserve">20. </w:t>
      </w:r>
      <w:r w:rsidRPr="00120D85">
        <w:rPr>
          <w:position w:val="-30"/>
          <w:sz w:val="28"/>
          <w:szCs w:val="28"/>
          <w:lang w:val="en-US"/>
        </w:rPr>
        <w:object w:dxaOrig="6580" w:dyaOrig="680">
          <v:shape id="_x0000_i1052" type="#_x0000_t75" style="width:328.8pt;height:34.2pt" o:ole="">
            <v:imagedata r:id="rId55" o:title=""/>
          </v:shape>
          <o:OLEObject Type="Embed" ProgID="Equation.3" ShapeID="_x0000_i1052" DrawAspect="Content" ObjectID="_1509826192" r:id="rId56"/>
        </w:object>
      </w:r>
      <w:r>
        <w:rPr>
          <w:sz w:val="28"/>
          <w:szCs w:val="28"/>
          <w:lang w:val="de-DE"/>
        </w:rPr>
        <w:t xml:space="preserve">                  </w:t>
      </w:r>
      <w:r w:rsidRPr="006D4390">
        <w:rPr>
          <w:sz w:val="28"/>
          <w:szCs w:val="28"/>
          <w:lang w:val="de-DE"/>
        </w:rPr>
        <w:t xml:space="preserve"> T = 0.04</w:t>
      </w:r>
    </w:p>
    <w:p w:rsidR="009B79B2" w:rsidRPr="006D439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6D4390">
        <w:rPr>
          <w:sz w:val="28"/>
          <w:szCs w:val="28"/>
          <w:lang w:val="de-DE"/>
        </w:rPr>
        <w:t xml:space="preserve">21. </w:t>
      </w:r>
      <w:r w:rsidRPr="00120D85">
        <w:rPr>
          <w:position w:val="-30"/>
          <w:sz w:val="28"/>
          <w:szCs w:val="28"/>
          <w:lang w:val="en-US"/>
        </w:rPr>
        <w:object w:dxaOrig="6660" w:dyaOrig="680">
          <v:shape id="_x0000_i1053" type="#_x0000_t75" style="width:333pt;height:34.2pt" o:ole="">
            <v:imagedata r:id="rId57" o:title=""/>
          </v:shape>
          <o:OLEObject Type="Embed" ProgID="Equation.3" ShapeID="_x0000_i1053" DrawAspect="Content" ObjectID="_1509826193" r:id="rId58"/>
        </w:object>
      </w:r>
      <w:r>
        <w:rPr>
          <w:sz w:val="28"/>
          <w:szCs w:val="28"/>
          <w:lang w:val="de-DE"/>
        </w:rPr>
        <w:t xml:space="preserve">                    </w:t>
      </w:r>
      <w:r w:rsidRPr="006D4390">
        <w:rPr>
          <w:sz w:val="28"/>
          <w:szCs w:val="28"/>
          <w:lang w:val="de-DE"/>
        </w:rPr>
        <w:t>T = 0.1</w:t>
      </w:r>
    </w:p>
    <w:p w:rsidR="009B79B2" w:rsidRPr="006D439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6D4390">
        <w:rPr>
          <w:sz w:val="28"/>
          <w:szCs w:val="28"/>
          <w:lang w:val="de-DE"/>
        </w:rPr>
        <w:t xml:space="preserve">22. </w:t>
      </w:r>
      <w:r w:rsidRPr="00120D85">
        <w:rPr>
          <w:position w:val="-30"/>
          <w:sz w:val="28"/>
          <w:szCs w:val="28"/>
          <w:lang w:val="en-US"/>
        </w:rPr>
        <w:object w:dxaOrig="5000" w:dyaOrig="680">
          <v:shape id="_x0000_i1054" type="#_x0000_t75" style="width:250.2pt;height:34.2pt" o:ole="">
            <v:imagedata r:id="rId59" o:title=""/>
          </v:shape>
          <o:OLEObject Type="Embed" ProgID="Equation.3" ShapeID="_x0000_i1054" DrawAspect="Content" ObjectID="_1509826194" r:id="rId60"/>
        </w:object>
      </w:r>
      <w:r w:rsidRPr="006D4390">
        <w:rPr>
          <w:sz w:val="28"/>
          <w:szCs w:val="28"/>
          <w:lang w:val="de-DE"/>
        </w:rPr>
        <w:t xml:space="preserve">               </w:t>
      </w:r>
      <w:r>
        <w:rPr>
          <w:sz w:val="28"/>
          <w:szCs w:val="28"/>
          <w:lang w:val="de-DE"/>
        </w:rPr>
        <w:t xml:space="preserve">                             </w:t>
      </w:r>
      <w:r w:rsidRPr="006D4390">
        <w:rPr>
          <w:sz w:val="28"/>
          <w:szCs w:val="28"/>
          <w:lang w:val="de-DE"/>
        </w:rPr>
        <w:t>T = 0.1</w:t>
      </w:r>
    </w:p>
    <w:p w:rsidR="009B79B2" w:rsidRPr="006D4390" w:rsidRDefault="009B79B2" w:rsidP="009B79B2">
      <w:pPr>
        <w:rPr>
          <w:sz w:val="28"/>
          <w:szCs w:val="28"/>
          <w:lang w:val="de-DE"/>
        </w:rPr>
      </w:pPr>
      <w:r w:rsidRPr="006D4390">
        <w:rPr>
          <w:sz w:val="28"/>
          <w:szCs w:val="28"/>
          <w:lang w:val="de-DE"/>
        </w:rPr>
        <w:t xml:space="preserve">23. </w:t>
      </w:r>
      <w:r w:rsidRPr="00120D85">
        <w:rPr>
          <w:position w:val="-30"/>
          <w:sz w:val="28"/>
          <w:szCs w:val="28"/>
          <w:lang w:val="en-US"/>
        </w:rPr>
        <w:object w:dxaOrig="6420" w:dyaOrig="680">
          <v:shape id="_x0000_i1055" type="#_x0000_t75" style="width:321pt;height:34.2pt" o:ole="">
            <v:imagedata r:id="rId61" o:title=""/>
          </v:shape>
          <o:OLEObject Type="Embed" ProgID="Equation.3" ShapeID="_x0000_i1055" DrawAspect="Content" ObjectID="_1509826195" r:id="rId62"/>
        </w:object>
      </w:r>
      <w:r>
        <w:rPr>
          <w:sz w:val="28"/>
          <w:szCs w:val="28"/>
          <w:lang w:val="de-DE"/>
        </w:rPr>
        <w:t xml:space="preserve">                        </w:t>
      </w:r>
      <w:r w:rsidRPr="006D4390">
        <w:rPr>
          <w:sz w:val="28"/>
          <w:szCs w:val="28"/>
          <w:lang w:val="de-DE"/>
        </w:rPr>
        <w:t>T = 0.5</w:t>
      </w:r>
    </w:p>
    <w:p w:rsidR="009B79B2" w:rsidRPr="006D4390" w:rsidRDefault="009B79B2" w:rsidP="009B79B2">
      <w:pPr>
        <w:spacing w:line="360" w:lineRule="auto"/>
        <w:rPr>
          <w:sz w:val="28"/>
          <w:szCs w:val="28"/>
          <w:lang w:val="de-DE"/>
        </w:rPr>
      </w:pP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 xml:space="preserve">24. </w:t>
      </w:r>
      <w:r w:rsidRPr="00120D85">
        <w:rPr>
          <w:position w:val="-30"/>
          <w:sz w:val="28"/>
          <w:szCs w:val="28"/>
          <w:lang w:val="en-US"/>
        </w:rPr>
        <w:object w:dxaOrig="6259" w:dyaOrig="680">
          <v:shape id="_x0000_i1056" type="#_x0000_t75" style="width:313.2pt;height:34.2pt" o:ole="">
            <v:imagedata r:id="rId63" o:title=""/>
          </v:shape>
          <o:OLEObject Type="Embed" ProgID="Equation.3" ShapeID="_x0000_i1056" DrawAspect="Content" ObjectID="_1509826196" r:id="rId64"/>
        </w:object>
      </w:r>
      <w:r w:rsidRPr="00015BA0">
        <w:rPr>
          <w:sz w:val="28"/>
          <w:szCs w:val="28"/>
          <w:lang w:val="de-DE"/>
        </w:rPr>
        <w:t xml:space="preserve">                          </w:t>
      </w:r>
      <w:r w:rsidRPr="00106C12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0.7</w:t>
      </w: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 xml:space="preserve">25. </w:t>
      </w:r>
      <w:r w:rsidRPr="00120D85">
        <w:rPr>
          <w:position w:val="-30"/>
          <w:sz w:val="28"/>
          <w:szCs w:val="28"/>
          <w:lang w:val="en-US"/>
        </w:rPr>
        <w:object w:dxaOrig="6700" w:dyaOrig="680">
          <v:shape id="_x0000_i1057" type="#_x0000_t75" style="width:334.8pt;height:34.2pt" o:ole="">
            <v:imagedata r:id="rId65" o:title=""/>
          </v:shape>
          <o:OLEObject Type="Embed" ProgID="Equation.3" ShapeID="_x0000_i1057" DrawAspect="Content" ObjectID="_1509826197" r:id="rId66"/>
        </w:object>
      </w:r>
      <w:r w:rsidRPr="00015BA0">
        <w:rPr>
          <w:sz w:val="28"/>
          <w:szCs w:val="28"/>
          <w:lang w:val="de-DE"/>
        </w:rPr>
        <w:t xml:space="preserve">                    </w:t>
      </w:r>
      <w:r w:rsidRPr="00106C12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0.4</w:t>
      </w: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 xml:space="preserve">26. </w:t>
      </w:r>
      <w:r w:rsidRPr="00120D85">
        <w:rPr>
          <w:position w:val="-30"/>
          <w:sz w:val="28"/>
          <w:szCs w:val="28"/>
          <w:lang w:val="en-US"/>
        </w:rPr>
        <w:object w:dxaOrig="6440" w:dyaOrig="680">
          <v:shape id="_x0000_i1058" type="#_x0000_t75" style="width:322.2pt;height:34.2pt" o:ole="">
            <v:imagedata r:id="rId67" o:title=""/>
          </v:shape>
          <o:OLEObject Type="Embed" ProgID="Equation.3" ShapeID="_x0000_i1058" DrawAspect="Content" ObjectID="_1509826198" r:id="rId68"/>
        </w:object>
      </w:r>
      <w:r w:rsidRPr="00015BA0">
        <w:rPr>
          <w:sz w:val="28"/>
          <w:szCs w:val="28"/>
          <w:lang w:val="de-DE"/>
        </w:rPr>
        <w:t xml:space="preserve">                       </w:t>
      </w:r>
      <w:r w:rsidRPr="00106C12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0.5</w:t>
      </w: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 xml:space="preserve">27. </w:t>
      </w:r>
      <w:r w:rsidRPr="00120D85">
        <w:rPr>
          <w:position w:val="-30"/>
          <w:sz w:val="28"/>
          <w:szCs w:val="28"/>
          <w:lang w:val="en-US"/>
        </w:rPr>
        <w:object w:dxaOrig="5500" w:dyaOrig="680">
          <v:shape id="_x0000_i1059" type="#_x0000_t75" style="width:274.8pt;height:34.2pt" o:ole="">
            <v:imagedata r:id="rId69" o:title=""/>
          </v:shape>
          <o:OLEObject Type="Embed" ProgID="Equation.3" ShapeID="_x0000_i1059" DrawAspect="Content" ObjectID="_1509826199" r:id="rId70"/>
        </w:object>
      </w:r>
      <w:r w:rsidRPr="00015BA0">
        <w:rPr>
          <w:sz w:val="28"/>
          <w:szCs w:val="28"/>
          <w:lang w:val="de-DE"/>
        </w:rPr>
        <w:t xml:space="preserve">                                     </w:t>
      </w:r>
      <w:r w:rsidRPr="00106C12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0.1</w:t>
      </w: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 xml:space="preserve">28. </w:t>
      </w:r>
      <w:r w:rsidRPr="00120D85">
        <w:rPr>
          <w:position w:val="-30"/>
          <w:sz w:val="28"/>
          <w:szCs w:val="28"/>
          <w:lang w:val="en-US"/>
        </w:rPr>
        <w:object w:dxaOrig="5760" w:dyaOrig="680">
          <v:shape id="_x0000_i1060" type="#_x0000_t75" style="width:4in;height:34.2pt" o:ole="">
            <v:imagedata r:id="rId71" o:title=""/>
          </v:shape>
          <o:OLEObject Type="Embed" ProgID="Equation.3" ShapeID="_x0000_i1060" DrawAspect="Content" ObjectID="_1509826200" r:id="rId72"/>
        </w:object>
      </w:r>
      <w:r w:rsidRPr="00015BA0">
        <w:rPr>
          <w:sz w:val="28"/>
          <w:szCs w:val="28"/>
          <w:lang w:val="de-DE"/>
        </w:rPr>
        <w:t xml:space="preserve">                                 </w:t>
      </w:r>
      <w:r w:rsidRPr="00DF1A58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0.8</w:t>
      </w: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lastRenderedPageBreak/>
        <w:t xml:space="preserve">29. </w:t>
      </w:r>
      <w:r w:rsidRPr="00120D85">
        <w:rPr>
          <w:position w:val="-30"/>
          <w:sz w:val="28"/>
          <w:szCs w:val="28"/>
          <w:lang w:val="en-US"/>
        </w:rPr>
        <w:object w:dxaOrig="6640" w:dyaOrig="680">
          <v:shape id="_x0000_i1061" type="#_x0000_t75" style="width:331.8pt;height:34.2pt" o:ole="">
            <v:imagedata r:id="rId25" o:title=""/>
          </v:shape>
          <o:OLEObject Type="Embed" ProgID="Equation.3" ShapeID="_x0000_i1061" DrawAspect="Content" ObjectID="_1509826201" r:id="rId73"/>
        </w:object>
      </w:r>
      <w:r w:rsidRPr="00015BA0">
        <w:rPr>
          <w:sz w:val="28"/>
          <w:szCs w:val="28"/>
          <w:lang w:val="de-DE"/>
        </w:rPr>
        <w:t xml:space="preserve">                     </w:t>
      </w:r>
      <w:r w:rsidRPr="00DF1A58">
        <w:rPr>
          <w:sz w:val="28"/>
          <w:szCs w:val="28"/>
          <w:lang w:val="de-DE"/>
        </w:rPr>
        <w:t>T</w:t>
      </w:r>
      <w:r w:rsidRPr="00015BA0">
        <w:rPr>
          <w:sz w:val="28"/>
          <w:szCs w:val="28"/>
          <w:lang w:val="de-DE"/>
        </w:rPr>
        <w:t xml:space="preserve"> = 0.7                                                                                                             </w:t>
      </w:r>
    </w:p>
    <w:p w:rsidR="009B79B2" w:rsidRPr="00015BA0" w:rsidRDefault="009B79B2" w:rsidP="009B79B2">
      <w:pPr>
        <w:spacing w:line="360" w:lineRule="auto"/>
        <w:rPr>
          <w:sz w:val="28"/>
          <w:szCs w:val="28"/>
          <w:lang w:val="de-DE"/>
        </w:rPr>
      </w:pPr>
      <w:r w:rsidRPr="00015BA0">
        <w:rPr>
          <w:sz w:val="28"/>
          <w:szCs w:val="28"/>
          <w:lang w:val="de-DE"/>
        </w:rPr>
        <w:t xml:space="preserve">30. </w:t>
      </w:r>
      <w:r w:rsidRPr="00120D85">
        <w:rPr>
          <w:position w:val="-30"/>
          <w:sz w:val="28"/>
          <w:szCs w:val="28"/>
          <w:lang w:val="en-US"/>
        </w:rPr>
        <w:object w:dxaOrig="5720" w:dyaOrig="680">
          <v:shape id="_x0000_i1062" type="#_x0000_t75" style="width:286.2pt;height:34.2pt" o:ole="">
            <v:imagedata r:id="rId74" o:title=""/>
          </v:shape>
          <o:OLEObject Type="Embed" ProgID="Equation.3" ShapeID="_x0000_i1062" DrawAspect="Content" ObjectID="_1509826202" r:id="rId75"/>
        </w:object>
      </w:r>
      <w:r w:rsidRPr="00015BA0">
        <w:rPr>
          <w:sz w:val="28"/>
          <w:szCs w:val="28"/>
          <w:lang w:val="de-DE"/>
        </w:rPr>
        <w:t xml:space="preserve">                                  T = 0.5                                                                                                           </w:t>
      </w:r>
    </w:p>
    <w:p w:rsidR="009B79B2" w:rsidRPr="00015BA0" w:rsidRDefault="009B79B2" w:rsidP="009B79B2">
      <w:pPr>
        <w:spacing w:line="360" w:lineRule="auto"/>
        <w:jc w:val="center"/>
        <w:rPr>
          <w:sz w:val="28"/>
          <w:szCs w:val="28"/>
          <w:lang w:val="de-DE"/>
        </w:rPr>
      </w:pPr>
    </w:p>
    <w:p w:rsidR="009B79B2" w:rsidRDefault="009B79B2" w:rsidP="009B79B2">
      <w:pPr>
        <w:spacing w:line="360" w:lineRule="auto"/>
        <w:jc w:val="center"/>
        <w:rPr>
          <w:sz w:val="28"/>
          <w:szCs w:val="28"/>
        </w:rPr>
      </w:pPr>
      <w:r w:rsidRPr="00157BD7">
        <w:rPr>
          <w:sz w:val="28"/>
          <w:szCs w:val="28"/>
        </w:rPr>
        <w:t>Порядок выполнения задания</w:t>
      </w:r>
      <w:r>
        <w:rPr>
          <w:sz w:val="28"/>
          <w:szCs w:val="28"/>
        </w:rPr>
        <w:t>.</w:t>
      </w:r>
    </w:p>
    <w:p w:rsidR="009B79B2" w:rsidRDefault="009B79B2" w:rsidP="009B79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55C93">
        <w:rPr>
          <w:sz w:val="28"/>
          <w:szCs w:val="28"/>
        </w:rPr>
        <w:t xml:space="preserve">Проверить </w:t>
      </w:r>
      <w:proofErr w:type="gramStart"/>
      <w:r>
        <w:rPr>
          <w:sz w:val="28"/>
          <w:szCs w:val="28"/>
        </w:rPr>
        <w:t xml:space="preserve">состояние </w:t>
      </w:r>
      <w:r w:rsidRPr="00D55C93">
        <w:rPr>
          <w:sz w:val="28"/>
          <w:szCs w:val="28"/>
        </w:rPr>
        <w:t xml:space="preserve"> С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 xml:space="preserve"> с помощью критерия Михайлова </w:t>
      </w:r>
      <w:r w:rsidRPr="00D55C93">
        <w:rPr>
          <w:sz w:val="28"/>
          <w:szCs w:val="28"/>
        </w:rPr>
        <w:t>для</w:t>
      </w:r>
    </w:p>
    <w:p w:rsidR="009B79B2" w:rsidRDefault="009B79B2" w:rsidP="009B79B2">
      <w:pPr>
        <w:spacing w:line="360" w:lineRule="auto"/>
        <w:rPr>
          <w:sz w:val="28"/>
          <w:szCs w:val="28"/>
        </w:rPr>
      </w:pPr>
      <w:r w:rsidRPr="00D55C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заданного </w:t>
      </w:r>
      <w:r w:rsidRPr="00D55C93">
        <w:rPr>
          <w:sz w:val="28"/>
          <w:szCs w:val="28"/>
        </w:rPr>
        <w:t>значени</w:t>
      </w:r>
      <w:r>
        <w:rPr>
          <w:sz w:val="28"/>
          <w:szCs w:val="28"/>
        </w:rPr>
        <w:t xml:space="preserve">я </w:t>
      </w:r>
      <w:r w:rsidRPr="00D55C93">
        <w:rPr>
          <w:sz w:val="28"/>
          <w:szCs w:val="28"/>
        </w:rPr>
        <w:t>Т</w:t>
      </w:r>
      <w:r>
        <w:rPr>
          <w:sz w:val="28"/>
          <w:szCs w:val="28"/>
        </w:rPr>
        <w:t>, построив годограф Михайлова</w:t>
      </w:r>
      <w:r w:rsidRPr="00D55C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79B2" w:rsidRPr="00D74F63" w:rsidRDefault="009B79B2" w:rsidP="009B79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Определить два других значения Т</w:t>
      </w:r>
      <w:r w:rsidRPr="00F975CE">
        <w:rPr>
          <w:sz w:val="28"/>
          <w:szCs w:val="28"/>
        </w:rPr>
        <w:t xml:space="preserve"> (</w:t>
      </w:r>
      <w:r>
        <w:rPr>
          <w:sz w:val="28"/>
          <w:szCs w:val="28"/>
        </w:rPr>
        <w:t>методом подбора) при которых систе</w:t>
      </w:r>
      <w:r w:rsidRPr="00D55C93">
        <w:rPr>
          <w:sz w:val="28"/>
          <w:szCs w:val="28"/>
        </w:rPr>
        <w:t>ма</w:t>
      </w:r>
      <w:r>
        <w:rPr>
          <w:sz w:val="28"/>
          <w:szCs w:val="28"/>
        </w:rPr>
        <w:t xml:space="preserve"> будет находиться в остальных двух состояниях, построив годографы Михайлова</w:t>
      </w:r>
      <w:r w:rsidRPr="00D55C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5C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Найти </w:t>
      </w:r>
      <w:r>
        <w:rPr>
          <w:spacing w:val="-5"/>
          <w:sz w:val="28"/>
          <w:szCs w:val="28"/>
        </w:rPr>
        <w:t>вещественную и мнимую функци</w:t>
      </w:r>
      <w:r w:rsidRPr="00EA0FEE">
        <w:rPr>
          <w:spacing w:val="-5"/>
          <w:sz w:val="28"/>
          <w:szCs w:val="28"/>
        </w:rPr>
        <w:t xml:space="preserve">и </w:t>
      </w:r>
      <w:r w:rsidRPr="00EA0FEE">
        <w:rPr>
          <w:spacing w:val="-2"/>
          <w:sz w:val="28"/>
          <w:szCs w:val="28"/>
        </w:rPr>
        <w:t>Михайлова</w:t>
      </w:r>
      <w:r>
        <w:rPr>
          <w:spacing w:val="-2"/>
          <w:sz w:val="28"/>
          <w:szCs w:val="28"/>
        </w:rPr>
        <w:t xml:space="preserve">. </w:t>
      </w:r>
    </w:p>
    <w:p w:rsidR="009B79B2" w:rsidRDefault="009B79B2" w:rsidP="009B79B2">
      <w:pPr>
        <w:spacing w:line="360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Найти корни    </w:t>
      </w:r>
      <w:r>
        <w:rPr>
          <w:spacing w:val="-5"/>
          <w:sz w:val="28"/>
          <w:szCs w:val="28"/>
        </w:rPr>
        <w:t>вещественной и мнимой функций</w:t>
      </w:r>
      <w:r w:rsidRPr="00EA0FEE">
        <w:rPr>
          <w:spacing w:val="-5"/>
          <w:sz w:val="28"/>
          <w:szCs w:val="28"/>
        </w:rPr>
        <w:t xml:space="preserve"> </w:t>
      </w:r>
      <w:r w:rsidRPr="00EA0FEE">
        <w:rPr>
          <w:spacing w:val="-2"/>
          <w:sz w:val="28"/>
          <w:szCs w:val="28"/>
        </w:rPr>
        <w:t>Михайлова</w:t>
      </w:r>
      <w:r>
        <w:rPr>
          <w:spacing w:val="-2"/>
          <w:sz w:val="28"/>
          <w:szCs w:val="28"/>
        </w:rPr>
        <w:t xml:space="preserve"> для всех трех найденных значений Т. Значения корней нанести на числовые оси, подтвердив</w:t>
      </w:r>
    </w:p>
    <w:p w:rsidR="009B79B2" w:rsidRPr="005546C4" w:rsidRDefault="009B79B2" w:rsidP="009B79B2">
      <w:pPr>
        <w:spacing w:line="360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таким образом состояния системы.</w:t>
      </w:r>
    </w:p>
    <w:p w:rsidR="009B79B2" w:rsidRPr="00D74F63" w:rsidRDefault="009B79B2" w:rsidP="009B79B2">
      <w:pPr>
        <w:spacing w:line="360" w:lineRule="auto"/>
        <w:rPr>
          <w:sz w:val="28"/>
          <w:szCs w:val="28"/>
        </w:rPr>
      </w:pPr>
      <w:r w:rsidRPr="00D74F63">
        <w:rPr>
          <w:spacing w:val="-2"/>
          <w:sz w:val="28"/>
          <w:szCs w:val="28"/>
        </w:rPr>
        <w:t>5.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Определить запасы устойчивости по модулю и фазе для устойчивой системы</w:t>
      </w:r>
      <w:r w:rsidRPr="00A6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используя функцию </w:t>
      </w:r>
      <w:r w:rsidRPr="00D74F63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margin</w:t>
      </w:r>
      <w:r w:rsidRPr="00D74F63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пакета </w:t>
      </w:r>
      <w:r>
        <w:rPr>
          <w:sz w:val="28"/>
          <w:szCs w:val="28"/>
          <w:lang w:val="en-US"/>
        </w:rPr>
        <w:t>MATLAB</w:t>
      </w:r>
      <w:r>
        <w:rPr>
          <w:sz w:val="28"/>
          <w:szCs w:val="28"/>
        </w:rPr>
        <w:t>.</w:t>
      </w:r>
    </w:p>
    <w:p w:rsidR="009B79B2" w:rsidRPr="005546C4" w:rsidRDefault="009B79B2" w:rsidP="009B79B2">
      <w:pPr>
        <w:rPr>
          <w:sz w:val="28"/>
          <w:szCs w:val="28"/>
        </w:rPr>
      </w:pPr>
    </w:p>
    <w:p w:rsidR="009B79B2" w:rsidRPr="00076CCC" w:rsidRDefault="009B79B2" w:rsidP="009B79B2">
      <w:pPr>
        <w:rPr>
          <w:b/>
          <w:sz w:val="28"/>
          <w:szCs w:val="28"/>
        </w:rPr>
      </w:pPr>
      <w:r w:rsidRPr="00076CCC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>ы</w:t>
      </w:r>
      <w:r w:rsidRPr="00076CC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построения </w:t>
      </w:r>
      <w:r w:rsidRPr="008B7F07">
        <w:rPr>
          <w:sz w:val="28"/>
          <w:szCs w:val="28"/>
        </w:rPr>
        <w:t>амплитудно</w:t>
      </w:r>
      <w:r>
        <w:rPr>
          <w:sz w:val="28"/>
          <w:szCs w:val="28"/>
        </w:rPr>
        <w:t>-частотных характеристик.</w:t>
      </w:r>
    </w:p>
    <w:p w:rsidR="009B79B2" w:rsidRDefault="009B79B2" w:rsidP="009B79B2">
      <w:pPr>
        <w:rPr>
          <w:sz w:val="28"/>
          <w:szCs w:val="28"/>
        </w:rPr>
      </w:pPr>
      <w:r w:rsidRPr="00691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Pr="00691D77">
        <w:rPr>
          <w:sz w:val="28"/>
          <w:szCs w:val="28"/>
        </w:rPr>
        <w:t xml:space="preserve">   </w:t>
      </w:r>
    </w:p>
    <w:p w:rsidR="009B79B2" w:rsidRPr="00691D77" w:rsidRDefault="009B79B2" w:rsidP="009B79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691D77">
        <w:rPr>
          <w:sz w:val="28"/>
          <w:szCs w:val="28"/>
        </w:rPr>
        <w:t>Система неустойчива.    Т = ….</w:t>
      </w:r>
    </w:p>
    <w:p w:rsidR="009B79B2" w:rsidRDefault="009B79B2" w:rsidP="009B79B2"/>
    <w:p w:rsidR="009B79B2" w:rsidRDefault="009B79B2" w:rsidP="009B79B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-5715</wp:posOffset>
            </wp:positionV>
            <wp:extent cx="2857500" cy="2247265"/>
            <wp:effectExtent l="0" t="0" r="0" b="635"/>
            <wp:wrapNone/>
            <wp:docPr id="5" name="Рисунок 5" descr="сканирование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нирование005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6" t="54454" r="8318" b="2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</wp:posOffset>
            </wp:positionV>
            <wp:extent cx="2857500" cy="2378075"/>
            <wp:effectExtent l="0" t="0" r="0" b="3175"/>
            <wp:wrapNone/>
            <wp:docPr id="4" name="Рисунок 4" descr="сканирование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5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6" t="4526" r="7098" b="49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9B2" w:rsidRDefault="009B79B2" w:rsidP="009B79B2">
      <w:r>
        <w:rPr>
          <w:sz w:val="32"/>
          <w:szCs w:val="32"/>
        </w:rPr>
        <w:t xml:space="preserve">     </w:t>
      </w:r>
    </w:p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B79B2" w:rsidRDefault="009B79B2" w:rsidP="009B79B2">
      <w:pPr>
        <w:rPr>
          <w:sz w:val="28"/>
          <w:szCs w:val="28"/>
        </w:rPr>
      </w:pPr>
    </w:p>
    <w:p w:rsidR="009B79B2" w:rsidRDefault="009B79B2" w:rsidP="009B79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79B2" w:rsidRDefault="009B79B2" w:rsidP="009B79B2">
      <w:r>
        <w:rPr>
          <w:sz w:val="28"/>
          <w:szCs w:val="28"/>
        </w:rPr>
        <w:t xml:space="preserve"> </w:t>
      </w:r>
      <w:r w:rsidRPr="00691D77">
        <w:rPr>
          <w:sz w:val="28"/>
          <w:szCs w:val="28"/>
        </w:rPr>
        <w:t>Общий вид годографа</w:t>
      </w:r>
      <w:r>
        <w:t xml:space="preserve">                                  </w:t>
      </w:r>
      <w:r w:rsidRPr="00691D77">
        <w:rPr>
          <w:sz w:val="28"/>
          <w:szCs w:val="28"/>
        </w:rPr>
        <w:t>Начальный участок годографа</w:t>
      </w:r>
    </w:p>
    <w:p w:rsidR="009B79B2" w:rsidRDefault="009B79B2" w:rsidP="009B79B2"/>
    <w:p w:rsidR="009B79B2" w:rsidRDefault="009B79B2" w:rsidP="009B79B2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Система на грани устойчивости</w:t>
      </w:r>
      <w:r w:rsidRPr="00691D77">
        <w:rPr>
          <w:sz w:val="28"/>
          <w:szCs w:val="28"/>
        </w:rPr>
        <w:t>.    Т = ….</w:t>
      </w:r>
    </w:p>
    <w:p w:rsidR="009B79B2" w:rsidRDefault="009B79B2" w:rsidP="009B79B2">
      <w:pPr>
        <w:rPr>
          <w:sz w:val="28"/>
          <w:szCs w:val="28"/>
        </w:rPr>
      </w:pPr>
    </w:p>
    <w:p w:rsidR="009B79B2" w:rsidRDefault="009B79B2" w:rsidP="009B79B2">
      <w:pPr>
        <w:jc w:val="center"/>
      </w:pPr>
      <w:r w:rsidRPr="00D07B2E">
        <w:rPr>
          <w:noProof/>
        </w:rPr>
        <w:lastRenderedPageBreak/>
        <w:drawing>
          <wp:inline distT="0" distB="0" distL="0" distR="0">
            <wp:extent cx="2834640" cy="2148840"/>
            <wp:effectExtent l="0" t="0" r="3810" b="3810"/>
            <wp:docPr id="1" name="Рисунок 1" descr="сканирование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сканирование006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B2" w:rsidRDefault="009B79B2" w:rsidP="009B79B2">
      <w:pPr>
        <w:rPr>
          <w:sz w:val="28"/>
          <w:szCs w:val="28"/>
        </w:rPr>
      </w:pPr>
      <w:r>
        <w:t xml:space="preserve">                         </w:t>
      </w:r>
      <w:r>
        <w:rPr>
          <w:sz w:val="28"/>
          <w:szCs w:val="28"/>
        </w:rPr>
        <w:t xml:space="preserve">Система </w:t>
      </w:r>
      <w:r w:rsidRPr="00691D77">
        <w:rPr>
          <w:sz w:val="28"/>
          <w:szCs w:val="28"/>
        </w:rPr>
        <w:t>устойчива.    Т = ….</w:t>
      </w:r>
    </w:p>
    <w:p w:rsidR="009B79B2" w:rsidRPr="00691D77" w:rsidRDefault="009B79B2" w:rsidP="009B79B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138430</wp:posOffset>
            </wp:positionV>
            <wp:extent cx="2628900" cy="2039620"/>
            <wp:effectExtent l="0" t="0" r="0" b="0"/>
            <wp:wrapNone/>
            <wp:docPr id="3" name="Рисунок 3" descr="сканирование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ирование006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83" t="9607" r="2965" b="8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2857500" cy="2338070"/>
            <wp:effectExtent l="0" t="0" r="0" b="5080"/>
            <wp:wrapNone/>
            <wp:docPr id="2" name="Рисунок 2" descr="сканирование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6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1" r="49516" b="2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>
      <w:r>
        <w:t xml:space="preserve"> </w:t>
      </w:r>
    </w:p>
    <w:p w:rsidR="009B79B2" w:rsidRDefault="009B79B2" w:rsidP="009B79B2"/>
    <w:p w:rsidR="009B79B2" w:rsidRDefault="009B79B2" w:rsidP="009B79B2"/>
    <w:p w:rsidR="009B79B2" w:rsidRDefault="009B79B2" w:rsidP="009B79B2"/>
    <w:p w:rsidR="009B79B2" w:rsidRDefault="009B79B2" w:rsidP="009B79B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B79B2" w:rsidRDefault="009B79B2" w:rsidP="009B79B2">
      <w:pPr>
        <w:rPr>
          <w:sz w:val="28"/>
          <w:szCs w:val="28"/>
        </w:rPr>
      </w:pPr>
    </w:p>
    <w:p w:rsidR="009B79B2" w:rsidRDefault="009B79B2" w:rsidP="009B79B2">
      <w:pPr>
        <w:rPr>
          <w:sz w:val="28"/>
          <w:szCs w:val="28"/>
        </w:rPr>
      </w:pPr>
    </w:p>
    <w:p w:rsidR="009B79B2" w:rsidRDefault="009B79B2" w:rsidP="009B79B2">
      <w:pPr>
        <w:rPr>
          <w:sz w:val="28"/>
          <w:szCs w:val="28"/>
        </w:rPr>
      </w:pPr>
    </w:p>
    <w:p w:rsidR="009B79B2" w:rsidRDefault="009B79B2" w:rsidP="009B79B2">
      <w:r>
        <w:rPr>
          <w:sz w:val="28"/>
          <w:szCs w:val="28"/>
        </w:rPr>
        <w:t xml:space="preserve">       </w:t>
      </w:r>
      <w:r w:rsidRPr="00691D77">
        <w:rPr>
          <w:sz w:val="28"/>
          <w:szCs w:val="28"/>
        </w:rPr>
        <w:t>Общий вид годографа</w:t>
      </w:r>
      <w:r>
        <w:t xml:space="preserve">                                              </w:t>
      </w:r>
      <w:r w:rsidRPr="00691D77">
        <w:rPr>
          <w:sz w:val="28"/>
          <w:szCs w:val="28"/>
        </w:rPr>
        <w:t>Начальный участок годографа</w:t>
      </w:r>
    </w:p>
    <w:p w:rsidR="00E84F6A" w:rsidRDefault="00E84F6A">
      <w:bookmarkStart w:id="0" w:name="_GoBack"/>
      <w:bookmarkEnd w:id="0"/>
    </w:p>
    <w:sectPr w:rsidR="00E8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2"/>
    <w:rsid w:val="007354FA"/>
    <w:rsid w:val="009B79B2"/>
    <w:rsid w:val="00DB5155"/>
    <w:rsid w:val="00E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002DB-3F22-49F3-A156-D759D7B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QL-">
    <w:name w:val="SQL-запрос"/>
    <w:basedOn w:val="a"/>
    <w:link w:val="SQL-0"/>
    <w:qFormat/>
    <w:rsid w:val="00DB5155"/>
    <w:pPr>
      <w:suppressAutoHyphens/>
      <w:autoSpaceDN w:val="0"/>
      <w:spacing w:before="100" w:after="119"/>
      <w:jc w:val="center"/>
      <w:textAlignment w:val="baseline"/>
    </w:pPr>
    <w:rPr>
      <w:rFonts w:ascii="Courier New" w:hAnsi="Courier New"/>
      <w:bCs/>
      <w:i/>
      <w:color w:val="008C3C"/>
      <w:kern w:val="3"/>
      <w:sz w:val="22"/>
      <w:szCs w:val="32"/>
      <w:lang w:eastAsia="en-US"/>
    </w:rPr>
  </w:style>
  <w:style w:type="character" w:customStyle="1" w:styleId="SQL-0">
    <w:name w:val="SQL-запрос Знак"/>
    <w:basedOn w:val="a0"/>
    <w:link w:val="SQL-"/>
    <w:rsid w:val="00DB5155"/>
    <w:rPr>
      <w:rFonts w:ascii="Courier New" w:eastAsia="Times New Roman" w:hAnsi="Courier New" w:cs="Times New Roman"/>
      <w:bCs/>
      <w:i/>
      <w:color w:val="008C3C"/>
      <w:kern w:val="3"/>
      <w:szCs w:val="32"/>
    </w:rPr>
  </w:style>
  <w:style w:type="paragraph" w:styleId="a3">
    <w:name w:val="Subtitle"/>
    <w:basedOn w:val="a"/>
    <w:next w:val="a"/>
    <w:link w:val="a4"/>
    <w:uiPriority w:val="11"/>
    <w:qFormat/>
    <w:rsid w:val="007354FA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354F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4.wmf"/><Relationship Id="rId79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image" Target="media/image28.wmf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77" Type="http://schemas.openxmlformats.org/officeDocument/2006/relationships/image" Target="media/image36.jpeg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7.jpe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image" Target="media/image35.jpeg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862</Words>
  <Characters>4917</Characters>
  <Application>Microsoft Office Word</Application>
  <DocSecurity>0</DocSecurity>
  <Lines>40</Lines>
  <Paragraphs>11</Paragraphs>
  <ScaleCrop>false</ScaleCrop>
  <Company>diakov.net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2015-11-23T20:22:00Z</dcterms:created>
  <dcterms:modified xsi:type="dcterms:W3CDTF">2015-11-23T20:23:00Z</dcterms:modified>
</cp:coreProperties>
</file>