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E" w:rsidRDefault="00FD73BE" w:rsidP="00FD43F7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D73BE">
        <w:rPr>
          <w:rFonts w:ascii="Arial" w:hAnsi="Arial" w:cs="Arial"/>
          <w:b/>
          <w:color w:val="C00000"/>
          <w:sz w:val="28"/>
          <w:szCs w:val="28"/>
        </w:rPr>
        <w:t>Пояснительная записка</w:t>
      </w:r>
    </w:p>
    <w:p w:rsidR="00FD73BE" w:rsidRPr="00FD73BE" w:rsidRDefault="00FD73BE" w:rsidP="00FD43F7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1E7F4B" w:rsidRPr="00FD43F7" w:rsidRDefault="001E7F4B" w:rsidP="00FD43F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D43F7">
        <w:rPr>
          <w:rFonts w:ascii="Arial" w:hAnsi="Arial" w:cs="Arial"/>
          <w:b/>
          <w:sz w:val="28"/>
          <w:szCs w:val="28"/>
        </w:rPr>
        <w:t xml:space="preserve">По </w:t>
      </w:r>
      <w:r w:rsidRPr="00FD43F7">
        <w:rPr>
          <w:rFonts w:ascii="Arial" w:hAnsi="Arial" w:cs="Arial"/>
          <w:b/>
          <w:bCs/>
          <w:sz w:val="28"/>
          <w:szCs w:val="28"/>
        </w:rPr>
        <w:t>дисциплине</w:t>
      </w:r>
      <w:r w:rsidRPr="00FD43F7">
        <w:rPr>
          <w:rFonts w:ascii="Arial" w:hAnsi="Arial" w:cs="Arial"/>
          <w:b/>
          <w:sz w:val="28"/>
          <w:szCs w:val="28"/>
        </w:rPr>
        <w:t xml:space="preserve"> "Проектирование информационных систем" в числе других семестровых контрольных мероприятий студенты должны выполнить 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>самостоятельную работу</w:t>
      </w:r>
      <w:r w:rsidRPr="00FD43F7">
        <w:rPr>
          <w:rFonts w:ascii="Arial" w:hAnsi="Arial" w:cs="Arial"/>
          <w:b/>
          <w:sz w:val="28"/>
          <w:szCs w:val="28"/>
        </w:rPr>
        <w:t>.</w:t>
      </w: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3179"/>
        <w:gridCol w:w="1110"/>
        <w:gridCol w:w="1156"/>
        <w:gridCol w:w="1985"/>
        <w:gridCol w:w="1986"/>
      </w:tblGrid>
      <w:tr w:rsidR="001E7F4B" w:rsidRPr="00FD43F7" w:rsidTr="008E4889">
        <w:trPr>
          <w:trHeight w:val="659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3F7">
              <w:rPr>
                <w:rFonts w:ascii="Verdana" w:hAnsi="Verdana"/>
                <w:color w:val="094B5D"/>
                <w:sz w:val="28"/>
                <w:szCs w:val="28"/>
                <w:lang w:eastAsia="ru-RU"/>
              </w:rPr>
              <w:t> </w:t>
            </w: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СКМ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Мин. балл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Макс. балл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43F7">
              <w:rPr>
                <w:rFonts w:ascii="Arial" w:hAnsi="Arial" w:cs="Arial"/>
                <w:b/>
                <w:sz w:val="28"/>
                <w:szCs w:val="28"/>
              </w:rPr>
              <w:t>Дата окончания</w:t>
            </w:r>
          </w:p>
        </w:tc>
      </w:tr>
      <w:tr w:rsidR="001E7F4B" w:rsidRPr="00FD43F7" w:rsidTr="008E4889"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7F4B" w:rsidRPr="00FD43F7" w:rsidRDefault="001E7F4B" w:rsidP="008E48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7F4B" w:rsidRPr="00FD43F7" w:rsidRDefault="001E7F4B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3F7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7F4B" w:rsidRPr="00FD43F7" w:rsidRDefault="007A6C46" w:rsidP="008E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14.12</w:t>
            </w:r>
            <w:r w:rsidR="00A76C74" w:rsidRPr="00A76C74">
              <w:rPr>
                <w:rFonts w:ascii="Arial" w:hAnsi="Arial" w:cs="Arial"/>
                <w:b/>
                <w:sz w:val="28"/>
                <w:szCs w:val="28"/>
              </w:rPr>
              <w:t>.2015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F4B" w:rsidRPr="00FD43F7" w:rsidRDefault="007A6C46" w:rsidP="008E48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27.12</w:t>
            </w:r>
            <w:r w:rsidR="00A76C74" w:rsidRPr="00A76C74">
              <w:rPr>
                <w:rFonts w:ascii="Arial" w:hAnsi="Arial" w:cs="Arial"/>
                <w:b/>
                <w:bCs/>
                <w:sz w:val="28"/>
                <w:szCs w:val="28"/>
              </w:rPr>
              <w:t>.2015</w:t>
            </w:r>
          </w:p>
        </w:tc>
      </w:tr>
    </w:tbl>
    <w:p w:rsidR="001E7F4B" w:rsidRPr="00FD43F7" w:rsidRDefault="001E7F4B" w:rsidP="001E7F4B">
      <w:pPr>
        <w:rPr>
          <w:rFonts w:ascii="Arial" w:hAnsi="Arial" w:cs="Arial"/>
          <w:b/>
          <w:sz w:val="28"/>
          <w:szCs w:val="28"/>
        </w:rPr>
      </w:pPr>
    </w:p>
    <w:p w:rsidR="001E7F4B" w:rsidRPr="00FD43F7" w:rsidRDefault="001E7F4B" w:rsidP="00FD43F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D43F7">
        <w:rPr>
          <w:rFonts w:ascii="Arial" w:hAnsi="Arial" w:cs="Arial"/>
          <w:b/>
          <w:sz w:val="28"/>
          <w:szCs w:val="28"/>
        </w:rPr>
        <w:t xml:space="preserve">Цель </w:t>
      </w:r>
      <w:r w:rsidRPr="00FD43F7">
        <w:rPr>
          <w:rFonts w:ascii="Arial" w:hAnsi="Arial" w:cs="Arial"/>
          <w:b/>
          <w:bCs/>
          <w:sz w:val="28"/>
          <w:szCs w:val="28"/>
        </w:rPr>
        <w:t>выполнения</w:t>
      </w:r>
      <w:r w:rsidRPr="00FD43F7">
        <w:rPr>
          <w:rFonts w:ascii="Arial" w:hAnsi="Arial" w:cs="Arial"/>
          <w:b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>самостоятельной работы</w:t>
      </w:r>
      <w:r w:rsidRPr="00FD43F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sz w:val="28"/>
          <w:szCs w:val="28"/>
        </w:rPr>
        <w:t xml:space="preserve">– формирование навыков составления технического задания на создание информационной системы. </w:t>
      </w:r>
    </w:p>
    <w:p w:rsidR="001E7F4B" w:rsidRPr="00FD43F7" w:rsidRDefault="001E7F4B" w:rsidP="001E7F4B">
      <w:pPr>
        <w:rPr>
          <w:rFonts w:ascii="Arial" w:hAnsi="Arial" w:cs="Arial"/>
          <w:b/>
          <w:sz w:val="28"/>
          <w:szCs w:val="28"/>
        </w:rPr>
      </w:pPr>
    </w:p>
    <w:p w:rsidR="008E4889" w:rsidRPr="00FD43F7" w:rsidRDefault="008E4889" w:rsidP="00FD43F7">
      <w:pPr>
        <w:ind w:firstLine="709"/>
        <w:jc w:val="both"/>
        <w:rPr>
          <w:rFonts w:ascii="Arial" w:hAnsi="Arial" w:cs="Arial"/>
          <w:b/>
          <w:bCs/>
          <w:i/>
          <w:color w:val="002060"/>
          <w:sz w:val="28"/>
          <w:szCs w:val="28"/>
          <w:lang w:eastAsia="ru-RU"/>
        </w:rPr>
      </w:pPr>
      <w:r w:rsidRPr="00FD43F7">
        <w:rPr>
          <w:rFonts w:ascii="Arial" w:hAnsi="Arial" w:cs="Arial"/>
          <w:b/>
          <w:bCs/>
          <w:sz w:val="28"/>
          <w:szCs w:val="28"/>
        </w:rPr>
        <w:t xml:space="preserve">Дисциплина изучается </w:t>
      </w:r>
      <w:r w:rsidR="009B24E7" w:rsidRPr="00FD43F7">
        <w:rPr>
          <w:rFonts w:ascii="Arial" w:hAnsi="Arial" w:cs="Arial"/>
          <w:b/>
          <w:bCs/>
          <w:sz w:val="28"/>
          <w:szCs w:val="28"/>
        </w:rPr>
        <w:t>в течение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2-х семестров. </w:t>
      </w:r>
      <w:r w:rsidR="00AF49ED" w:rsidRPr="00FD43F7">
        <w:rPr>
          <w:rFonts w:ascii="Arial" w:hAnsi="Arial" w:cs="Arial"/>
          <w:b/>
          <w:bCs/>
          <w:sz w:val="28"/>
          <w:szCs w:val="28"/>
        </w:rPr>
        <w:t xml:space="preserve">Задание для 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>самостоятельн</w:t>
      </w:r>
      <w:r w:rsidR="00AF49ED" w:rsidRPr="00FD43F7">
        <w:rPr>
          <w:rFonts w:ascii="Arial" w:hAnsi="Arial" w:cs="Arial"/>
          <w:b/>
          <w:caps/>
          <w:color w:val="C00000"/>
          <w:sz w:val="28"/>
          <w:szCs w:val="28"/>
        </w:rPr>
        <w:t>ой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 xml:space="preserve"> </w:t>
      </w:r>
      <w:r w:rsidR="00AF49ED" w:rsidRPr="00FD43F7">
        <w:rPr>
          <w:rFonts w:ascii="Arial" w:hAnsi="Arial" w:cs="Arial"/>
          <w:b/>
          <w:caps/>
          <w:color w:val="C00000"/>
          <w:sz w:val="28"/>
          <w:szCs w:val="28"/>
        </w:rPr>
        <w:t>работы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по всему курсу включает </w:t>
      </w:r>
      <w:r w:rsidRPr="00FD43F7">
        <w:rPr>
          <w:rFonts w:ascii="Arial" w:hAnsi="Arial" w:cs="Arial"/>
          <w:b/>
          <w:bCs/>
          <w:sz w:val="28"/>
          <w:szCs w:val="28"/>
          <w:u w:val="single"/>
        </w:rPr>
        <w:t>четыре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части: </w:t>
      </w:r>
      <w:r w:rsidRPr="00FD43F7">
        <w:rPr>
          <w:rFonts w:ascii="Arial" w:hAnsi="Arial" w:cs="Arial"/>
          <w:b/>
          <w:bCs/>
          <w:i/>
          <w:color w:val="002060"/>
          <w:sz w:val="28"/>
          <w:szCs w:val="28"/>
          <w:lang w:eastAsia="ru-RU"/>
        </w:rPr>
        <w:t>контрольную работу 1, контрольную работу 2, контрольную работу 3, контрольную работу 4.</w:t>
      </w:r>
    </w:p>
    <w:p w:rsidR="008E4889" w:rsidRPr="00FD43F7" w:rsidRDefault="008E4889" w:rsidP="001E7F4B">
      <w:pPr>
        <w:rPr>
          <w:rFonts w:ascii="Arial" w:hAnsi="Arial" w:cs="Arial"/>
          <w:b/>
          <w:bCs/>
          <w:sz w:val="28"/>
          <w:szCs w:val="28"/>
        </w:rPr>
      </w:pPr>
    </w:p>
    <w:p w:rsidR="008E4889" w:rsidRPr="00FD43F7" w:rsidRDefault="008E4889" w:rsidP="00870A15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FD43F7">
        <w:rPr>
          <w:rFonts w:ascii="Arial" w:hAnsi="Arial" w:cs="Arial"/>
          <w:b/>
          <w:bCs/>
          <w:sz w:val="28"/>
          <w:szCs w:val="28"/>
        </w:rPr>
        <w:t>В 1</w:t>
      </w:r>
      <w:r w:rsidR="00AF49ED" w:rsidRPr="00FD43F7">
        <w:rPr>
          <w:rFonts w:ascii="Arial" w:hAnsi="Arial" w:cs="Arial"/>
          <w:b/>
          <w:bCs/>
          <w:sz w:val="28"/>
          <w:szCs w:val="28"/>
        </w:rPr>
        <w:t>-м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семестре </w:t>
      </w:r>
      <w:r w:rsidR="00870A15">
        <w:rPr>
          <w:rFonts w:ascii="Arial" w:hAnsi="Arial" w:cs="Arial"/>
          <w:b/>
          <w:bCs/>
          <w:sz w:val="28"/>
          <w:szCs w:val="28"/>
        </w:rPr>
        <w:t xml:space="preserve">были </w:t>
      </w:r>
      <w:r w:rsidRPr="00FD43F7">
        <w:rPr>
          <w:rFonts w:ascii="Arial" w:hAnsi="Arial" w:cs="Arial"/>
          <w:b/>
          <w:bCs/>
          <w:sz w:val="28"/>
          <w:szCs w:val="28"/>
        </w:rPr>
        <w:t>выполн</w:t>
      </w:r>
      <w:r w:rsidR="00870A15">
        <w:rPr>
          <w:rFonts w:ascii="Arial" w:hAnsi="Arial" w:cs="Arial"/>
          <w:b/>
          <w:bCs/>
          <w:sz w:val="28"/>
          <w:szCs w:val="28"/>
        </w:rPr>
        <w:t>ены</w:t>
      </w:r>
      <w:r w:rsidR="00870A15" w:rsidRPr="00870A15">
        <w:rPr>
          <w:rFonts w:ascii="Arial" w:hAnsi="Arial" w:cs="Arial"/>
          <w:b/>
          <w:bCs/>
          <w:sz w:val="28"/>
          <w:szCs w:val="28"/>
        </w:rPr>
        <w:t xml:space="preserve"> </w:t>
      </w:r>
      <w:r w:rsidRPr="00870A15">
        <w:rPr>
          <w:rFonts w:ascii="Arial" w:hAnsi="Arial" w:cs="Arial"/>
          <w:b/>
          <w:bCs/>
          <w:i/>
          <w:sz w:val="28"/>
          <w:szCs w:val="28"/>
        </w:rPr>
        <w:t>контрольн</w:t>
      </w:r>
      <w:r w:rsidR="00AF49ED" w:rsidRPr="00870A15">
        <w:rPr>
          <w:rFonts w:ascii="Arial" w:hAnsi="Arial" w:cs="Arial"/>
          <w:b/>
          <w:bCs/>
          <w:i/>
          <w:sz w:val="28"/>
          <w:szCs w:val="28"/>
        </w:rPr>
        <w:t>ая</w:t>
      </w:r>
      <w:r w:rsidRPr="00870A15">
        <w:rPr>
          <w:rFonts w:ascii="Arial" w:hAnsi="Arial" w:cs="Arial"/>
          <w:b/>
          <w:bCs/>
          <w:i/>
          <w:sz w:val="28"/>
          <w:szCs w:val="28"/>
        </w:rPr>
        <w:t xml:space="preserve"> работ</w:t>
      </w:r>
      <w:r w:rsidR="00AF49ED" w:rsidRPr="00870A15">
        <w:rPr>
          <w:rFonts w:ascii="Arial" w:hAnsi="Arial" w:cs="Arial"/>
          <w:b/>
          <w:bCs/>
          <w:i/>
          <w:sz w:val="28"/>
          <w:szCs w:val="28"/>
        </w:rPr>
        <w:t>а</w:t>
      </w:r>
      <w:r w:rsidR="00870A15" w:rsidRPr="00870A15">
        <w:rPr>
          <w:rFonts w:ascii="Arial" w:hAnsi="Arial" w:cs="Arial"/>
          <w:b/>
          <w:bCs/>
          <w:i/>
          <w:sz w:val="28"/>
          <w:szCs w:val="28"/>
        </w:rPr>
        <w:t xml:space="preserve"> 1 и </w:t>
      </w:r>
      <w:r w:rsidRPr="00870A15">
        <w:rPr>
          <w:rFonts w:ascii="Arial" w:hAnsi="Arial" w:cs="Arial"/>
          <w:b/>
          <w:bCs/>
          <w:i/>
          <w:sz w:val="28"/>
          <w:szCs w:val="28"/>
        </w:rPr>
        <w:t>контрольн</w:t>
      </w:r>
      <w:r w:rsidR="00AF49ED" w:rsidRPr="00870A15">
        <w:rPr>
          <w:rFonts w:ascii="Arial" w:hAnsi="Arial" w:cs="Arial"/>
          <w:b/>
          <w:bCs/>
          <w:i/>
          <w:sz w:val="28"/>
          <w:szCs w:val="28"/>
        </w:rPr>
        <w:t>ая</w:t>
      </w:r>
      <w:r w:rsidRPr="00870A15">
        <w:rPr>
          <w:rFonts w:ascii="Arial" w:hAnsi="Arial" w:cs="Arial"/>
          <w:b/>
          <w:bCs/>
          <w:i/>
          <w:sz w:val="28"/>
          <w:szCs w:val="28"/>
        </w:rPr>
        <w:t xml:space="preserve"> работ</w:t>
      </w:r>
      <w:r w:rsidR="00AF49ED" w:rsidRPr="00870A15">
        <w:rPr>
          <w:rFonts w:ascii="Arial" w:hAnsi="Arial" w:cs="Arial"/>
          <w:b/>
          <w:bCs/>
          <w:i/>
          <w:sz w:val="28"/>
          <w:szCs w:val="28"/>
        </w:rPr>
        <w:t>а</w:t>
      </w:r>
      <w:r w:rsidRPr="00870A15">
        <w:rPr>
          <w:rFonts w:ascii="Arial" w:hAnsi="Arial" w:cs="Arial"/>
          <w:b/>
          <w:bCs/>
          <w:i/>
          <w:sz w:val="28"/>
          <w:szCs w:val="28"/>
        </w:rPr>
        <w:t xml:space="preserve"> 2</w:t>
      </w:r>
      <w:r w:rsidRPr="00870A15">
        <w:rPr>
          <w:rFonts w:ascii="Arial" w:hAnsi="Arial" w:cs="Arial"/>
          <w:b/>
          <w:bCs/>
          <w:sz w:val="28"/>
          <w:szCs w:val="28"/>
        </w:rPr>
        <w:t>.</w:t>
      </w:r>
    </w:p>
    <w:p w:rsidR="008E4889" w:rsidRPr="00FD43F7" w:rsidRDefault="008E4889" w:rsidP="001E7F4B">
      <w:pPr>
        <w:rPr>
          <w:rFonts w:ascii="Arial" w:hAnsi="Arial" w:cs="Arial"/>
          <w:b/>
          <w:bCs/>
          <w:sz w:val="28"/>
          <w:szCs w:val="28"/>
        </w:rPr>
      </w:pPr>
    </w:p>
    <w:p w:rsidR="00A14917" w:rsidRPr="00FD43F7" w:rsidRDefault="00A14917" w:rsidP="00A14917">
      <w:pPr>
        <w:rPr>
          <w:rFonts w:ascii="Arial" w:hAnsi="Arial" w:cs="Arial"/>
          <w:b/>
          <w:bCs/>
          <w:sz w:val="28"/>
          <w:szCs w:val="28"/>
        </w:rPr>
      </w:pPr>
      <w:r w:rsidRPr="00FD43F7">
        <w:rPr>
          <w:rFonts w:ascii="Arial" w:hAnsi="Arial" w:cs="Arial"/>
          <w:b/>
          <w:bCs/>
          <w:sz w:val="28"/>
          <w:szCs w:val="28"/>
        </w:rPr>
        <w:t xml:space="preserve">В 2-м семестре выполняются: </w:t>
      </w:r>
    </w:p>
    <w:p w:rsidR="00A14917" w:rsidRPr="00FD43F7" w:rsidRDefault="00A14917" w:rsidP="00A14917">
      <w:pPr>
        <w:rPr>
          <w:rFonts w:ascii="Arial" w:hAnsi="Arial" w:cs="Arial"/>
          <w:b/>
          <w:bCs/>
          <w:sz w:val="28"/>
          <w:szCs w:val="28"/>
        </w:rPr>
      </w:pPr>
    </w:p>
    <w:p w:rsidR="00A14917" w:rsidRPr="00FD43F7" w:rsidRDefault="00A14917" w:rsidP="00A14917">
      <w:pPr>
        <w:pStyle w:val="aa"/>
        <w:numPr>
          <w:ilvl w:val="0"/>
          <w:numId w:val="11"/>
        </w:numPr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контрольная работа 3, </w:t>
      </w:r>
    </w:p>
    <w:p w:rsidR="00A14917" w:rsidRPr="00FD43F7" w:rsidRDefault="00A14917" w:rsidP="00A14917">
      <w:pPr>
        <w:pStyle w:val="aa"/>
        <w:numPr>
          <w:ilvl w:val="0"/>
          <w:numId w:val="11"/>
        </w:numPr>
        <w:rPr>
          <w:rFonts w:ascii="Arial" w:hAnsi="Arial" w:cs="Arial"/>
          <w:b/>
          <w:bCs/>
          <w:color w:val="002060"/>
          <w:sz w:val="28"/>
          <w:szCs w:val="28"/>
        </w:rPr>
      </w:pPr>
      <w:r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>контрольная работа 4</w:t>
      </w:r>
      <w:r w:rsidRPr="00FD43F7">
        <w:rPr>
          <w:rFonts w:ascii="Arial" w:hAnsi="Arial" w:cs="Arial"/>
          <w:b/>
          <w:bCs/>
          <w:color w:val="002060"/>
          <w:sz w:val="28"/>
          <w:szCs w:val="28"/>
        </w:rPr>
        <w:t>.</w:t>
      </w:r>
    </w:p>
    <w:p w:rsidR="00A14917" w:rsidRPr="00FD43F7" w:rsidRDefault="00A14917">
      <w:pPr>
        <w:spacing w:after="200" w:line="276" w:lineRule="auto"/>
        <w:rPr>
          <w:sz w:val="28"/>
          <w:szCs w:val="28"/>
        </w:rPr>
      </w:pPr>
    </w:p>
    <w:p w:rsidR="00A14917" w:rsidRDefault="00AF49ED" w:rsidP="00FD43F7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FD43F7">
        <w:rPr>
          <w:rFonts w:ascii="Arial" w:hAnsi="Arial" w:cs="Arial"/>
          <w:b/>
          <w:bCs/>
          <w:sz w:val="28"/>
          <w:szCs w:val="28"/>
        </w:rPr>
        <w:t>Необходимо иметь в</w:t>
      </w:r>
      <w:r w:rsidR="009B24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bCs/>
          <w:sz w:val="28"/>
          <w:szCs w:val="28"/>
        </w:rPr>
        <w:t>виду, что все части</w:t>
      </w:r>
      <w:r w:rsidRPr="00FD43F7">
        <w:rPr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 xml:space="preserve">самостоятельной работы </w:t>
      </w:r>
      <w:r w:rsidR="00A14917"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(контрольные работы 1-4) </w:t>
      </w:r>
      <w:r w:rsidR="00A14917" w:rsidRPr="00FD43F7">
        <w:rPr>
          <w:rFonts w:ascii="Arial" w:hAnsi="Arial" w:cs="Arial"/>
          <w:b/>
          <w:bCs/>
          <w:sz w:val="28"/>
          <w:szCs w:val="28"/>
        </w:rPr>
        <w:t xml:space="preserve">являются этапами проектирования ИС, выполняемыми по индивидуальному заданию. При этом в первом семестре студент самостоятельно выбирает предметную область и далее все </w:t>
      </w:r>
      <w:r w:rsidR="00A14917"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контрольные работы </w:t>
      </w:r>
      <w:r w:rsidR="00A14917" w:rsidRPr="00FD43F7">
        <w:rPr>
          <w:rFonts w:ascii="Arial" w:hAnsi="Arial" w:cs="Arial"/>
          <w:b/>
          <w:bCs/>
          <w:sz w:val="28"/>
          <w:szCs w:val="28"/>
        </w:rPr>
        <w:t xml:space="preserve">выполняются как стадии проектирования ИС в выбранной предметной области. </w:t>
      </w:r>
    </w:p>
    <w:p w:rsidR="00FD43F7" w:rsidRPr="00FD43F7" w:rsidRDefault="00FD43F7" w:rsidP="00FD43F7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FD43F7" w:rsidRPr="00FD43F7" w:rsidRDefault="00FD43F7" w:rsidP="00FD43F7">
      <w:pPr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FD43F7">
        <w:rPr>
          <w:rFonts w:ascii="Arial" w:hAnsi="Arial" w:cs="Arial"/>
          <w:b/>
          <w:bCs/>
          <w:sz w:val="28"/>
          <w:szCs w:val="28"/>
        </w:rPr>
        <w:t xml:space="preserve">Выполненная 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>самостоятельн</w:t>
      </w:r>
      <w:r>
        <w:rPr>
          <w:rFonts w:ascii="Arial" w:hAnsi="Arial" w:cs="Arial"/>
          <w:b/>
          <w:caps/>
          <w:color w:val="C00000"/>
          <w:sz w:val="28"/>
          <w:szCs w:val="28"/>
        </w:rPr>
        <w:t>ая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 xml:space="preserve"> работ</w:t>
      </w:r>
      <w:r>
        <w:rPr>
          <w:rFonts w:ascii="Arial" w:hAnsi="Arial" w:cs="Arial"/>
          <w:b/>
          <w:caps/>
          <w:color w:val="C00000"/>
          <w:sz w:val="28"/>
          <w:szCs w:val="28"/>
        </w:rPr>
        <w:t>а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>(контрольные работы 1</w:t>
      </w:r>
      <w:r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, 2 в 1-м семестре и </w:t>
      </w:r>
      <w:r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контрольные работы </w:t>
      </w:r>
      <w:r>
        <w:rPr>
          <w:rFonts w:ascii="Arial" w:hAnsi="Arial" w:cs="Arial"/>
          <w:b/>
          <w:bCs/>
          <w:i/>
          <w:color w:val="002060"/>
          <w:sz w:val="28"/>
          <w:szCs w:val="28"/>
        </w:rPr>
        <w:t>3, 4 во 2-м семестре</w:t>
      </w:r>
      <w:r w:rsidRPr="00FD43F7">
        <w:rPr>
          <w:rFonts w:ascii="Arial" w:hAnsi="Arial" w:cs="Arial"/>
          <w:b/>
          <w:bCs/>
          <w:i/>
          <w:color w:val="002060"/>
          <w:sz w:val="28"/>
          <w:szCs w:val="28"/>
        </w:rPr>
        <w:t>)</w:t>
      </w:r>
      <w:r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размещается в разделе </w:t>
      </w:r>
      <w:r w:rsidRPr="00FD43F7">
        <w:rPr>
          <w:rFonts w:ascii="Arial" w:hAnsi="Arial" w:cs="Arial"/>
          <w:b/>
          <w:bCs/>
          <w:i/>
          <w:sz w:val="28"/>
          <w:szCs w:val="28"/>
        </w:rPr>
        <w:t>«Работы студентов на проверку преподавателю»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в виде документа </w:t>
      </w:r>
      <w:proofErr w:type="spellStart"/>
      <w:r w:rsidRPr="00FD43F7">
        <w:rPr>
          <w:rFonts w:ascii="Arial" w:hAnsi="Arial" w:cs="Arial"/>
          <w:b/>
          <w:bCs/>
          <w:sz w:val="28"/>
          <w:szCs w:val="28"/>
        </w:rPr>
        <w:t>Microsoft</w:t>
      </w:r>
      <w:proofErr w:type="spellEnd"/>
      <w:r w:rsidRPr="00FD43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43F7">
        <w:rPr>
          <w:rFonts w:ascii="Arial" w:hAnsi="Arial" w:cs="Arial"/>
          <w:b/>
          <w:bCs/>
          <w:sz w:val="28"/>
          <w:szCs w:val="28"/>
        </w:rPr>
        <w:t>Word</w:t>
      </w:r>
      <w:proofErr w:type="spellEnd"/>
      <w:r w:rsidRPr="00FD43F7">
        <w:rPr>
          <w:rFonts w:ascii="Arial" w:hAnsi="Arial" w:cs="Arial"/>
          <w:b/>
          <w:bCs/>
          <w:sz w:val="28"/>
          <w:szCs w:val="28"/>
        </w:rPr>
        <w:t xml:space="preserve">, имеющего расширение </w:t>
      </w:r>
      <w:proofErr w:type="spellStart"/>
      <w:r w:rsidRPr="00FD43F7">
        <w:rPr>
          <w:rFonts w:ascii="Arial" w:hAnsi="Arial" w:cs="Arial"/>
          <w:b/>
          <w:bCs/>
          <w:sz w:val="28"/>
          <w:szCs w:val="28"/>
        </w:rPr>
        <w:t>doc</w:t>
      </w:r>
      <w:proofErr w:type="spellEnd"/>
      <w:r w:rsidRPr="00FD43F7">
        <w:rPr>
          <w:rFonts w:ascii="Arial" w:hAnsi="Arial" w:cs="Arial"/>
          <w:b/>
          <w:bCs/>
          <w:sz w:val="28"/>
          <w:szCs w:val="28"/>
        </w:rPr>
        <w:t xml:space="preserve"> или </w:t>
      </w:r>
      <w:proofErr w:type="spellStart"/>
      <w:r w:rsidRPr="00FD43F7">
        <w:rPr>
          <w:rFonts w:ascii="Arial" w:hAnsi="Arial" w:cs="Arial"/>
          <w:b/>
          <w:bCs/>
          <w:sz w:val="28"/>
          <w:szCs w:val="28"/>
        </w:rPr>
        <w:t>docx</w:t>
      </w:r>
      <w:proofErr w:type="spellEnd"/>
      <w:r w:rsidRPr="00FD43F7">
        <w:rPr>
          <w:rFonts w:ascii="Arial" w:hAnsi="Arial" w:cs="Arial"/>
          <w:b/>
          <w:bCs/>
          <w:sz w:val="28"/>
          <w:szCs w:val="28"/>
        </w:rPr>
        <w:t xml:space="preserve">. В имени файла следует указать: </w:t>
      </w:r>
      <w:r>
        <w:rPr>
          <w:rFonts w:ascii="Arial" w:hAnsi="Arial" w:cs="Arial"/>
          <w:b/>
          <w:bCs/>
          <w:sz w:val="28"/>
          <w:szCs w:val="28"/>
        </w:rPr>
        <w:t>наименование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работы, ФИО, группу, например</w:t>
      </w:r>
      <w:r w:rsidR="008C264E">
        <w:rPr>
          <w:rFonts w:ascii="Arial" w:hAnsi="Arial" w:cs="Arial"/>
          <w:b/>
          <w:bCs/>
          <w:sz w:val="28"/>
          <w:szCs w:val="28"/>
        </w:rPr>
        <w:t>,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43F7">
        <w:rPr>
          <w:rFonts w:ascii="Arial" w:hAnsi="Arial" w:cs="Arial"/>
          <w:b/>
          <w:bCs/>
          <w:i/>
          <w:sz w:val="28"/>
          <w:szCs w:val="28"/>
        </w:rPr>
        <w:t>Контр_раб_1_</w:t>
      </w:r>
      <w:r>
        <w:rPr>
          <w:rFonts w:ascii="Arial" w:hAnsi="Arial" w:cs="Arial"/>
          <w:b/>
          <w:bCs/>
          <w:i/>
          <w:sz w:val="28"/>
          <w:szCs w:val="28"/>
        </w:rPr>
        <w:t>2_</w:t>
      </w:r>
      <w:r w:rsidRPr="00FD43F7">
        <w:rPr>
          <w:rFonts w:ascii="Arial" w:hAnsi="Arial" w:cs="Arial"/>
          <w:b/>
          <w:bCs/>
          <w:i/>
          <w:sz w:val="28"/>
          <w:szCs w:val="28"/>
        </w:rPr>
        <w:t>Иванов_ИИ_ВНЭ141б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r w:rsidR="009B24E7">
        <w:rPr>
          <w:rFonts w:ascii="Arial" w:hAnsi="Arial" w:cs="Arial"/>
          <w:b/>
          <w:bCs/>
          <w:i/>
          <w:sz w:val="28"/>
          <w:szCs w:val="28"/>
        </w:rPr>
        <w:t>контрольные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работы </w:t>
      </w:r>
      <w:r w:rsidR="008C264E">
        <w:rPr>
          <w:rFonts w:ascii="Arial" w:hAnsi="Arial" w:cs="Arial"/>
          <w:b/>
          <w:bCs/>
          <w:i/>
          <w:sz w:val="28"/>
          <w:szCs w:val="28"/>
        </w:rPr>
        <w:t xml:space="preserve">1, 2 </w:t>
      </w:r>
      <w:r>
        <w:rPr>
          <w:rFonts w:ascii="Arial" w:hAnsi="Arial" w:cs="Arial"/>
          <w:b/>
          <w:bCs/>
          <w:i/>
          <w:sz w:val="28"/>
          <w:szCs w:val="28"/>
        </w:rPr>
        <w:t>представляются на проверку преподавателю в одном файле</w:t>
      </w:r>
      <w:r w:rsidR="008C264E">
        <w:rPr>
          <w:rFonts w:ascii="Arial" w:hAnsi="Arial" w:cs="Arial"/>
          <w:b/>
          <w:bCs/>
          <w:i/>
          <w:sz w:val="28"/>
          <w:szCs w:val="28"/>
        </w:rPr>
        <w:t xml:space="preserve">, в </w:t>
      </w:r>
      <w:r w:rsidR="008C264E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который необходимо включить, помимо текста, все созданные в нотациях </w:t>
      </w:r>
      <w:r w:rsidR="008C264E">
        <w:rPr>
          <w:rFonts w:ascii="Arial" w:hAnsi="Arial" w:cs="Arial"/>
          <w:b/>
          <w:bCs/>
          <w:i/>
          <w:sz w:val="28"/>
          <w:szCs w:val="28"/>
          <w:lang w:val="en-US"/>
        </w:rPr>
        <w:t>IDEF</w:t>
      </w:r>
      <w:r w:rsidR="008C264E" w:rsidRPr="008C264E">
        <w:rPr>
          <w:rFonts w:ascii="Arial" w:hAnsi="Arial" w:cs="Arial"/>
          <w:b/>
          <w:bCs/>
          <w:i/>
          <w:sz w:val="28"/>
          <w:szCs w:val="28"/>
        </w:rPr>
        <w:t xml:space="preserve">0, </w:t>
      </w:r>
      <w:r w:rsidR="008C264E">
        <w:rPr>
          <w:rFonts w:ascii="Arial" w:hAnsi="Arial" w:cs="Arial"/>
          <w:b/>
          <w:bCs/>
          <w:i/>
          <w:sz w:val="28"/>
          <w:szCs w:val="28"/>
          <w:lang w:val="en-US"/>
        </w:rPr>
        <w:t>DFD</w:t>
      </w:r>
      <w:r w:rsidR="008C264E" w:rsidRPr="008C264E">
        <w:rPr>
          <w:rFonts w:ascii="Arial" w:hAnsi="Arial" w:cs="Arial"/>
          <w:b/>
          <w:bCs/>
          <w:i/>
          <w:sz w:val="28"/>
          <w:szCs w:val="28"/>
        </w:rPr>
        <w:t xml:space="preserve">, </w:t>
      </w:r>
      <w:r w:rsidR="008C264E">
        <w:rPr>
          <w:rFonts w:ascii="Arial" w:hAnsi="Arial" w:cs="Arial"/>
          <w:b/>
          <w:bCs/>
          <w:i/>
          <w:sz w:val="28"/>
          <w:szCs w:val="28"/>
          <w:lang w:val="en-US"/>
        </w:rPr>
        <w:t>IDEF</w:t>
      </w:r>
      <w:r w:rsidR="008C264E" w:rsidRPr="008C264E">
        <w:rPr>
          <w:rFonts w:ascii="Arial" w:hAnsi="Arial" w:cs="Arial"/>
          <w:b/>
          <w:bCs/>
          <w:i/>
          <w:sz w:val="28"/>
          <w:szCs w:val="28"/>
        </w:rPr>
        <w:t>1</w:t>
      </w:r>
      <w:r w:rsidR="008C264E">
        <w:rPr>
          <w:rFonts w:ascii="Arial" w:hAnsi="Arial" w:cs="Arial"/>
          <w:b/>
          <w:bCs/>
          <w:i/>
          <w:sz w:val="28"/>
          <w:szCs w:val="28"/>
          <w:lang w:val="en-US"/>
        </w:rPr>
        <w:t>X</w:t>
      </w:r>
      <w:r w:rsidR="008C264E" w:rsidRPr="008C264E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C264E">
        <w:rPr>
          <w:rFonts w:ascii="Arial" w:hAnsi="Arial" w:cs="Arial"/>
          <w:b/>
          <w:bCs/>
          <w:i/>
          <w:sz w:val="28"/>
          <w:szCs w:val="28"/>
        </w:rPr>
        <w:t xml:space="preserve"> модели</w:t>
      </w:r>
      <w:r>
        <w:rPr>
          <w:rFonts w:ascii="Arial" w:hAnsi="Arial" w:cs="Arial"/>
          <w:b/>
          <w:bCs/>
          <w:i/>
          <w:sz w:val="28"/>
          <w:szCs w:val="28"/>
        </w:rPr>
        <w:t>).</w:t>
      </w:r>
    </w:p>
    <w:p w:rsidR="00A14917" w:rsidRPr="00FD43F7" w:rsidRDefault="00A14917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FD43F7" w:rsidRDefault="00FD43F7" w:rsidP="00FD43F7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FD43F7">
        <w:rPr>
          <w:rFonts w:ascii="Arial" w:hAnsi="Arial" w:cs="Arial"/>
          <w:b/>
          <w:bCs/>
          <w:sz w:val="28"/>
          <w:szCs w:val="28"/>
        </w:rPr>
        <w:t xml:space="preserve">При выполнении 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>самостоятельн</w:t>
      </w:r>
      <w:r>
        <w:rPr>
          <w:rFonts w:ascii="Arial" w:hAnsi="Arial" w:cs="Arial"/>
          <w:b/>
          <w:caps/>
          <w:color w:val="C00000"/>
          <w:sz w:val="28"/>
          <w:szCs w:val="28"/>
        </w:rPr>
        <w:t>ой</w:t>
      </w:r>
      <w:r w:rsidRPr="00FD43F7">
        <w:rPr>
          <w:rFonts w:ascii="Arial" w:hAnsi="Arial" w:cs="Arial"/>
          <w:b/>
          <w:caps/>
          <w:color w:val="C00000"/>
          <w:sz w:val="28"/>
          <w:szCs w:val="28"/>
        </w:rPr>
        <w:t xml:space="preserve"> работ</w:t>
      </w:r>
      <w:r>
        <w:rPr>
          <w:rFonts w:ascii="Arial" w:hAnsi="Arial" w:cs="Arial"/>
          <w:b/>
          <w:caps/>
          <w:color w:val="C00000"/>
          <w:sz w:val="28"/>
          <w:szCs w:val="28"/>
        </w:rPr>
        <w:t>ы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FD43F7">
        <w:rPr>
          <w:rFonts w:ascii="Arial" w:hAnsi="Arial" w:cs="Arial"/>
          <w:b/>
          <w:bCs/>
          <w:sz w:val="28"/>
          <w:szCs w:val="28"/>
        </w:rPr>
        <w:t>контрольных работ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Pr="00FD43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следуйте </w:t>
      </w:r>
      <w:r>
        <w:rPr>
          <w:b/>
          <w:sz w:val="36"/>
          <w:szCs w:val="36"/>
        </w:rPr>
        <w:t xml:space="preserve">Методическим указаниям по выполнению </w:t>
      </w:r>
      <w:r w:rsidRPr="009253BC">
        <w:rPr>
          <w:b/>
          <w:sz w:val="36"/>
          <w:szCs w:val="36"/>
        </w:rPr>
        <w:t>контрольн</w:t>
      </w:r>
      <w:r>
        <w:rPr>
          <w:b/>
          <w:sz w:val="36"/>
          <w:szCs w:val="36"/>
        </w:rPr>
        <w:t xml:space="preserve">ых работ, </w:t>
      </w:r>
      <w:r w:rsidRPr="00FD43F7">
        <w:rPr>
          <w:rFonts w:ascii="Arial" w:hAnsi="Arial" w:cs="Arial"/>
          <w:b/>
          <w:bCs/>
          <w:sz w:val="28"/>
          <w:szCs w:val="28"/>
        </w:rPr>
        <w:t>приведенным ниже.</w:t>
      </w:r>
    </w:p>
    <w:p w:rsidR="001E7F4B" w:rsidRPr="00FD43F7" w:rsidRDefault="00AC4B9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199.15pt;margin-top:8.05pt;width:43.85pt;height:6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" adj="13806" fillcolor="#4f81bd [3204]" strokecolor="#243f60 [1604]" strokeweight="2pt"/>
        </w:pict>
      </w:r>
      <w:r w:rsidR="001E7F4B" w:rsidRPr="00FD43F7">
        <w:rPr>
          <w:sz w:val="28"/>
          <w:szCs w:val="28"/>
        </w:rPr>
        <w:br w:type="page"/>
      </w:r>
    </w:p>
    <w:p w:rsidR="0020432A" w:rsidRPr="00FD43F7" w:rsidRDefault="0020432A" w:rsidP="0020432A">
      <w:pPr>
        <w:tabs>
          <w:tab w:val="left" w:pos="2295"/>
        </w:tabs>
        <w:rPr>
          <w:sz w:val="28"/>
          <w:szCs w:val="28"/>
        </w:rPr>
      </w:pPr>
    </w:p>
    <w:p w:rsidR="0020432A" w:rsidRPr="00FD43F7" w:rsidRDefault="0020432A" w:rsidP="0020432A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FD43F7">
        <w:rPr>
          <w:spacing w:val="-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432A" w:rsidRPr="00FD43F7" w:rsidRDefault="0020432A" w:rsidP="0020432A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FD43F7">
        <w:rPr>
          <w:spacing w:val="-8"/>
          <w:sz w:val="28"/>
          <w:szCs w:val="28"/>
        </w:rPr>
        <w:t>высшего  профессионального образования</w:t>
      </w:r>
    </w:p>
    <w:p w:rsidR="0020432A" w:rsidRPr="00FD43F7" w:rsidRDefault="0020432A" w:rsidP="0020432A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FD43F7">
        <w:rPr>
          <w:spacing w:val="-8"/>
          <w:sz w:val="28"/>
          <w:szCs w:val="28"/>
        </w:rPr>
        <w:t xml:space="preserve">«Московский государственный университет экономики, статистики и информатики (МЭСИ)»  </w:t>
      </w:r>
    </w:p>
    <w:p w:rsidR="0020432A" w:rsidRPr="00FD43F7" w:rsidRDefault="0020432A" w:rsidP="0020432A">
      <w:pPr>
        <w:pStyle w:val="4"/>
        <w:ind w:left="708"/>
        <w:rPr>
          <w:b w:val="0"/>
          <w:sz w:val="28"/>
        </w:rPr>
      </w:pPr>
    </w:p>
    <w:p w:rsidR="0020432A" w:rsidRPr="00FD43F7" w:rsidRDefault="0020432A" w:rsidP="0020432A">
      <w:pPr>
        <w:pStyle w:val="4"/>
        <w:jc w:val="center"/>
        <w:rPr>
          <w:b w:val="0"/>
          <w:i/>
          <w:sz w:val="28"/>
        </w:rPr>
      </w:pPr>
      <w:r w:rsidRPr="00FD43F7">
        <w:rPr>
          <w:b w:val="0"/>
          <w:sz w:val="28"/>
        </w:rPr>
        <w:t xml:space="preserve">Кафедра </w:t>
      </w:r>
      <w:r w:rsidRPr="00FD43F7">
        <w:rPr>
          <w:b w:val="0"/>
          <w:i/>
          <w:sz w:val="28"/>
        </w:rPr>
        <w:t>Прикладной информатики в экономике</w:t>
      </w:r>
    </w:p>
    <w:p w:rsidR="0020432A" w:rsidRPr="00FD43F7" w:rsidRDefault="0020432A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rPr>
          <w:b/>
          <w:sz w:val="28"/>
          <w:szCs w:val="28"/>
        </w:rPr>
      </w:pPr>
    </w:p>
    <w:p w:rsidR="0020432A" w:rsidRPr="00FD43F7" w:rsidRDefault="00C338E3" w:rsidP="0020432A">
      <w:pPr>
        <w:tabs>
          <w:tab w:val="left" w:pos="2295"/>
        </w:tabs>
        <w:jc w:val="center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t xml:space="preserve">Методические указания по выполнению </w:t>
      </w:r>
      <w:r w:rsidR="0020432A" w:rsidRPr="00FD43F7">
        <w:rPr>
          <w:b/>
          <w:sz w:val="28"/>
          <w:szCs w:val="28"/>
        </w:rPr>
        <w:t>контрольн</w:t>
      </w:r>
      <w:r w:rsidRPr="00FD43F7">
        <w:rPr>
          <w:b/>
          <w:sz w:val="28"/>
          <w:szCs w:val="28"/>
        </w:rPr>
        <w:t xml:space="preserve">ых </w:t>
      </w:r>
      <w:r w:rsidR="0020432A" w:rsidRPr="00FD43F7">
        <w:rPr>
          <w:b/>
          <w:sz w:val="28"/>
          <w:szCs w:val="28"/>
        </w:rPr>
        <w:t xml:space="preserve"> работ для заочников</w:t>
      </w:r>
      <w:r w:rsidRPr="00FD43F7">
        <w:rPr>
          <w:b/>
          <w:sz w:val="28"/>
          <w:szCs w:val="28"/>
        </w:rPr>
        <w:t xml:space="preserve"> по направлению подготовки 230700.62 «Прикладная информатика»</w:t>
      </w:r>
      <w:r w:rsidR="0020432A" w:rsidRPr="00FD43F7">
        <w:rPr>
          <w:b/>
          <w:sz w:val="28"/>
          <w:szCs w:val="28"/>
        </w:rPr>
        <w:t xml:space="preserve"> </w:t>
      </w:r>
    </w:p>
    <w:p w:rsidR="00C338E3" w:rsidRPr="00FD43F7" w:rsidRDefault="00C338E3" w:rsidP="0020432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0432A" w:rsidRPr="00FD43F7" w:rsidRDefault="0020432A" w:rsidP="0020432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14105" w:rsidRPr="00FD43F7" w:rsidRDefault="00F14105" w:rsidP="0020432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0432A" w:rsidRPr="00FD43F7" w:rsidRDefault="0020432A" w:rsidP="0020432A">
      <w:pPr>
        <w:jc w:val="center"/>
        <w:rPr>
          <w:b/>
          <w:sz w:val="28"/>
          <w:szCs w:val="28"/>
        </w:rPr>
      </w:pPr>
      <w:r w:rsidRPr="00FD43F7">
        <w:rPr>
          <w:sz w:val="28"/>
          <w:szCs w:val="28"/>
        </w:rPr>
        <w:t>по дисциплине</w:t>
      </w:r>
      <w:r w:rsidRPr="00FD43F7">
        <w:rPr>
          <w:b/>
          <w:i/>
          <w:sz w:val="28"/>
          <w:szCs w:val="28"/>
        </w:rPr>
        <w:t xml:space="preserve"> </w:t>
      </w:r>
      <w:r w:rsidRPr="00FD43F7">
        <w:rPr>
          <w:sz w:val="28"/>
          <w:szCs w:val="28"/>
          <w:vertAlign w:val="superscript"/>
        </w:rPr>
        <w:t xml:space="preserve"> </w:t>
      </w:r>
      <w:r w:rsidRPr="00FD43F7">
        <w:rPr>
          <w:b/>
          <w:sz w:val="28"/>
          <w:szCs w:val="28"/>
        </w:rPr>
        <w:t>Проектирование информационных систем</w:t>
      </w:r>
    </w:p>
    <w:p w:rsidR="00F14105" w:rsidRPr="00FD43F7" w:rsidRDefault="00F14105" w:rsidP="0020432A">
      <w:pPr>
        <w:jc w:val="center"/>
        <w:rPr>
          <w:b/>
          <w:sz w:val="28"/>
          <w:szCs w:val="28"/>
        </w:rPr>
      </w:pPr>
    </w:p>
    <w:p w:rsidR="00F14105" w:rsidRPr="00FD43F7" w:rsidRDefault="00F14105" w:rsidP="0020432A">
      <w:pPr>
        <w:jc w:val="center"/>
        <w:rPr>
          <w:b/>
          <w:sz w:val="28"/>
          <w:szCs w:val="28"/>
        </w:rPr>
      </w:pPr>
    </w:p>
    <w:p w:rsidR="00F14105" w:rsidRPr="00FD43F7" w:rsidRDefault="00F14105" w:rsidP="0020432A">
      <w:pPr>
        <w:jc w:val="center"/>
        <w:rPr>
          <w:b/>
          <w:sz w:val="28"/>
          <w:szCs w:val="28"/>
        </w:rPr>
      </w:pPr>
    </w:p>
    <w:p w:rsidR="00F14105" w:rsidRPr="00FD43F7" w:rsidRDefault="00F14105" w:rsidP="0020432A">
      <w:pPr>
        <w:jc w:val="center"/>
        <w:rPr>
          <w:b/>
          <w:sz w:val="28"/>
          <w:szCs w:val="28"/>
        </w:rPr>
      </w:pPr>
    </w:p>
    <w:p w:rsidR="00F14105" w:rsidRPr="00FD43F7" w:rsidRDefault="00F14105" w:rsidP="0020432A">
      <w:pPr>
        <w:jc w:val="center"/>
        <w:rPr>
          <w:b/>
          <w:sz w:val="28"/>
          <w:szCs w:val="28"/>
        </w:rPr>
      </w:pPr>
    </w:p>
    <w:p w:rsidR="00F14105" w:rsidRPr="00FD43F7" w:rsidRDefault="00F14105" w:rsidP="00F14105">
      <w:pPr>
        <w:jc w:val="right"/>
        <w:rPr>
          <w:sz w:val="28"/>
          <w:szCs w:val="28"/>
        </w:rPr>
      </w:pPr>
      <w:r w:rsidRPr="00FD43F7">
        <w:rPr>
          <w:sz w:val="28"/>
          <w:szCs w:val="28"/>
        </w:rPr>
        <w:t xml:space="preserve">Разработчики: проф., </w:t>
      </w:r>
      <w:proofErr w:type="spellStart"/>
      <w:r w:rsidRPr="00FD43F7">
        <w:rPr>
          <w:sz w:val="28"/>
          <w:szCs w:val="28"/>
        </w:rPr>
        <w:t>д.э.н</w:t>
      </w:r>
      <w:proofErr w:type="spellEnd"/>
      <w:r w:rsidRPr="00FD43F7">
        <w:rPr>
          <w:sz w:val="28"/>
          <w:szCs w:val="28"/>
        </w:rPr>
        <w:t>. Тельнов Ю.Ф.</w:t>
      </w:r>
    </w:p>
    <w:p w:rsidR="00F14105" w:rsidRPr="00FD43F7" w:rsidRDefault="00F14105" w:rsidP="00F14105">
      <w:pPr>
        <w:jc w:val="right"/>
        <w:rPr>
          <w:sz w:val="28"/>
          <w:szCs w:val="28"/>
        </w:rPr>
      </w:pPr>
      <w:r w:rsidRPr="00FD43F7">
        <w:rPr>
          <w:sz w:val="28"/>
          <w:szCs w:val="28"/>
        </w:rPr>
        <w:t xml:space="preserve">Ст. преподаватель Козлова О.А. </w:t>
      </w:r>
    </w:p>
    <w:p w:rsidR="0020432A" w:rsidRPr="00FD43F7" w:rsidRDefault="0020432A" w:rsidP="0020432A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F14105" w:rsidRPr="00FD43F7" w:rsidRDefault="00F14105">
      <w:pPr>
        <w:spacing w:after="200" w:line="276" w:lineRule="auto"/>
        <w:rPr>
          <w:sz w:val="28"/>
          <w:szCs w:val="28"/>
        </w:rPr>
      </w:pPr>
    </w:p>
    <w:p w:rsidR="00F14105" w:rsidRPr="00FD43F7" w:rsidRDefault="00F14105">
      <w:pPr>
        <w:spacing w:after="200" w:line="276" w:lineRule="auto"/>
        <w:rPr>
          <w:sz w:val="28"/>
          <w:szCs w:val="28"/>
        </w:rPr>
      </w:pPr>
    </w:p>
    <w:p w:rsidR="00F14105" w:rsidRPr="00FD43F7" w:rsidRDefault="00F14105">
      <w:pPr>
        <w:spacing w:after="200" w:line="276" w:lineRule="auto"/>
        <w:rPr>
          <w:sz w:val="28"/>
          <w:szCs w:val="28"/>
        </w:rPr>
      </w:pPr>
    </w:p>
    <w:p w:rsidR="00F14105" w:rsidRPr="00FD43F7" w:rsidRDefault="00F14105">
      <w:pPr>
        <w:spacing w:after="200" w:line="276" w:lineRule="auto"/>
        <w:rPr>
          <w:sz w:val="28"/>
          <w:szCs w:val="28"/>
        </w:rPr>
      </w:pPr>
    </w:p>
    <w:p w:rsidR="00F14105" w:rsidRPr="00FD43F7" w:rsidRDefault="00F14105">
      <w:pPr>
        <w:spacing w:after="200" w:line="276" w:lineRule="auto"/>
        <w:rPr>
          <w:sz w:val="28"/>
          <w:szCs w:val="28"/>
        </w:rPr>
      </w:pPr>
    </w:p>
    <w:p w:rsidR="00F14105" w:rsidRPr="00FD43F7" w:rsidRDefault="00F14105">
      <w:pPr>
        <w:spacing w:after="200" w:line="276" w:lineRule="auto"/>
        <w:rPr>
          <w:sz w:val="28"/>
          <w:szCs w:val="28"/>
        </w:rPr>
      </w:pPr>
    </w:p>
    <w:p w:rsidR="00F14105" w:rsidRPr="00FD43F7" w:rsidRDefault="00F14105" w:rsidP="00F14105">
      <w:pPr>
        <w:spacing w:after="200" w:line="276" w:lineRule="auto"/>
        <w:jc w:val="center"/>
        <w:rPr>
          <w:sz w:val="28"/>
          <w:szCs w:val="28"/>
        </w:rPr>
      </w:pPr>
      <w:r w:rsidRPr="00FD43F7">
        <w:rPr>
          <w:sz w:val="28"/>
          <w:szCs w:val="28"/>
        </w:rPr>
        <w:t>МОСКВА - 201</w:t>
      </w:r>
      <w:r w:rsidR="00870A15">
        <w:rPr>
          <w:sz w:val="28"/>
          <w:szCs w:val="28"/>
        </w:rPr>
        <w:t>5</w:t>
      </w:r>
      <w:r w:rsidRPr="00FD43F7">
        <w:rPr>
          <w:sz w:val="28"/>
          <w:szCs w:val="28"/>
        </w:rPr>
        <w:br w:type="page"/>
      </w:r>
    </w:p>
    <w:p w:rsidR="00C338E3" w:rsidRPr="00FD43F7" w:rsidRDefault="00C338E3" w:rsidP="00C338E3">
      <w:pPr>
        <w:tabs>
          <w:tab w:val="left" w:pos="2295"/>
        </w:tabs>
        <w:jc w:val="center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lastRenderedPageBreak/>
        <w:t>2 семестр</w:t>
      </w:r>
      <w:r w:rsidR="00D46B5E" w:rsidRPr="00FD43F7">
        <w:rPr>
          <w:b/>
          <w:sz w:val="28"/>
          <w:szCs w:val="28"/>
        </w:rPr>
        <w:t xml:space="preserve"> (2-я часть)</w:t>
      </w:r>
    </w:p>
    <w:p w:rsidR="00C338E3" w:rsidRPr="00FD43F7" w:rsidRDefault="00C338E3" w:rsidP="00C338E3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D46B5E" w:rsidRPr="00FD43F7" w:rsidRDefault="00D46B5E" w:rsidP="00D46B5E">
      <w:pPr>
        <w:tabs>
          <w:tab w:val="left" w:pos="2295"/>
        </w:tabs>
        <w:rPr>
          <w:sz w:val="28"/>
          <w:szCs w:val="28"/>
        </w:rPr>
      </w:pPr>
      <w:r w:rsidRPr="00FD43F7">
        <w:rPr>
          <w:sz w:val="28"/>
          <w:szCs w:val="28"/>
        </w:rPr>
        <w:t xml:space="preserve">Контрольная работа 3. Подготовить </w:t>
      </w:r>
      <w:r w:rsidRPr="00FD43F7">
        <w:rPr>
          <w:b/>
          <w:sz w:val="28"/>
          <w:szCs w:val="28"/>
        </w:rPr>
        <w:t>Пояснительную записку к</w:t>
      </w:r>
      <w:r w:rsidRPr="00FD43F7">
        <w:rPr>
          <w:sz w:val="28"/>
          <w:szCs w:val="28"/>
        </w:rPr>
        <w:t xml:space="preserve"> т</w:t>
      </w:r>
      <w:r w:rsidRPr="00FD43F7">
        <w:rPr>
          <w:b/>
          <w:sz w:val="28"/>
          <w:szCs w:val="28"/>
        </w:rPr>
        <w:t>ехническому проекту  на создание информационной системы «Описание процесса деятельности» по структуре:</w:t>
      </w:r>
    </w:p>
    <w:p w:rsidR="0020432A" w:rsidRPr="00FD43F7" w:rsidRDefault="0020432A" w:rsidP="0020432A">
      <w:pPr>
        <w:tabs>
          <w:tab w:val="left" w:pos="2295"/>
        </w:tabs>
        <w:rPr>
          <w:sz w:val="28"/>
          <w:szCs w:val="28"/>
        </w:rPr>
      </w:pP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 ОБЩИЕ ПОЛОЖЕНИЯ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1.1 Наименование проектируемой автоматизируемой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1.2 Документы, на основании которых ведется проектирование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1.3 Организации, участвующие в разработке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1.4 Стадии и сроки исполнения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1.5 Цели, назначение и области использования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 xml:space="preserve">1.6 Соответствие проектных решений нормам и правилам техники безопасности, </w:t>
      </w:r>
      <w:proofErr w:type="spellStart"/>
      <w:r w:rsidRPr="00FD43F7">
        <w:rPr>
          <w:rFonts w:eastAsia="Times New Roman"/>
          <w:sz w:val="28"/>
          <w:szCs w:val="28"/>
        </w:rPr>
        <w:t>пожар</w:t>
      </w:r>
      <w:proofErr w:type="gramStart"/>
      <w:r w:rsidRPr="00FD43F7">
        <w:rPr>
          <w:rFonts w:eastAsia="Times New Roman"/>
          <w:sz w:val="28"/>
          <w:szCs w:val="28"/>
        </w:rPr>
        <w:t>о</w:t>
      </w:r>
      <w:proofErr w:type="spellEnd"/>
      <w:r w:rsidRPr="00FD43F7">
        <w:rPr>
          <w:rFonts w:eastAsia="Times New Roman"/>
          <w:sz w:val="28"/>
          <w:szCs w:val="28"/>
        </w:rPr>
        <w:t>-</w:t>
      </w:r>
      <w:proofErr w:type="gramEnd"/>
      <w:r w:rsidRPr="00FD43F7">
        <w:rPr>
          <w:rFonts w:eastAsia="Times New Roman"/>
          <w:sz w:val="28"/>
          <w:szCs w:val="28"/>
        </w:rPr>
        <w:t xml:space="preserve"> и взрывобезопасности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1.7 Нормативно-технические документы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 xml:space="preserve">1.8 </w:t>
      </w:r>
      <w:proofErr w:type="spellStart"/>
      <w:r w:rsidRPr="00FD43F7">
        <w:rPr>
          <w:rFonts w:eastAsia="Times New Roman"/>
          <w:sz w:val="28"/>
          <w:szCs w:val="28"/>
        </w:rPr>
        <w:t>НИРы</w:t>
      </w:r>
      <w:proofErr w:type="spellEnd"/>
      <w:r w:rsidRPr="00FD43F7">
        <w:rPr>
          <w:rFonts w:eastAsia="Times New Roman"/>
          <w:sz w:val="28"/>
          <w:szCs w:val="28"/>
        </w:rPr>
        <w:t xml:space="preserve"> и изобретения, используемые при разработке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1.9 Очередность создания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2 ОПИСАНИЕ ПРОЦЕССА ДЕЯТЕЛЬНОСТИ</w:t>
      </w:r>
    </w:p>
    <w:p w:rsidR="0020432A" w:rsidRPr="00FD43F7" w:rsidRDefault="0020432A" w:rsidP="0020432A">
      <w:pPr>
        <w:tabs>
          <w:tab w:val="left" w:pos="2295"/>
        </w:tabs>
        <w:rPr>
          <w:sz w:val="28"/>
          <w:szCs w:val="28"/>
        </w:rPr>
      </w:pPr>
    </w:p>
    <w:p w:rsidR="00562470" w:rsidRPr="00FD43F7" w:rsidRDefault="00562470" w:rsidP="00562470">
      <w:pPr>
        <w:tabs>
          <w:tab w:val="left" w:pos="2295"/>
        </w:tabs>
        <w:jc w:val="center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t>Методические рекомендации по выполнению контрольной работы 3:</w:t>
      </w:r>
    </w:p>
    <w:p w:rsidR="00562470" w:rsidRPr="00FD43F7" w:rsidRDefault="00562470" w:rsidP="00D46B5E">
      <w:pPr>
        <w:tabs>
          <w:tab w:val="left" w:pos="2295"/>
        </w:tabs>
        <w:ind w:firstLine="709"/>
        <w:jc w:val="both"/>
        <w:rPr>
          <w:sz w:val="28"/>
          <w:szCs w:val="28"/>
        </w:rPr>
      </w:pPr>
    </w:p>
    <w:p w:rsidR="00D46B5E" w:rsidRPr="00FD43F7" w:rsidRDefault="00D46B5E" w:rsidP="00D46B5E">
      <w:pPr>
        <w:tabs>
          <w:tab w:val="left" w:pos="2295"/>
        </w:tabs>
        <w:ind w:firstLine="709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Для выполнения контрольной работы по индивидуальному заданию студент составляет пояснительную записку к техническому проекту  на основе разработанного в первой и второй контрольных работах технического задания. </w:t>
      </w:r>
    </w:p>
    <w:p w:rsidR="00D46B5E" w:rsidRPr="00FD43F7" w:rsidRDefault="00D46B5E" w:rsidP="00D46B5E">
      <w:pPr>
        <w:tabs>
          <w:tab w:val="left" w:pos="2295"/>
        </w:tabs>
        <w:ind w:firstLine="709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В рамках контрольной работы </w:t>
      </w:r>
      <w:r w:rsidR="00562470" w:rsidRPr="00FD43F7">
        <w:rPr>
          <w:sz w:val="28"/>
          <w:szCs w:val="28"/>
        </w:rPr>
        <w:t xml:space="preserve">3 осуществляется уточнение требований, сформулированных в техническом задании. </w:t>
      </w:r>
      <w:r w:rsidRPr="00FD43F7">
        <w:rPr>
          <w:sz w:val="28"/>
          <w:szCs w:val="28"/>
        </w:rPr>
        <w:t xml:space="preserve">Для </w:t>
      </w:r>
      <w:r w:rsidR="00562470" w:rsidRPr="00FD43F7">
        <w:rPr>
          <w:sz w:val="28"/>
          <w:szCs w:val="28"/>
        </w:rPr>
        <w:t xml:space="preserve">уточненных функциональных требований строится модель вариантов использования </w:t>
      </w:r>
      <w:r w:rsidRPr="00FD43F7">
        <w:rPr>
          <w:sz w:val="28"/>
          <w:szCs w:val="28"/>
        </w:rPr>
        <w:t>(</w:t>
      </w:r>
      <w:r w:rsidR="00562470" w:rsidRPr="00FD43F7">
        <w:rPr>
          <w:sz w:val="28"/>
          <w:szCs w:val="28"/>
        </w:rPr>
        <w:t xml:space="preserve">в нотации </w:t>
      </w:r>
      <w:r w:rsidR="00562470" w:rsidRPr="00FD43F7">
        <w:rPr>
          <w:sz w:val="28"/>
          <w:szCs w:val="28"/>
          <w:lang w:val="en-US"/>
        </w:rPr>
        <w:t>Use</w:t>
      </w:r>
      <w:r w:rsidR="00562470" w:rsidRPr="00FD43F7">
        <w:rPr>
          <w:sz w:val="28"/>
          <w:szCs w:val="28"/>
        </w:rPr>
        <w:t>-</w:t>
      </w:r>
      <w:r w:rsidR="00562470" w:rsidRPr="00FD43F7">
        <w:rPr>
          <w:sz w:val="28"/>
          <w:szCs w:val="28"/>
          <w:lang w:val="en-US"/>
        </w:rPr>
        <w:t>Case</w:t>
      </w:r>
      <w:r w:rsidR="00562470" w:rsidRPr="00FD43F7">
        <w:rPr>
          <w:sz w:val="28"/>
          <w:szCs w:val="28"/>
        </w:rPr>
        <w:t xml:space="preserve"> унифицированного языка моделирования </w:t>
      </w:r>
      <w:r w:rsidR="00562470" w:rsidRPr="00FD43F7">
        <w:rPr>
          <w:sz w:val="28"/>
          <w:szCs w:val="28"/>
          <w:lang w:val="en-US"/>
        </w:rPr>
        <w:t>UML</w:t>
      </w:r>
      <w:r w:rsidRPr="00FD43F7">
        <w:rPr>
          <w:sz w:val="28"/>
          <w:szCs w:val="28"/>
        </w:rPr>
        <w:t xml:space="preserve">) </w:t>
      </w:r>
      <w:r w:rsidR="00562470" w:rsidRPr="00FD43F7">
        <w:rPr>
          <w:sz w:val="28"/>
          <w:szCs w:val="28"/>
        </w:rPr>
        <w:t xml:space="preserve">и </w:t>
      </w:r>
      <w:r w:rsidRPr="00FD43F7">
        <w:rPr>
          <w:sz w:val="28"/>
          <w:szCs w:val="28"/>
        </w:rPr>
        <w:t xml:space="preserve"> </w:t>
      </w:r>
      <w:r w:rsidR="00562470" w:rsidRPr="00FD43F7">
        <w:rPr>
          <w:sz w:val="28"/>
          <w:szCs w:val="28"/>
        </w:rPr>
        <w:t xml:space="preserve">составляются </w:t>
      </w:r>
      <w:r w:rsidRPr="00FD43F7">
        <w:rPr>
          <w:sz w:val="28"/>
          <w:szCs w:val="28"/>
        </w:rPr>
        <w:t>спецификации требований в табличной форме</w:t>
      </w:r>
      <w:r w:rsidR="00562470" w:rsidRPr="00FD43F7">
        <w:rPr>
          <w:sz w:val="28"/>
          <w:szCs w:val="28"/>
        </w:rPr>
        <w:t xml:space="preserve"> в виде основных и альтернативных потоков событий</w:t>
      </w:r>
      <w:r w:rsidRPr="00FD43F7">
        <w:rPr>
          <w:sz w:val="28"/>
          <w:szCs w:val="28"/>
        </w:rPr>
        <w:t xml:space="preserve">. </w:t>
      </w:r>
      <w:r w:rsidR="001A6B7D" w:rsidRPr="00FD43F7">
        <w:rPr>
          <w:sz w:val="28"/>
          <w:szCs w:val="28"/>
        </w:rPr>
        <w:t>Шаблон</w:t>
      </w:r>
      <w:r w:rsidRPr="00FD43F7">
        <w:rPr>
          <w:sz w:val="28"/>
          <w:szCs w:val="28"/>
        </w:rPr>
        <w:t xml:space="preserve"> выполнения задания представлен в приложении </w:t>
      </w:r>
      <w:r w:rsidR="00562470" w:rsidRPr="00FD43F7">
        <w:rPr>
          <w:sz w:val="28"/>
          <w:szCs w:val="28"/>
        </w:rPr>
        <w:t>2</w:t>
      </w:r>
      <w:r w:rsidRPr="00FD43F7">
        <w:rPr>
          <w:sz w:val="28"/>
          <w:szCs w:val="28"/>
        </w:rPr>
        <w:t xml:space="preserve"> (пункты </w:t>
      </w:r>
      <w:r w:rsidR="00562470" w:rsidRPr="00FD43F7">
        <w:rPr>
          <w:sz w:val="28"/>
          <w:szCs w:val="28"/>
        </w:rPr>
        <w:t>1</w:t>
      </w:r>
      <w:r w:rsidRPr="00FD43F7">
        <w:rPr>
          <w:sz w:val="28"/>
          <w:szCs w:val="28"/>
        </w:rPr>
        <w:t>-</w:t>
      </w:r>
      <w:r w:rsidR="00562470" w:rsidRPr="00FD43F7">
        <w:rPr>
          <w:sz w:val="28"/>
          <w:szCs w:val="28"/>
        </w:rPr>
        <w:t>2</w:t>
      </w:r>
      <w:r w:rsidRPr="00FD43F7">
        <w:rPr>
          <w:sz w:val="28"/>
          <w:szCs w:val="28"/>
        </w:rPr>
        <w:t>)</w:t>
      </w:r>
    </w:p>
    <w:p w:rsidR="00D46B5E" w:rsidRPr="00FD43F7" w:rsidRDefault="00D46B5E" w:rsidP="0020432A">
      <w:pPr>
        <w:tabs>
          <w:tab w:val="left" w:pos="2295"/>
        </w:tabs>
        <w:rPr>
          <w:sz w:val="28"/>
          <w:szCs w:val="28"/>
        </w:rPr>
      </w:pPr>
    </w:p>
    <w:p w:rsidR="003478BB" w:rsidRPr="00FD43F7" w:rsidRDefault="003478BB" w:rsidP="00562470">
      <w:pPr>
        <w:tabs>
          <w:tab w:val="left" w:pos="2295"/>
        </w:tabs>
        <w:rPr>
          <w:sz w:val="28"/>
          <w:szCs w:val="28"/>
        </w:rPr>
      </w:pPr>
    </w:p>
    <w:p w:rsidR="00562470" w:rsidRPr="00FD43F7" w:rsidRDefault="00562470" w:rsidP="00562470">
      <w:pPr>
        <w:tabs>
          <w:tab w:val="left" w:pos="2295"/>
        </w:tabs>
        <w:rPr>
          <w:sz w:val="28"/>
          <w:szCs w:val="28"/>
        </w:rPr>
      </w:pPr>
      <w:r w:rsidRPr="00FD43F7">
        <w:rPr>
          <w:sz w:val="28"/>
          <w:szCs w:val="28"/>
        </w:rPr>
        <w:t xml:space="preserve">Контрольная работа 4. Подготовить </w:t>
      </w:r>
      <w:r w:rsidRPr="00FD43F7">
        <w:rPr>
          <w:b/>
          <w:sz w:val="28"/>
          <w:szCs w:val="28"/>
        </w:rPr>
        <w:t>Пояснительную записку к</w:t>
      </w:r>
      <w:r w:rsidRPr="00FD43F7">
        <w:rPr>
          <w:sz w:val="28"/>
          <w:szCs w:val="28"/>
        </w:rPr>
        <w:t xml:space="preserve"> т</w:t>
      </w:r>
      <w:r w:rsidRPr="00FD43F7">
        <w:rPr>
          <w:b/>
          <w:sz w:val="28"/>
          <w:szCs w:val="28"/>
        </w:rPr>
        <w:t>ехническому проекту  на создание информационной системы «Основные технические решения» по структуре:</w:t>
      </w:r>
    </w:p>
    <w:p w:rsidR="0020432A" w:rsidRPr="00FD43F7" w:rsidRDefault="0020432A" w:rsidP="0020432A">
      <w:pPr>
        <w:tabs>
          <w:tab w:val="left" w:pos="2295"/>
        </w:tabs>
        <w:rPr>
          <w:sz w:val="28"/>
          <w:szCs w:val="28"/>
        </w:rPr>
      </w:pP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 ОСНОВНЫЕ ТЕХНИЧЕСКИЕ РЕШЕНИЯ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3.1 Структура системы, перечень подсистем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 xml:space="preserve">3.2 Способы и средства связи для информационного обмена между компонентами подсистем 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3.3 Взаимосвязь АС со смежными системами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3.4 Режимы функционирования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lastRenderedPageBreak/>
        <w:t>3.5 Численность, функции и квалификация персонала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3.6 Обеспечение потребительских характеристик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3.7 Функции, выполняемые системой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3.8 Комплекс технических средств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3.9 Информационное обеспечение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3.10 Программное обеспечение системы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4 МЕРОПРИЯТИЯ ПО ПОДГОТОВКЕ ОБЪЕКТА АВТОМАТИЗАЦИИ К ВВОДУ СИСТЕМЫ В ДЕЙСТВИЕ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4.1 Приведение информации к виду, пригодному для обработки на ЭВМ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4.2 Мероприятия по подготовке персонала</w:t>
      </w:r>
    </w:p>
    <w:p w:rsidR="0020432A" w:rsidRPr="00FD43F7" w:rsidRDefault="0020432A" w:rsidP="0020432A">
      <w:pPr>
        <w:pStyle w:val="a8"/>
        <w:rPr>
          <w:rFonts w:eastAsia="Times New Roman"/>
          <w:sz w:val="28"/>
          <w:szCs w:val="28"/>
        </w:rPr>
      </w:pPr>
      <w:r w:rsidRPr="00FD43F7">
        <w:rPr>
          <w:rFonts w:eastAsia="Times New Roman"/>
          <w:sz w:val="28"/>
          <w:szCs w:val="28"/>
        </w:rPr>
        <w:t>4.3 Организация необходимых подразделений и рабочих мест</w:t>
      </w:r>
    </w:p>
    <w:p w:rsidR="0020432A" w:rsidRPr="00FD43F7" w:rsidRDefault="0020432A" w:rsidP="002043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D43F7">
        <w:rPr>
          <w:rFonts w:ascii="Times New Roman" w:eastAsia="Times New Roman" w:hAnsi="Times New Roman" w:cs="Times New Roman"/>
          <w:sz w:val="28"/>
          <w:szCs w:val="28"/>
        </w:rPr>
        <w:t>4.4 Изменение объекта автоматизации</w:t>
      </w:r>
    </w:p>
    <w:p w:rsidR="0020432A" w:rsidRPr="00FD43F7" w:rsidRDefault="0020432A" w:rsidP="002043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D43F7">
        <w:rPr>
          <w:rFonts w:ascii="Times New Roman" w:eastAsia="Times New Roman" w:hAnsi="Times New Roman" w:cs="Times New Roman"/>
          <w:sz w:val="28"/>
          <w:szCs w:val="28"/>
        </w:rPr>
        <w:t>4.5 Дополнительные мероприятия</w:t>
      </w:r>
    </w:p>
    <w:p w:rsidR="0020432A" w:rsidRPr="00FD43F7" w:rsidRDefault="0020432A" w:rsidP="0020432A">
      <w:pPr>
        <w:tabs>
          <w:tab w:val="left" w:pos="2295"/>
        </w:tabs>
        <w:rPr>
          <w:sz w:val="28"/>
          <w:szCs w:val="28"/>
        </w:rPr>
      </w:pPr>
    </w:p>
    <w:p w:rsidR="00B87907" w:rsidRPr="00FD43F7" w:rsidRDefault="00B87907" w:rsidP="00B87907">
      <w:pPr>
        <w:tabs>
          <w:tab w:val="left" w:pos="2295"/>
        </w:tabs>
        <w:jc w:val="center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t>Методические рекомендации по выполнению контрольной работы 4:</w:t>
      </w:r>
    </w:p>
    <w:p w:rsidR="00B87907" w:rsidRPr="00FD43F7" w:rsidRDefault="00B87907" w:rsidP="00562470">
      <w:pPr>
        <w:tabs>
          <w:tab w:val="left" w:pos="2295"/>
        </w:tabs>
        <w:ind w:firstLine="709"/>
        <w:jc w:val="both"/>
        <w:rPr>
          <w:sz w:val="28"/>
          <w:szCs w:val="28"/>
        </w:rPr>
      </w:pPr>
    </w:p>
    <w:p w:rsidR="00562470" w:rsidRPr="00FD43F7" w:rsidRDefault="00562470" w:rsidP="00562470">
      <w:pPr>
        <w:tabs>
          <w:tab w:val="left" w:pos="2295"/>
        </w:tabs>
        <w:ind w:firstLine="709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Для выполнения контрольной работы по индивидуальному заданию студент составляет пояснительную записку к техническому проекту  на основе разработанного в </w:t>
      </w:r>
      <w:r w:rsidR="003478BB" w:rsidRPr="00FD43F7">
        <w:rPr>
          <w:sz w:val="28"/>
          <w:szCs w:val="28"/>
        </w:rPr>
        <w:t>третьей</w:t>
      </w:r>
      <w:r w:rsidRPr="00FD43F7">
        <w:rPr>
          <w:sz w:val="28"/>
          <w:szCs w:val="28"/>
        </w:rPr>
        <w:t xml:space="preserve"> контрольн</w:t>
      </w:r>
      <w:r w:rsidR="003478BB" w:rsidRPr="00FD43F7">
        <w:rPr>
          <w:sz w:val="28"/>
          <w:szCs w:val="28"/>
        </w:rPr>
        <w:t>ой</w:t>
      </w:r>
      <w:r w:rsidRPr="00FD43F7">
        <w:rPr>
          <w:sz w:val="28"/>
          <w:szCs w:val="28"/>
        </w:rPr>
        <w:t xml:space="preserve"> работ</w:t>
      </w:r>
      <w:r w:rsidR="003478BB" w:rsidRPr="00FD43F7">
        <w:rPr>
          <w:sz w:val="28"/>
          <w:szCs w:val="28"/>
        </w:rPr>
        <w:t>е</w:t>
      </w:r>
      <w:r w:rsidRPr="00FD43F7">
        <w:rPr>
          <w:sz w:val="28"/>
          <w:szCs w:val="28"/>
        </w:rPr>
        <w:t xml:space="preserve"> </w:t>
      </w:r>
      <w:r w:rsidR="003478BB" w:rsidRPr="00FD43F7">
        <w:rPr>
          <w:sz w:val="28"/>
          <w:szCs w:val="28"/>
        </w:rPr>
        <w:t>модели вариантов использования</w:t>
      </w:r>
      <w:r w:rsidRPr="00FD43F7">
        <w:rPr>
          <w:sz w:val="28"/>
          <w:szCs w:val="28"/>
        </w:rPr>
        <w:t xml:space="preserve">. </w:t>
      </w:r>
    </w:p>
    <w:p w:rsidR="00562470" w:rsidRPr="00FD43F7" w:rsidRDefault="00562470" w:rsidP="00562470">
      <w:pPr>
        <w:tabs>
          <w:tab w:val="left" w:pos="2295"/>
        </w:tabs>
        <w:ind w:firstLine="709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В рамках контрольной работы </w:t>
      </w:r>
      <w:r w:rsidR="003478BB" w:rsidRPr="00FD43F7">
        <w:rPr>
          <w:sz w:val="28"/>
          <w:szCs w:val="28"/>
        </w:rPr>
        <w:t>4</w:t>
      </w:r>
      <w:r w:rsidRPr="00FD43F7">
        <w:rPr>
          <w:sz w:val="28"/>
          <w:szCs w:val="28"/>
        </w:rPr>
        <w:t xml:space="preserve"> </w:t>
      </w:r>
      <w:r w:rsidR="003478BB" w:rsidRPr="00FD43F7">
        <w:rPr>
          <w:sz w:val="28"/>
          <w:szCs w:val="28"/>
        </w:rPr>
        <w:t xml:space="preserve">осуществляется разработка информационного и программного обеспечения информационной системы в виде диаграммы классов (в нотации </w:t>
      </w:r>
      <w:r w:rsidR="003478BB" w:rsidRPr="00FD43F7">
        <w:rPr>
          <w:sz w:val="28"/>
          <w:szCs w:val="28"/>
          <w:lang w:val="en-US"/>
        </w:rPr>
        <w:t>Class</w:t>
      </w:r>
      <w:r w:rsidR="003478BB" w:rsidRPr="00FD43F7">
        <w:rPr>
          <w:sz w:val="28"/>
          <w:szCs w:val="28"/>
        </w:rPr>
        <w:t xml:space="preserve"> </w:t>
      </w:r>
      <w:r w:rsidR="003478BB" w:rsidRPr="00FD43F7">
        <w:rPr>
          <w:sz w:val="28"/>
          <w:szCs w:val="28"/>
          <w:lang w:val="en-US"/>
        </w:rPr>
        <w:t>Diagram</w:t>
      </w:r>
      <w:r w:rsidR="003478BB" w:rsidRPr="00FD43F7">
        <w:rPr>
          <w:sz w:val="28"/>
          <w:szCs w:val="28"/>
        </w:rPr>
        <w:t xml:space="preserve"> унифицированного языка моделирования </w:t>
      </w:r>
      <w:r w:rsidR="003478BB" w:rsidRPr="00FD43F7">
        <w:rPr>
          <w:sz w:val="28"/>
          <w:szCs w:val="28"/>
          <w:lang w:val="en-US"/>
        </w:rPr>
        <w:t>UML</w:t>
      </w:r>
      <w:r w:rsidR="003478BB" w:rsidRPr="00FD43F7">
        <w:rPr>
          <w:sz w:val="28"/>
          <w:szCs w:val="28"/>
        </w:rPr>
        <w:t>) и экранных форм (отчетов)</w:t>
      </w:r>
      <w:r w:rsidRPr="00FD43F7">
        <w:rPr>
          <w:sz w:val="28"/>
          <w:szCs w:val="28"/>
        </w:rPr>
        <w:t xml:space="preserve">. </w:t>
      </w:r>
      <w:r w:rsidR="003478BB" w:rsidRPr="00FD43F7">
        <w:rPr>
          <w:sz w:val="28"/>
          <w:szCs w:val="28"/>
        </w:rPr>
        <w:t xml:space="preserve">Для построения диаграммы классов </w:t>
      </w:r>
      <w:r w:rsidR="00B87907" w:rsidRPr="00FD43F7">
        <w:rPr>
          <w:sz w:val="28"/>
          <w:szCs w:val="28"/>
        </w:rPr>
        <w:t xml:space="preserve">предварительно для выделенных вариантов использования </w:t>
      </w:r>
      <w:r w:rsidR="003478BB" w:rsidRPr="00FD43F7">
        <w:rPr>
          <w:sz w:val="28"/>
          <w:szCs w:val="28"/>
        </w:rPr>
        <w:t xml:space="preserve">строятся диаграммы последовательностей и активностей (в нотации </w:t>
      </w:r>
      <w:r w:rsidR="003478BB" w:rsidRPr="00FD43F7">
        <w:rPr>
          <w:sz w:val="28"/>
          <w:szCs w:val="28"/>
          <w:lang w:val="en-US"/>
        </w:rPr>
        <w:t>Sequ</w:t>
      </w:r>
      <w:r w:rsidR="00B87907" w:rsidRPr="00FD43F7">
        <w:rPr>
          <w:sz w:val="28"/>
          <w:szCs w:val="28"/>
          <w:lang w:val="en-US"/>
        </w:rPr>
        <w:t>e</w:t>
      </w:r>
      <w:r w:rsidR="003478BB" w:rsidRPr="00FD43F7">
        <w:rPr>
          <w:sz w:val="28"/>
          <w:szCs w:val="28"/>
          <w:lang w:val="en-US"/>
        </w:rPr>
        <w:t>nce</w:t>
      </w:r>
      <w:r w:rsidR="003478BB" w:rsidRPr="00FD43F7">
        <w:rPr>
          <w:sz w:val="28"/>
          <w:szCs w:val="28"/>
        </w:rPr>
        <w:t xml:space="preserve"> </w:t>
      </w:r>
      <w:r w:rsidR="003478BB" w:rsidRPr="00FD43F7">
        <w:rPr>
          <w:sz w:val="28"/>
          <w:szCs w:val="28"/>
          <w:lang w:val="en-US"/>
        </w:rPr>
        <w:t>Diagram</w:t>
      </w:r>
      <w:r w:rsidR="003478BB" w:rsidRPr="00FD43F7">
        <w:rPr>
          <w:sz w:val="28"/>
          <w:szCs w:val="28"/>
        </w:rPr>
        <w:t xml:space="preserve"> и </w:t>
      </w:r>
      <w:r w:rsidR="00B87907" w:rsidRPr="00FD43F7">
        <w:rPr>
          <w:sz w:val="28"/>
          <w:szCs w:val="28"/>
          <w:lang w:val="en-US"/>
        </w:rPr>
        <w:t>Activity</w:t>
      </w:r>
      <w:r w:rsidR="00B87907" w:rsidRPr="00FD43F7">
        <w:rPr>
          <w:sz w:val="28"/>
          <w:szCs w:val="28"/>
        </w:rPr>
        <w:t xml:space="preserve"> </w:t>
      </w:r>
      <w:r w:rsidR="00B87907" w:rsidRPr="00FD43F7">
        <w:rPr>
          <w:sz w:val="28"/>
          <w:szCs w:val="28"/>
          <w:lang w:val="en-US"/>
        </w:rPr>
        <w:t>Diagram</w:t>
      </w:r>
      <w:r w:rsidR="00B87907" w:rsidRPr="00FD43F7">
        <w:rPr>
          <w:sz w:val="28"/>
          <w:szCs w:val="28"/>
        </w:rPr>
        <w:t xml:space="preserve"> </w:t>
      </w:r>
      <w:r w:rsidR="003478BB" w:rsidRPr="00FD43F7">
        <w:rPr>
          <w:sz w:val="28"/>
          <w:szCs w:val="28"/>
        </w:rPr>
        <w:t xml:space="preserve">унифицированного языка моделирования </w:t>
      </w:r>
      <w:r w:rsidR="003478BB" w:rsidRPr="00FD43F7">
        <w:rPr>
          <w:sz w:val="28"/>
          <w:szCs w:val="28"/>
          <w:lang w:val="en-US"/>
        </w:rPr>
        <w:t>UML</w:t>
      </w:r>
      <w:r w:rsidR="003478BB" w:rsidRPr="00FD43F7">
        <w:rPr>
          <w:sz w:val="28"/>
          <w:szCs w:val="28"/>
        </w:rPr>
        <w:t xml:space="preserve"> соответственно)</w:t>
      </w:r>
      <w:r w:rsidR="001A6B7D" w:rsidRPr="00FD43F7">
        <w:rPr>
          <w:sz w:val="28"/>
          <w:szCs w:val="28"/>
        </w:rPr>
        <w:t>.</w:t>
      </w:r>
      <w:r w:rsidR="003478BB" w:rsidRPr="00FD43F7">
        <w:rPr>
          <w:sz w:val="28"/>
          <w:szCs w:val="28"/>
        </w:rPr>
        <w:t xml:space="preserve"> </w:t>
      </w:r>
      <w:r w:rsidRPr="00FD43F7">
        <w:rPr>
          <w:sz w:val="28"/>
          <w:szCs w:val="28"/>
        </w:rPr>
        <w:t xml:space="preserve"> </w:t>
      </w:r>
      <w:r w:rsidR="001A6B7D" w:rsidRPr="00FD43F7">
        <w:rPr>
          <w:sz w:val="28"/>
          <w:szCs w:val="28"/>
        </w:rPr>
        <w:t>Шаблон</w:t>
      </w:r>
      <w:r w:rsidRPr="00FD43F7">
        <w:rPr>
          <w:sz w:val="28"/>
          <w:szCs w:val="28"/>
        </w:rPr>
        <w:t xml:space="preserve"> выполнения задания представлен в приложении 2 (пункты </w:t>
      </w:r>
      <w:r w:rsidR="001A6B7D" w:rsidRPr="00FD43F7">
        <w:rPr>
          <w:sz w:val="28"/>
          <w:szCs w:val="28"/>
        </w:rPr>
        <w:t>3</w:t>
      </w:r>
      <w:r w:rsidRPr="00FD43F7">
        <w:rPr>
          <w:sz w:val="28"/>
          <w:szCs w:val="28"/>
        </w:rPr>
        <w:t>-</w:t>
      </w:r>
      <w:r w:rsidR="001A6B7D" w:rsidRPr="00FD43F7">
        <w:rPr>
          <w:sz w:val="28"/>
          <w:szCs w:val="28"/>
        </w:rPr>
        <w:t>4</w:t>
      </w:r>
      <w:r w:rsidRPr="00FD43F7">
        <w:rPr>
          <w:sz w:val="28"/>
          <w:szCs w:val="28"/>
        </w:rPr>
        <w:t>)</w:t>
      </w:r>
      <w:r w:rsidR="001A6B7D" w:rsidRPr="00FD43F7">
        <w:rPr>
          <w:sz w:val="28"/>
          <w:szCs w:val="28"/>
        </w:rPr>
        <w:t>.</w:t>
      </w:r>
    </w:p>
    <w:p w:rsidR="0020432A" w:rsidRPr="00FD43F7" w:rsidRDefault="0020432A" w:rsidP="0020432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87907" w:rsidRPr="00FD43F7" w:rsidRDefault="00B87907">
      <w:pPr>
        <w:spacing w:after="200" w:line="276" w:lineRule="auto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br w:type="page"/>
      </w:r>
    </w:p>
    <w:p w:rsidR="00B87907" w:rsidRPr="00FD43F7" w:rsidRDefault="00B87907" w:rsidP="00B87907">
      <w:pPr>
        <w:jc w:val="right"/>
        <w:rPr>
          <w:b/>
          <w:sz w:val="28"/>
          <w:szCs w:val="28"/>
          <w:highlight w:val="lightGray"/>
        </w:rPr>
      </w:pPr>
    </w:p>
    <w:p w:rsidR="00A46355" w:rsidRPr="00FD43F7" w:rsidRDefault="00A46355" w:rsidP="00A46355">
      <w:pPr>
        <w:spacing w:line="360" w:lineRule="auto"/>
        <w:jc w:val="center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t>Шаблон контрольной работы 3:</w:t>
      </w:r>
    </w:p>
    <w:p w:rsidR="00A46355" w:rsidRPr="00FD43F7" w:rsidRDefault="00A46355" w:rsidP="00A46355">
      <w:pPr>
        <w:spacing w:line="360" w:lineRule="auto"/>
        <w:jc w:val="center"/>
        <w:rPr>
          <w:sz w:val="28"/>
          <w:szCs w:val="28"/>
        </w:rPr>
      </w:pPr>
      <w:r w:rsidRPr="00FD43F7">
        <w:rPr>
          <w:b/>
          <w:sz w:val="28"/>
          <w:szCs w:val="28"/>
        </w:rPr>
        <w:t>Пояснительная записка к техническому проекту «</w:t>
      </w:r>
      <w:r w:rsidR="0041352D" w:rsidRPr="00FD43F7">
        <w:rPr>
          <w:b/>
          <w:sz w:val="28"/>
          <w:szCs w:val="28"/>
        </w:rPr>
        <w:t>Описание процесса деятельности</w:t>
      </w:r>
      <w:r w:rsidRPr="00FD43F7">
        <w:rPr>
          <w:b/>
          <w:sz w:val="28"/>
          <w:szCs w:val="28"/>
        </w:rPr>
        <w:t>»    по структуре:</w:t>
      </w:r>
    </w:p>
    <w:p w:rsidR="00B87907" w:rsidRPr="00FD43F7" w:rsidRDefault="00B87907" w:rsidP="0020432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 ОБЩИЕ ПОЛОЖЕНИЯ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1.1 Наименование проектируемой автоматизируемой системы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1.2 Документы, на основании которых ведется проектирование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1.3 Организации, участвующие в разработке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1.4 Стадии и сроки исполнения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1.5 Цели, назначение и области использования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 xml:space="preserve">1.6 Соответствие проектных решений нормам и правилам техники безопасности, </w:t>
      </w:r>
      <w:proofErr w:type="spellStart"/>
      <w:r w:rsidRPr="00FD43F7">
        <w:rPr>
          <w:rFonts w:ascii="Times New Roman" w:hAnsi="Times New Roman"/>
          <w:sz w:val="28"/>
          <w:szCs w:val="28"/>
        </w:rPr>
        <w:t>пожар</w:t>
      </w:r>
      <w:proofErr w:type="gramStart"/>
      <w:r w:rsidRPr="00FD43F7">
        <w:rPr>
          <w:rFonts w:ascii="Times New Roman" w:hAnsi="Times New Roman"/>
          <w:sz w:val="28"/>
          <w:szCs w:val="28"/>
        </w:rPr>
        <w:t>о</w:t>
      </w:r>
      <w:proofErr w:type="spellEnd"/>
      <w:r w:rsidRPr="00FD43F7">
        <w:rPr>
          <w:rFonts w:ascii="Times New Roman" w:hAnsi="Times New Roman"/>
          <w:sz w:val="28"/>
          <w:szCs w:val="28"/>
        </w:rPr>
        <w:t>-</w:t>
      </w:r>
      <w:proofErr w:type="gramEnd"/>
      <w:r w:rsidRPr="00FD43F7">
        <w:rPr>
          <w:rFonts w:ascii="Times New Roman" w:hAnsi="Times New Roman"/>
          <w:sz w:val="28"/>
          <w:szCs w:val="28"/>
        </w:rPr>
        <w:t xml:space="preserve"> и взрывобезопасности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1.7 Нормативно-технические документы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 xml:space="preserve">1.8 </w:t>
      </w:r>
      <w:proofErr w:type="spellStart"/>
      <w:r w:rsidRPr="00FD43F7">
        <w:rPr>
          <w:rFonts w:ascii="Times New Roman" w:hAnsi="Times New Roman"/>
          <w:sz w:val="28"/>
          <w:szCs w:val="28"/>
        </w:rPr>
        <w:t>НИРы</w:t>
      </w:r>
      <w:proofErr w:type="spellEnd"/>
      <w:r w:rsidRPr="00FD43F7">
        <w:rPr>
          <w:rFonts w:ascii="Times New Roman" w:hAnsi="Times New Roman"/>
          <w:sz w:val="28"/>
          <w:szCs w:val="28"/>
        </w:rPr>
        <w:t xml:space="preserve"> и изобретения, используемые при разработке системы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1.9 Очередность создания системы</w:t>
      </w:r>
    </w:p>
    <w:p w:rsidR="0041352D" w:rsidRPr="00FD43F7" w:rsidRDefault="0041352D" w:rsidP="0041352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2 ОПИСАНИЕ ПРОЦЕССА ДЕЯТЕЛЬНОСТИ</w:t>
      </w:r>
    </w:p>
    <w:p w:rsidR="0041352D" w:rsidRPr="00FD43F7" w:rsidRDefault="0041352D" w:rsidP="0041352D">
      <w:pPr>
        <w:rPr>
          <w:sz w:val="28"/>
          <w:szCs w:val="28"/>
        </w:rPr>
      </w:pPr>
      <w:r w:rsidRPr="00FD43F7">
        <w:rPr>
          <w:sz w:val="28"/>
          <w:szCs w:val="28"/>
        </w:rPr>
        <w:br w:type="page"/>
      </w: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lastRenderedPageBreak/>
        <w:t>1 ОБЩИЕ ПОЛОЖЕНИЯ</w:t>
      </w: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УКАЗАНИЯ ГОСТ:</w:t>
      </w:r>
      <w:r w:rsidRPr="00FD43F7">
        <w:rPr>
          <w:sz w:val="28"/>
          <w:szCs w:val="28"/>
          <w:lang w:eastAsia="ru-RU"/>
        </w:rPr>
        <w:br/>
        <w:t xml:space="preserve">В разделе "Общие положения" приводят: </w:t>
      </w:r>
      <w:r w:rsidRPr="00FD43F7">
        <w:rPr>
          <w:sz w:val="28"/>
          <w:szCs w:val="28"/>
          <w:lang w:eastAsia="ru-RU"/>
        </w:rPr>
        <w:br/>
        <w:t xml:space="preserve">1) наименование проектируемой АС и наименования документов, их номера и дату утверждения, на основании которых ведут проектирование АС; </w:t>
      </w:r>
      <w:r w:rsidRPr="00FD43F7">
        <w:rPr>
          <w:sz w:val="28"/>
          <w:szCs w:val="28"/>
          <w:lang w:eastAsia="ru-RU"/>
        </w:rPr>
        <w:br/>
        <w:t xml:space="preserve">2) перечень организаций, участвующих в разработке системы, сроки выполнения стадий; </w:t>
      </w:r>
      <w:r w:rsidRPr="00FD43F7">
        <w:rPr>
          <w:sz w:val="28"/>
          <w:szCs w:val="28"/>
          <w:lang w:eastAsia="ru-RU"/>
        </w:rPr>
        <w:br/>
        <w:t xml:space="preserve">3) цели, назначение и области использования АС;  </w:t>
      </w:r>
      <w:r w:rsidRPr="00FD43F7">
        <w:rPr>
          <w:sz w:val="28"/>
          <w:szCs w:val="28"/>
          <w:lang w:eastAsia="ru-RU"/>
        </w:rPr>
        <w:br/>
        <w:t xml:space="preserve">4) подтверждение соответствия проектных решений действующим нормам и правилам техники безопасности, </w:t>
      </w:r>
      <w:proofErr w:type="spellStart"/>
      <w:r w:rsidRPr="00FD43F7">
        <w:rPr>
          <w:sz w:val="28"/>
          <w:szCs w:val="28"/>
          <w:lang w:eastAsia="ru-RU"/>
        </w:rPr>
        <w:t>пожар</w:t>
      </w:r>
      <w:proofErr w:type="gramStart"/>
      <w:r w:rsidRPr="00FD43F7">
        <w:rPr>
          <w:sz w:val="28"/>
          <w:szCs w:val="28"/>
          <w:lang w:eastAsia="ru-RU"/>
        </w:rPr>
        <w:t>о</w:t>
      </w:r>
      <w:proofErr w:type="spellEnd"/>
      <w:r w:rsidRPr="00FD43F7">
        <w:rPr>
          <w:sz w:val="28"/>
          <w:szCs w:val="28"/>
          <w:lang w:eastAsia="ru-RU"/>
        </w:rPr>
        <w:t>-</w:t>
      </w:r>
      <w:proofErr w:type="gramEnd"/>
      <w:r w:rsidRPr="00FD43F7">
        <w:rPr>
          <w:sz w:val="28"/>
          <w:szCs w:val="28"/>
          <w:lang w:eastAsia="ru-RU"/>
        </w:rPr>
        <w:t xml:space="preserve"> и взрывобезопасности и т. п.; </w:t>
      </w:r>
      <w:r w:rsidRPr="00FD43F7">
        <w:rPr>
          <w:sz w:val="28"/>
          <w:szCs w:val="28"/>
          <w:lang w:eastAsia="ru-RU"/>
        </w:rPr>
        <w:br/>
        <w:t xml:space="preserve">5) сведения об использованных при проектировании нормативно-технических документах; </w:t>
      </w:r>
      <w:r w:rsidRPr="00FD43F7">
        <w:rPr>
          <w:sz w:val="28"/>
          <w:szCs w:val="28"/>
          <w:lang w:eastAsia="ru-RU"/>
        </w:rPr>
        <w:br/>
        <w:t xml:space="preserve">6) сведения о НИР, передовом опыте, изобретениях, использованных при разработке проекта; </w:t>
      </w:r>
      <w:r w:rsidRPr="00FD43F7">
        <w:rPr>
          <w:sz w:val="28"/>
          <w:szCs w:val="28"/>
          <w:lang w:eastAsia="ru-RU"/>
        </w:rPr>
        <w:br/>
        <w:t xml:space="preserve">7) очередность создания системы и объем каждой очереди. </w:t>
      </w: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bookmarkStart w:id="0" w:name="1_1"/>
      <w:bookmarkEnd w:id="0"/>
      <w:r w:rsidRPr="00FD43F7">
        <w:rPr>
          <w:b/>
          <w:bCs/>
          <w:sz w:val="28"/>
          <w:szCs w:val="28"/>
          <w:lang w:eastAsia="ru-RU"/>
        </w:rPr>
        <w:t>1.1 Наименование проектируемой автоматизируемой системы</w:t>
      </w:r>
    </w:p>
    <w:p w:rsidR="0041352D" w:rsidRPr="00FD43F7" w:rsidRDefault="0041352D" w:rsidP="0041352D">
      <w:pPr>
        <w:spacing w:before="100" w:beforeAutospacing="1" w:after="100" w:afterAutospacing="1"/>
        <w:rPr>
          <w:color w:val="FF0000"/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 xml:space="preserve">Наименование разрабатываемой системы приводится в техническом задании, раздел </w:t>
      </w:r>
      <w:r w:rsidRPr="00FD43F7">
        <w:rPr>
          <w:color w:val="0000FF"/>
          <w:sz w:val="28"/>
          <w:szCs w:val="28"/>
          <w:u w:val="single"/>
          <w:lang w:eastAsia="ru-RU"/>
        </w:rPr>
        <w:t>"1.1 Полное наименование системы и ее условное обозначение"</w:t>
      </w:r>
      <w:r w:rsidRPr="00FD43F7">
        <w:rPr>
          <w:sz w:val="28"/>
          <w:szCs w:val="28"/>
          <w:lang w:eastAsia="ru-RU"/>
        </w:rPr>
        <w:t xml:space="preserve">. </w:t>
      </w: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bookmarkStart w:id="1" w:name="1_2"/>
      <w:bookmarkEnd w:id="1"/>
      <w:r w:rsidRPr="00FD43F7">
        <w:rPr>
          <w:b/>
          <w:bCs/>
          <w:sz w:val="28"/>
          <w:szCs w:val="28"/>
          <w:lang w:eastAsia="ru-RU"/>
        </w:rPr>
        <w:t>1.2 Документы, на основании которых ведется проектирование</w:t>
      </w: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>Документы, на основании которых ведется проектирование, приводятся в техническом задании, раздел "</w:t>
      </w:r>
      <w:r w:rsidRPr="00FD43F7">
        <w:rPr>
          <w:color w:val="0000FF"/>
          <w:sz w:val="28"/>
          <w:szCs w:val="28"/>
          <w:u w:val="single"/>
          <w:lang w:eastAsia="ru-RU"/>
        </w:rPr>
        <w:t>1.4 Перечень документов, на основании которых создается система</w:t>
      </w:r>
      <w:r w:rsidRPr="00FD43F7">
        <w:rPr>
          <w:sz w:val="28"/>
          <w:szCs w:val="28"/>
          <w:lang w:eastAsia="ru-RU"/>
        </w:rPr>
        <w:t xml:space="preserve">" </w:t>
      </w: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bookmarkStart w:id="2" w:name="1_3"/>
      <w:bookmarkEnd w:id="2"/>
      <w:r w:rsidRPr="00FD43F7">
        <w:rPr>
          <w:b/>
          <w:bCs/>
          <w:sz w:val="28"/>
          <w:szCs w:val="28"/>
          <w:lang w:eastAsia="ru-RU"/>
        </w:rPr>
        <w:t>1.3 Организации, участвующие в разработке</w:t>
      </w: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>Организации, участвующие в разработке, приведены в техническом задании, раздел "</w:t>
      </w:r>
      <w:r w:rsidRPr="00FD43F7">
        <w:rPr>
          <w:color w:val="0000FF"/>
          <w:sz w:val="28"/>
          <w:szCs w:val="28"/>
          <w:u w:val="single"/>
          <w:lang w:eastAsia="ru-RU"/>
        </w:rPr>
        <w:t>1.3 Наименования организации-заказчика и организаций-участников работ</w:t>
      </w:r>
      <w:r w:rsidRPr="00FD43F7">
        <w:rPr>
          <w:sz w:val="28"/>
          <w:szCs w:val="28"/>
          <w:lang w:eastAsia="ru-RU"/>
        </w:rPr>
        <w:t xml:space="preserve">" </w:t>
      </w: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bookmarkStart w:id="3" w:name="1_4"/>
      <w:bookmarkEnd w:id="3"/>
      <w:r w:rsidRPr="00FD43F7">
        <w:rPr>
          <w:b/>
          <w:bCs/>
          <w:sz w:val="28"/>
          <w:szCs w:val="28"/>
          <w:lang w:eastAsia="ru-RU"/>
        </w:rPr>
        <w:t>1.4 Стадии и сроки исполнения</w:t>
      </w: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>Стадии и сроки исполнения приведены в техническом задании, раздел "</w:t>
      </w:r>
      <w:r w:rsidRPr="00FD43F7">
        <w:rPr>
          <w:color w:val="0000FF"/>
          <w:sz w:val="28"/>
          <w:szCs w:val="28"/>
          <w:u w:val="single"/>
          <w:lang w:eastAsia="ru-RU"/>
        </w:rPr>
        <w:t>1.5 Плановые сроки начала и окончания работы по созданию системы</w:t>
      </w:r>
      <w:r w:rsidRPr="00FD43F7">
        <w:rPr>
          <w:sz w:val="28"/>
          <w:szCs w:val="28"/>
          <w:lang w:eastAsia="ru-RU"/>
        </w:rPr>
        <w:t xml:space="preserve">" </w:t>
      </w: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bookmarkStart w:id="4" w:name="1_5"/>
      <w:bookmarkEnd w:id="4"/>
      <w:r w:rsidRPr="00FD43F7">
        <w:rPr>
          <w:b/>
          <w:bCs/>
          <w:sz w:val="28"/>
          <w:szCs w:val="28"/>
          <w:lang w:eastAsia="ru-RU"/>
        </w:rPr>
        <w:lastRenderedPageBreak/>
        <w:t>1.5 Цели, назначение и области использования</w:t>
      </w:r>
    </w:p>
    <w:p w:rsidR="0041352D" w:rsidRPr="00FD43F7" w:rsidRDefault="0041352D" w:rsidP="0041352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>Цели, назначение и области использования можно взять из технического задания, разделы "</w:t>
      </w:r>
      <w:r w:rsidRPr="00FD43F7">
        <w:rPr>
          <w:color w:val="0000FF"/>
          <w:sz w:val="28"/>
          <w:szCs w:val="28"/>
          <w:u w:val="single"/>
          <w:lang w:eastAsia="ru-RU"/>
        </w:rPr>
        <w:t>2.1 Назначение системы</w:t>
      </w:r>
      <w:r w:rsidRPr="00FD43F7">
        <w:rPr>
          <w:sz w:val="28"/>
          <w:szCs w:val="28"/>
          <w:lang w:eastAsia="ru-RU"/>
        </w:rPr>
        <w:t>" и "</w:t>
      </w:r>
      <w:r w:rsidRPr="00FD43F7">
        <w:rPr>
          <w:color w:val="0000FF"/>
          <w:sz w:val="28"/>
          <w:szCs w:val="28"/>
          <w:u w:val="single"/>
          <w:lang w:eastAsia="ru-RU"/>
        </w:rPr>
        <w:t>2.2 Цели создания системы</w:t>
      </w:r>
      <w:r w:rsidRPr="00FD43F7">
        <w:rPr>
          <w:sz w:val="28"/>
          <w:szCs w:val="28"/>
          <w:lang w:eastAsia="ru-RU"/>
        </w:rPr>
        <w:t xml:space="preserve">" </w:t>
      </w:r>
    </w:p>
    <w:p w:rsidR="0041352D" w:rsidRPr="00FD43F7" w:rsidRDefault="0041352D" w:rsidP="0041352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bookmarkStart w:id="5" w:name="1_6"/>
      <w:bookmarkEnd w:id="5"/>
      <w:r w:rsidRPr="00FD43F7">
        <w:rPr>
          <w:b/>
          <w:bCs/>
          <w:sz w:val="28"/>
          <w:szCs w:val="28"/>
          <w:lang w:eastAsia="ru-RU"/>
        </w:rPr>
        <w:t xml:space="preserve">1.6 Соответствие проектных решений нормам и правилам техники безопасности, </w:t>
      </w:r>
      <w:proofErr w:type="spellStart"/>
      <w:r w:rsidRPr="00FD43F7">
        <w:rPr>
          <w:b/>
          <w:bCs/>
          <w:sz w:val="28"/>
          <w:szCs w:val="28"/>
          <w:lang w:eastAsia="ru-RU"/>
        </w:rPr>
        <w:t>пожар</w:t>
      </w:r>
      <w:proofErr w:type="gramStart"/>
      <w:r w:rsidRPr="00FD43F7">
        <w:rPr>
          <w:b/>
          <w:bCs/>
          <w:sz w:val="28"/>
          <w:szCs w:val="28"/>
          <w:lang w:eastAsia="ru-RU"/>
        </w:rPr>
        <w:t>о</w:t>
      </w:r>
      <w:proofErr w:type="spellEnd"/>
      <w:r w:rsidRPr="00FD43F7">
        <w:rPr>
          <w:b/>
          <w:bCs/>
          <w:sz w:val="28"/>
          <w:szCs w:val="28"/>
          <w:lang w:eastAsia="ru-RU"/>
        </w:rPr>
        <w:t>-</w:t>
      </w:r>
      <w:proofErr w:type="gramEnd"/>
      <w:r w:rsidRPr="00FD43F7">
        <w:rPr>
          <w:b/>
          <w:bCs/>
          <w:sz w:val="28"/>
          <w:szCs w:val="28"/>
          <w:lang w:eastAsia="ru-RU"/>
        </w:rPr>
        <w:t xml:space="preserve"> и взрывобезопасности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 xml:space="preserve">Соответствие проектных решений нормам и правилам техники безопасности, </w:t>
      </w:r>
      <w:proofErr w:type="spellStart"/>
      <w:r w:rsidRPr="00FD43F7">
        <w:rPr>
          <w:sz w:val="28"/>
          <w:szCs w:val="28"/>
          <w:lang w:eastAsia="ru-RU"/>
        </w:rPr>
        <w:t>пожар</w:t>
      </w:r>
      <w:proofErr w:type="gramStart"/>
      <w:r w:rsidRPr="00FD43F7">
        <w:rPr>
          <w:sz w:val="28"/>
          <w:szCs w:val="28"/>
          <w:lang w:eastAsia="ru-RU"/>
        </w:rPr>
        <w:t>о</w:t>
      </w:r>
      <w:proofErr w:type="spellEnd"/>
      <w:r w:rsidRPr="00FD43F7">
        <w:rPr>
          <w:sz w:val="28"/>
          <w:szCs w:val="28"/>
          <w:lang w:eastAsia="ru-RU"/>
        </w:rPr>
        <w:t>-</w:t>
      </w:r>
      <w:proofErr w:type="gramEnd"/>
      <w:r w:rsidRPr="00FD43F7">
        <w:rPr>
          <w:sz w:val="28"/>
          <w:szCs w:val="28"/>
          <w:lang w:eastAsia="ru-RU"/>
        </w:rPr>
        <w:t xml:space="preserve"> и взрывобезопасности приведены в техническом задании, в разделе "</w:t>
      </w:r>
      <w:r w:rsidRPr="00FD43F7">
        <w:rPr>
          <w:color w:val="0000FF"/>
          <w:sz w:val="28"/>
          <w:szCs w:val="28"/>
          <w:u w:val="single"/>
          <w:lang w:eastAsia="ru-RU"/>
        </w:rPr>
        <w:t>4.1.5 Требования к безопасности</w:t>
      </w:r>
      <w:r w:rsidRPr="00FD43F7">
        <w:rPr>
          <w:sz w:val="28"/>
          <w:szCs w:val="28"/>
          <w:lang w:eastAsia="ru-RU"/>
        </w:rPr>
        <w:t xml:space="preserve">"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6" w:name="1_7"/>
      <w:bookmarkEnd w:id="6"/>
      <w:r w:rsidRPr="00FD43F7">
        <w:rPr>
          <w:b/>
          <w:bCs/>
          <w:sz w:val="28"/>
          <w:szCs w:val="28"/>
          <w:lang w:eastAsia="ru-RU"/>
        </w:rPr>
        <w:t>1.7 Нормативно-технические документы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  <w:t xml:space="preserve">Перечень документов можно взять в техническом задании, в разделе </w:t>
      </w:r>
      <w:hyperlink r:id="rId6" w:anchor="1_8" w:history="1">
        <w:r w:rsidRPr="00FD43F7">
          <w:rPr>
            <w:color w:val="0000FF"/>
            <w:sz w:val="28"/>
            <w:szCs w:val="28"/>
            <w:u w:val="single"/>
            <w:lang w:eastAsia="ru-RU"/>
          </w:rPr>
          <w:t>1.8</w:t>
        </w:r>
      </w:hyperlink>
      <w:r w:rsidRPr="00FD43F7">
        <w:rPr>
          <w:sz w:val="28"/>
          <w:szCs w:val="28"/>
          <w:lang w:eastAsia="ru-RU"/>
        </w:rPr>
        <w:t xml:space="preserve">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7" w:name="1_8"/>
      <w:bookmarkEnd w:id="7"/>
      <w:r w:rsidRPr="00FD43F7">
        <w:rPr>
          <w:b/>
          <w:bCs/>
          <w:sz w:val="28"/>
          <w:szCs w:val="28"/>
          <w:lang w:eastAsia="ru-RU"/>
        </w:rPr>
        <w:t xml:space="preserve">1.8 </w:t>
      </w:r>
      <w:proofErr w:type="spellStart"/>
      <w:r w:rsidRPr="00FD43F7">
        <w:rPr>
          <w:b/>
          <w:bCs/>
          <w:sz w:val="28"/>
          <w:szCs w:val="28"/>
          <w:lang w:eastAsia="ru-RU"/>
        </w:rPr>
        <w:t>НИРы</w:t>
      </w:r>
      <w:proofErr w:type="spellEnd"/>
      <w:r w:rsidRPr="00FD43F7">
        <w:rPr>
          <w:b/>
          <w:bCs/>
          <w:sz w:val="28"/>
          <w:szCs w:val="28"/>
          <w:lang w:eastAsia="ru-RU"/>
        </w:rPr>
        <w:t xml:space="preserve"> и изобретения, используемые при разработке системы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ФОРМАЛЬНОЕ СОДЕРЖАНИЕ:</w:t>
      </w:r>
      <w:r w:rsidRPr="00FD43F7">
        <w:rPr>
          <w:sz w:val="28"/>
          <w:szCs w:val="28"/>
          <w:lang w:eastAsia="ru-RU"/>
        </w:rPr>
        <w:br/>
        <w:t xml:space="preserve">При разработке системы никакие </w:t>
      </w:r>
      <w:proofErr w:type="spellStart"/>
      <w:r w:rsidRPr="00FD43F7">
        <w:rPr>
          <w:sz w:val="28"/>
          <w:szCs w:val="28"/>
          <w:lang w:eastAsia="ru-RU"/>
        </w:rPr>
        <w:t>НИРы</w:t>
      </w:r>
      <w:proofErr w:type="spellEnd"/>
      <w:r w:rsidRPr="00FD43F7">
        <w:rPr>
          <w:sz w:val="28"/>
          <w:szCs w:val="28"/>
          <w:lang w:eastAsia="ru-RU"/>
        </w:rPr>
        <w:t xml:space="preserve"> и изобретения не использовались.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8" w:name="1_9"/>
      <w:bookmarkEnd w:id="8"/>
      <w:r w:rsidRPr="00FD43F7">
        <w:rPr>
          <w:b/>
          <w:bCs/>
          <w:sz w:val="28"/>
          <w:szCs w:val="28"/>
          <w:lang w:eastAsia="ru-RU"/>
        </w:rPr>
        <w:t>1.9 Очередность создания системы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ФОРМАЛЬНОЕ СОДЕРЖАНИЕ:</w:t>
      </w:r>
      <w:r w:rsidRPr="00FD43F7">
        <w:rPr>
          <w:sz w:val="28"/>
          <w:szCs w:val="28"/>
          <w:lang w:eastAsia="ru-RU"/>
        </w:rPr>
        <w:br/>
        <w:t xml:space="preserve">Очередность создания системы описана в разделе </w:t>
      </w:r>
      <w:r w:rsidRPr="00FD43F7">
        <w:rPr>
          <w:color w:val="0000FF"/>
          <w:sz w:val="28"/>
          <w:szCs w:val="28"/>
          <w:u w:val="single"/>
          <w:lang w:eastAsia="ru-RU"/>
        </w:rPr>
        <w:t>1.4. «Стадии и сроки исполнения»</w:t>
      </w:r>
      <w:r w:rsidRPr="00FD43F7">
        <w:rPr>
          <w:sz w:val="28"/>
          <w:szCs w:val="28"/>
          <w:lang w:eastAsia="ru-RU"/>
        </w:rPr>
        <w:t xml:space="preserve">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9" w:name="2"/>
      <w:bookmarkEnd w:id="9"/>
      <w:r w:rsidRPr="00FD43F7">
        <w:rPr>
          <w:b/>
          <w:bCs/>
          <w:sz w:val="28"/>
          <w:szCs w:val="28"/>
          <w:lang w:eastAsia="ru-RU"/>
        </w:rPr>
        <w:t xml:space="preserve">2 ОПИСАНИЕ ПРОЦЕССА ДЕЯТЕЛЬНОСТИ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УКАЗАНИЯ ГОСТ:</w:t>
      </w:r>
      <w:r w:rsidRPr="00FD43F7">
        <w:rPr>
          <w:sz w:val="28"/>
          <w:szCs w:val="28"/>
          <w:lang w:eastAsia="ru-RU"/>
        </w:rPr>
        <w:br/>
        <w:t>В разделе "Описание процесса деятельности" отражают состав процедур (операций) с учетом обеспечения взаимосвязи и совместимости процессов автоматизированной к неавтоматизированной деятельности, формируют требования к организации работ в условиях функционирования АС.</w:t>
      </w:r>
      <w:r w:rsidRPr="00FD43F7">
        <w:rPr>
          <w:sz w:val="28"/>
          <w:szCs w:val="28"/>
          <w:lang w:eastAsia="ru-RU"/>
        </w:rPr>
        <w:br/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  <w:r w:rsidRPr="00FD43F7">
        <w:rPr>
          <w:sz w:val="28"/>
          <w:szCs w:val="28"/>
          <w:lang w:eastAsia="ru-RU"/>
        </w:rPr>
        <w:br/>
      </w:r>
      <w:r w:rsidRPr="00FD43F7">
        <w:rPr>
          <w:b/>
          <w:bCs/>
          <w:sz w:val="28"/>
          <w:szCs w:val="28"/>
          <w:lang w:eastAsia="ru-RU"/>
        </w:rPr>
        <w:t>2.1 Описание постановки задачи:</w:t>
      </w:r>
      <w:r w:rsidRPr="00FD43F7">
        <w:rPr>
          <w:b/>
          <w:bCs/>
          <w:sz w:val="28"/>
          <w:szCs w:val="28"/>
          <w:lang w:eastAsia="ru-RU"/>
        </w:rPr>
        <w:br/>
      </w:r>
      <w:r w:rsidRPr="00FD43F7">
        <w:rPr>
          <w:sz w:val="28"/>
          <w:szCs w:val="28"/>
          <w:lang w:eastAsia="ru-RU"/>
        </w:rPr>
        <w:t>Например, АИС «Кадры» предназначена для комплексного информационно-аналитического обеспечения процессов федерального агентства "Государственные Кадры", в части исполнения следующих процессов:</w:t>
      </w:r>
      <w:r w:rsidRPr="00FD43F7">
        <w:rPr>
          <w:sz w:val="28"/>
          <w:szCs w:val="28"/>
          <w:lang w:eastAsia="ru-RU"/>
        </w:rPr>
        <w:br/>
      </w:r>
      <w:r w:rsidRPr="00FD43F7">
        <w:rPr>
          <w:sz w:val="28"/>
          <w:szCs w:val="28"/>
          <w:lang w:eastAsia="ru-RU"/>
        </w:rPr>
        <w:lastRenderedPageBreak/>
        <w:t xml:space="preserve">- планирование структуры организаций, штатных расписаний и кадровых политик; </w:t>
      </w:r>
      <w:r w:rsidRPr="00FD43F7">
        <w:rPr>
          <w:sz w:val="28"/>
          <w:szCs w:val="28"/>
          <w:lang w:eastAsia="ru-RU"/>
        </w:rPr>
        <w:br/>
        <w:t xml:space="preserve">- произведение расчета заработной платы; </w:t>
      </w:r>
      <w:r w:rsidRPr="00FD43F7">
        <w:rPr>
          <w:sz w:val="28"/>
          <w:szCs w:val="28"/>
          <w:lang w:eastAsia="ru-RU"/>
        </w:rPr>
        <w:br/>
        <w:t xml:space="preserve">- оперативного учета движения кадров; </w:t>
      </w:r>
      <w:r w:rsidRPr="00FD43F7">
        <w:rPr>
          <w:sz w:val="28"/>
          <w:szCs w:val="28"/>
          <w:lang w:eastAsia="ru-RU"/>
        </w:rPr>
        <w:br/>
        <w:t xml:space="preserve">- ведение административного документооборота по персоналу и учету труда, аттестации и определению потребностей (обучение, повышение квалификации) работников; </w:t>
      </w:r>
      <w:r w:rsidRPr="00FD43F7">
        <w:rPr>
          <w:sz w:val="28"/>
          <w:szCs w:val="28"/>
          <w:lang w:eastAsia="ru-RU"/>
        </w:rPr>
        <w:br/>
        <w:t xml:space="preserve">- </w:t>
      </w:r>
      <w:proofErr w:type="spellStart"/>
      <w:r w:rsidRPr="00FD43F7">
        <w:rPr>
          <w:sz w:val="28"/>
          <w:szCs w:val="28"/>
          <w:lang w:eastAsia="ru-RU"/>
        </w:rPr>
        <w:t>рекрутинг</w:t>
      </w:r>
      <w:proofErr w:type="spellEnd"/>
      <w:r w:rsidRPr="00FD43F7">
        <w:rPr>
          <w:sz w:val="28"/>
          <w:szCs w:val="28"/>
          <w:lang w:eastAsia="ru-RU"/>
        </w:rPr>
        <w:t xml:space="preserve"> персонала на вакантные должности; </w:t>
      </w:r>
      <w:r w:rsidRPr="00FD43F7">
        <w:rPr>
          <w:sz w:val="28"/>
          <w:szCs w:val="28"/>
          <w:lang w:eastAsia="ru-RU"/>
        </w:rPr>
        <w:br/>
        <w:t xml:space="preserve">- ведение архивов без ограничения сроков давности; </w:t>
      </w:r>
      <w:r w:rsidRPr="00FD43F7">
        <w:rPr>
          <w:sz w:val="28"/>
          <w:szCs w:val="28"/>
          <w:lang w:eastAsia="ru-RU"/>
        </w:rPr>
        <w:br/>
        <w:t xml:space="preserve">- публиковать открытую часть информации системы гражданам Российской Федерации. </w:t>
      </w:r>
      <w:r w:rsidRPr="00FD43F7">
        <w:rPr>
          <w:sz w:val="28"/>
          <w:szCs w:val="28"/>
          <w:lang w:eastAsia="ru-RU"/>
        </w:rPr>
        <w:br/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Общая схема процессов комплекса задач представлена в виде диаграммы вариантов использования (</w:t>
      </w:r>
      <w:r w:rsidRPr="00FD43F7">
        <w:rPr>
          <w:b/>
          <w:sz w:val="28"/>
          <w:szCs w:val="28"/>
          <w:lang w:val="en-US" w:eastAsia="ru-RU"/>
        </w:rPr>
        <w:t>use</w:t>
      </w:r>
      <w:r w:rsidRPr="00FD43F7">
        <w:rPr>
          <w:b/>
          <w:sz w:val="28"/>
          <w:szCs w:val="28"/>
          <w:lang w:eastAsia="ru-RU"/>
        </w:rPr>
        <w:t>-</w:t>
      </w:r>
      <w:r w:rsidRPr="00FD43F7">
        <w:rPr>
          <w:b/>
          <w:sz w:val="28"/>
          <w:szCs w:val="28"/>
          <w:lang w:val="en-US" w:eastAsia="ru-RU"/>
        </w:rPr>
        <w:t>case</w:t>
      </w:r>
      <w:r w:rsidRPr="00FD43F7">
        <w:rPr>
          <w:b/>
          <w:sz w:val="28"/>
          <w:szCs w:val="28"/>
          <w:lang w:eastAsia="ru-RU"/>
        </w:rPr>
        <w:t xml:space="preserve"> </w:t>
      </w:r>
      <w:r w:rsidRPr="00FD43F7">
        <w:rPr>
          <w:b/>
          <w:sz w:val="28"/>
          <w:szCs w:val="28"/>
          <w:lang w:val="en-US" w:eastAsia="ru-RU"/>
        </w:rPr>
        <w:t>diagram</w:t>
      </w:r>
      <w:r w:rsidRPr="00FD43F7">
        <w:rPr>
          <w:b/>
          <w:sz w:val="28"/>
          <w:szCs w:val="28"/>
          <w:lang w:eastAsia="ru-RU"/>
        </w:rPr>
        <w:t xml:space="preserve">) на  языке </w:t>
      </w:r>
      <w:r w:rsidRPr="00FD43F7">
        <w:rPr>
          <w:b/>
          <w:sz w:val="28"/>
          <w:szCs w:val="28"/>
          <w:lang w:val="en-US" w:eastAsia="ru-RU"/>
        </w:rPr>
        <w:t>UML</w:t>
      </w:r>
      <w:r w:rsidRPr="00FD43F7">
        <w:rPr>
          <w:b/>
          <w:sz w:val="28"/>
          <w:szCs w:val="28"/>
          <w:lang w:eastAsia="ru-RU"/>
        </w:rPr>
        <w:t xml:space="preserve"> (приложение 1).</w:t>
      </w:r>
      <w:r w:rsidRPr="00FD43F7">
        <w:rPr>
          <w:sz w:val="28"/>
          <w:szCs w:val="28"/>
          <w:lang w:eastAsia="ru-RU"/>
        </w:rPr>
        <w:t xml:space="preserve">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Внедрение </w:t>
      </w:r>
      <w:proofErr w:type="gramStart"/>
      <w:r w:rsidRPr="00FD43F7">
        <w:rPr>
          <w:sz w:val="28"/>
          <w:szCs w:val="28"/>
          <w:lang w:eastAsia="ru-RU"/>
        </w:rPr>
        <w:t>разрабатываемой</w:t>
      </w:r>
      <w:proofErr w:type="gramEnd"/>
      <w:r w:rsidRPr="00FD43F7">
        <w:rPr>
          <w:sz w:val="28"/>
          <w:szCs w:val="28"/>
          <w:lang w:eastAsia="ru-RU"/>
        </w:rPr>
        <w:t xml:space="preserve"> АС Кадры должно обеспечить выполнение административных процессов в соответствии с описанием, приведенном в п. 2.2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Выполнение каждого процесса задается в виде спецификации соответствующего варианта использования.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2.2  Спецификации функциональных требований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 xml:space="preserve">Описание </w:t>
      </w:r>
      <w:proofErr w:type="spellStart"/>
      <w:r w:rsidRPr="00FD43F7">
        <w:rPr>
          <w:b/>
          <w:bCs/>
          <w:sz w:val="28"/>
          <w:szCs w:val="28"/>
          <w:lang w:eastAsia="ru-RU"/>
        </w:rPr>
        <w:t>акторов</w:t>
      </w:r>
      <w:proofErr w:type="spellEnd"/>
      <w:r w:rsidRPr="00FD43F7">
        <w:rPr>
          <w:b/>
          <w:bCs/>
          <w:sz w:val="28"/>
          <w:szCs w:val="28"/>
          <w:lang w:eastAsia="ru-RU"/>
        </w:rPr>
        <w:t xml:space="preserve">: название и набор функций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Представление спецификации каждого варианта использования (распечатка в текстовом виде документации варианта использования):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1. Краткая сущность варианта использования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2. Предусловие выполнения варианта использования (какие события должны предшествовать выполнению варианта использования: наступление срока события или одновременное завершение других вариантов использования/одного варианта использования)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3. Основной поток событий (самый длинный)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4. Альтернативные варианты событий (обработка исключительных ситуаций)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lastRenderedPageBreak/>
        <w:t xml:space="preserve">5. Постусловие (какие события следуют за завершением выполнения варианта использования, например, одновременный запуск других </w:t>
      </w:r>
      <w:proofErr w:type="spellStart"/>
      <w:r w:rsidRPr="00FD43F7">
        <w:rPr>
          <w:b/>
          <w:sz w:val="28"/>
          <w:szCs w:val="28"/>
          <w:lang w:eastAsia="ru-RU"/>
        </w:rPr>
        <w:t>вриантов</w:t>
      </w:r>
      <w:proofErr w:type="spellEnd"/>
      <w:r w:rsidRPr="00FD43F7">
        <w:rPr>
          <w:b/>
          <w:sz w:val="28"/>
          <w:szCs w:val="28"/>
          <w:lang w:eastAsia="ru-RU"/>
        </w:rPr>
        <w:t xml:space="preserve"> использования или одного варианта)</w:t>
      </w:r>
    </w:p>
    <w:p w:rsidR="00E06D73" w:rsidRPr="00FD43F7" w:rsidRDefault="00E06D73" w:rsidP="00E06D73">
      <w:pPr>
        <w:spacing w:line="360" w:lineRule="auto"/>
        <w:jc w:val="center"/>
        <w:rPr>
          <w:b/>
          <w:sz w:val="28"/>
          <w:szCs w:val="28"/>
        </w:rPr>
      </w:pPr>
    </w:p>
    <w:p w:rsidR="00E06D73" w:rsidRPr="00FD43F7" w:rsidRDefault="00E06D73" w:rsidP="00E06D73">
      <w:pPr>
        <w:spacing w:line="360" w:lineRule="auto"/>
        <w:jc w:val="center"/>
        <w:rPr>
          <w:b/>
          <w:sz w:val="28"/>
          <w:szCs w:val="28"/>
        </w:rPr>
      </w:pPr>
    </w:p>
    <w:p w:rsidR="00E06D73" w:rsidRPr="00FD43F7" w:rsidRDefault="00E06D73" w:rsidP="00E06D73">
      <w:pPr>
        <w:spacing w:line="360" w:lineRule="auto"/>
        <w:jc w:val="center"/>
        <w:rPr>
          <w:b/>
          <w:sz w:val="28"/>
          <w:szCs w:val="28"/>
        </w:rPr>
      </w:pPr>
      <w:r w:rsidRPr="00FD43F7">
        <w:rPr>
          <w:b/>
          <w:sz w:val="28"/>
          <w:szCs w:val="28"/>
        </w:rPr>
        <w:t>Шаблон контрольной работы 4</w:t>
      </w:r>
    </w:p>
    <w:p w:rsidR="00E06D73" w:rsidRPr="00FD43F7" w:rsidRDefault="00E06D73" w:rsidP="00E06D73">
      <w:pPr>
        <w:spacing w:line="360" w:lineRule="auto"/>
        <w:jc w:val="center"/>
        <w:rPr>
          <w:sz w:val="28"/>
          <w:szCs w:val="28"/>
        </w:rPr>
      </w:pPr>
      <w:r w:rsidRPr="00FD43F7">
        <w:rPr>
          <w:b/>
          <w:sz w:val="28"/>
          <w:szCs w:val="28"/>
        </w:rPr>
        <w:t>Пояснительная записка к техническому проекту «Основные технические решения»    по структуре:</w:t>
      </w:r>
    </w:p>
    <w:p w:rsidR="0041352D" w:rsidRPr="00FD43F7" w:rsidRDefault="0041352D" w:rsidP="0041352D">
      <w:pPr>
        <w:tabs>
          <w:tab w:val="left" w:pos="2295"/>
        </w:tabs>
        <w:jc w:val="both"/>
        <w:rPr>
          <w:sz w:val="28"/>
          <w:szCs w:val="28"/>
        </w:rPr>
      </w:pP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 ОСНОВНЫЕ ТЕХНИЧЕСКИЕ РЕШЕНИЯ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3.1 Структура системы, перечень подсистем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3.2 Способы и средства связи для информационного обмена между компонентами подсистем 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3.3 Взаимосвязь АС со смежными системами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3.4 Режимы функционирования системы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3.5 Численность, функции и квалификация персонала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3.6 Обеспечение потребительских характеристик системы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3.7 Функции, выполняемые системой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3.8 Комплекс технических средств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3.9 Информационное обеспечение системы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3.10 Программное обеспечение системы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4 МЕРОПРИЯТИЯ ПО ПОДГОТОВКЕ ОБЪЕКТА АВТОМАТИЗАЦИИ К ВВОДУ СИСТЕМЫ В ДЕЙСТВИЕ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4.1 Приведение информации к виду, пригодному для обработки на ЭВМ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4.2 Мероприятия по подготовке персонала</w:t>
      </w:r>
    </w:p>
    <w:p w:rsidR="0041352D" w:rsidRPr="00FD43F7" w:rsidRDefault="0041352D" w:rsidP="0041352D">
      <w:pPr>
        <w:pStyle w:val="a8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4.3 Организация необходимых подразделений и рабочих мест</w:t>
      </w:r>
    </w:p>
    <w:p w:rsidR="0041352D" w:rsidRPr="00FD43F7" w:rsidRDefault="0041352D" w:rsidP="004135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4.4 Изменение объекта автоматизации</w:t>
      </w:r>
    </w:p>
    <w:p w:rsidR="0041352D" w:rsidRPr="00FD43F7" w:rsidRDefault="0041352D" w:rsidP="004135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43F7">
        <w:rPr>
          <w:rFonts w:ascii="Times New Roman" w:hAnsi="Times New Roman"/>
          <w:sz w:val="28"/>
          <w:szCs w:val="28"/>
        </w:rPr>
        <w:t>4.5 Дополнительные мероприятия</w:t>
      </w:r>
    </w:p>
    <w:p w:rsidR="0041352D" w:rsidRPr="00FD43F7" w:rsidRDefault="0041352D" w:rsidP="0041352D">
      <w:pPr>
        <w:tabs>
          <w:tab w:val="left" w:pos="2295"/>
        </w:tabs>
        <w:jc w:val="both"/>
        <w:rPr>
          <w:sz w:val="28"/>
          <w:szCs w:val="28"/>
        </w:rPr>
      </w:pPr>
    </w:p>
    <w:p w:rsidR="0041352D" w:rsidRPr="00FD43F7" w:rsidRDefault="0041352D" w:rsidP="0041352D">
      <w:pPr>
        <w:jc w:val="both"/>
        <w:rPr>
          <w:sz w:val="28"/>
          <w:szCs w:val="28"/>
        </w:rPr>
      </w:pPr>
      <w:r w:rsidRPr="00FD43F7">
        <w:rPr>
          <w:sz w:val="28"/>
          <w:szCs w:val="28"/>
        </w:rPr>
        <w:br w:type="page"/>
      </w:r>
    </w:p>
    <w:p w:rsidR="0041352D" w:rsidRPr="00FD43F7" w:rsidRDefault="0041352D" w:rsidP="0041352D">
      <w:pPr>
        <w:jc w:val="both"/>
        <w:rPr>
          <w:sz w:val="28"/>
          <w:szCs w:val="28"/>
        </w:rPr>
      </w:pP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 xml:space="preserve">3. ОСНОВНЫЕ ТЕХНИЧЕСКИЕ РЕШЕНИЯ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УКАЗАНИЯ ГОСТ:</w:t>
      </w:r>
      <w:r w:rsidR="00E06D73" w:rsidRPr="00FD43F7">
        <w:rPr>
          <w:sz w:val="28"/>
          <w:szCs w:val="28"/>
          <w:lang w:eastAsia="ru-RU"/>
        </w:rPr>
        <w:t xml:space="preserve"> </w:t>
      </w:r>
      <w:r w:rsidRPr="00FD43F7">
        <w:rPr>
          <w:sz w:val="28"/>
          <w:szCs w:val="28"/>
          <w:lang w:eastAsia="ru-RU"/>
        </w:rPr>
        <w:t>В разделе "Основные технические решения" приводят: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1) решения по структуре системы, подсистем, средствам и способам связи для информационного обмена между компонентами системы, подсистем: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2) решения по взаимосвязям АС со смежными системами, обеспечению ее совместимости;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3) решения по режимам функционирования, диагностированию работы системы;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4) решения по численности, квалификации и функциям персонала АС, режимам его работы, порядку взаимодействия;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5) сведения об обеспечении заданных в техническом задании (ТЗ) потребительских характеристик системы (подсистем), определяющих ее качество;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6) состав функций, комплексов задач (задач) реализуемых системой (подсистемой);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7) решения по комплексу технических средств, его размещению на объекте;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8) 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9) решения по составу программных средств, языкам деятельности, алгоритмам процедур и операций и методам их реализации.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В разделе приводят в виде иллюстраций другие документы, которые допускается включать по ГОСТ 34.201.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0" w:name="3_1"/>
      <w:bookmarkEnd w:id="10"/>
      <w:r w:rsidRPr="00FD43F7">
        <w:rPr>
          <w:b/>
          <w:bCs/>
          <w:sz w:val="28"/>
          <w:szCs w:val="28"/>
          <w:lang w:eastAsia="ru-RU"/>
        </w:rPr>
        <w:t>3.1 Структура системы, перечень подсистем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Наполнение этого раздела можно взять в ТЗ, пункте "4.1.1.1 Перечень подсистем, их назначение и основные характеристики".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Содержание необходимо переписать в императиве (не "В состав АС должны входить следующие подсистемы", а "В состав АС входят следующие подсистемы").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1" w:name="3_2"/>
      <w:bookmarkEnd w:id="11"/>
      <w:r w:rsidRPr="00FD43F7">
        <w:rPr>
          <w:b/>
          <w:bCs/>
          <w:sz w:val="28"/>
          <w:szCs w:val="28"/>
          <w:lang w:eastAsia="ru-RU"/>
        </w:rPr>
        <w:lastRenderedPageBreak/>
        <w:t xml:space="preserve">3.2 Способы и средства связи для информационного обмена между компонентами подсистем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Наполнение этого раздела можно взять в ТЗ, пункте "4.1.1.2 Требования к способам и средствам связи для информационного обмена между компонентами системы".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Содержание необходимо переписать в императиве (не "должны использовать", а "используют").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2" w:name="3_3"/>
      <w:bookmarkEnd w:id="12"/>
      <w:r w:rsidRPr="00FD43F7">
        <w:rPr>
          <w:b/>
          <w:bCs/>
          <w:sz w:val="28"/>
          <w:szCs w:val="28"/>
          <w:lang w:eastAsia="ru-RU"/>
        </w:rPr>
        <w:t>3.3 Взаимосвязь АС со смежными системами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Наполнение этого раздела можно взять в ТЗ, пункте "4.1.1.3 Требования к характеристикам взаимосвязей создаваемой системы со смежными системами".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Содержание необходимо переписать в императиве (не "должна взаимодействовать ", а "взаимодействует").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3" w:name="3_4"/>
      <w:bookmarkEnd w:id="13"/>
      <w:r w:rsidRPr="00FD43F7">
        <w:rPr>
          <w:b/>
          <w:bCs/>
          <w:sz w:val="28"/>
          <w:szCs w:val="28"/>
          <w:lang w:eastAsia="ru-RU"/>
        </w:rPr>
        <w:t>3.4 Режимы функционирования системы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Наполнение этого раздела можно взять в ТЗ, пункте "4.1.1.4 Требования к режимам функционирования системы".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4" w:name="3_5"/>
      <w:bookmarkEnd w:id="14"/>
      <w:r w:rsidRPr="00FD43F7">
        <w:rPr>
          <w:b/>
          <w:bCs/>
          <w:sz w:val="28"/>
          <w:szCs w:val="28"/>
          <w:lang w:eastAsia="ru-RU"/>
        </w:rPr>
        <w:t>3.5 Численность, функции и квалификация персонала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 можно взять в ТЗ, пункте "4.1.2 Требования к численности и квалификации персонала системы" – соответствует орг</w:t>
      </w:r>
      <w:proofErr w:type="gramStart"/>
      <w:r w:rsidRPr="00FD43F7">
        <w:rPr>
          <w:sz w:val="28"/>
          <w:szCs w:val="28"/>
          <w:lang w:eastAsia="ru-RU"/>
        </w:rPr>
        <w:t>.с</w:t>
      </w:r>
      <w:proofErr w:type="gramEnd"/>
      <w:r w:rsidRPr="00FD43F7">
        <w:rPr>
          <w:sz w:val="28"/>
          <w:szCs w:val="28"/>
          <w:lang w:eastAsia="ru-RU"/>
        </w:rPr>
        <w:t>труктуре, представленной в ТЗ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Также содержание можно взять в документе "Схема организационной структуры" (в случае составления данного документа).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5" w:name="3_6"/>
      <w:bookmarkEnd w:id="15"/>
      <w:r w:rsidRPr="00FD43F7">
        <w:rPr>
          <w:b/>
          <w:bCs/>
          <w:sz w:val="28"/>
          <w:szCs w:val="28"/>
          <w:lang w:eastAsia="ru-RU"/>
        </w:rPr>
        <w:t xml:space="preserve">3.6 Обеспечение потребительских характеристик системы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В состав основных потребительских характеристик системы входят: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lastRenderedPageBreak/>
        <w:t>- надежность;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безопасность;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производительность;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- </w:t>
      </w:r>
      <w:proofErr w:type="spellStart"/>
      <w:r w:rsidRPr="00FD43F7">
        <w:rPr>
          <w:sz w:val="28"/>
          <w:szCs w:val="28"/>
          <w:lang w:eastAsia="ru-RU"/>
        </w:rPr>
        <w:t>масштабируемость</w:t>
      </w:r>
      <w:proofErr w:type="spellEnd"/>
      <w:r w:rsidRPr="00FD43F7">
        <w:rPr>
          <w:sz w:val="28"/>
          <w:szCs w:val="28"/>
          <w:lang w:eastAsia="ru-RU"/>
        </w:rPr>
        <w:t>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spellStart"/>
      <w:r w:rsidRPr="00FD43F7">
        <w:rPr>
          <w:sz w:val="28"/>
          <w:szCs w:val="28"/>
          <w:lang w:eastAsia="ru-RU"/>
        </w:rPr>
        <w:t>Масштабируемость</w:t>
      </w:r>
      <w:proofErr w:type="spellEnd"/>
      <w:r w:rsidRPr="00FD43F7">
        <w:rPr>
          <w:sz w:val="28"/>
          <w:szCs w:val="28"/>
          <w:lang w:eastAsia="ru-RU"/>
        </w:rPr>
        <w:t>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spellStart"/>
      <w:r w:rsidRPr="00FD43F7">
        <w:rPr>
          <w:sz w:val="28"/>
          <w:szCs w:val="28"/>
          <w:lang w:eastAsia="ru-RU"/>
        </w:rPr>
        <w:t>Масштабируемость</w:t>
      </w:r>
      <w:proofErr w:type="spellEnd"/>
      <w:r w:rsidRPr="00FD43F7">
        <w:rPr>
          <w:sz w:val="28"/>
          <w:szCs w:val="28"/>
          <w:lang w:eastAsia="ru-RU"/>
        </w:rPr>
        <w:t xml:space="preserve"> обеспечивается следующими основными способами: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...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...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br/>
        <w:t>Производительность:</w:t>
      </w:r>
      <w:r w:rsidRPr="00FD43F7">
        <w:rPr>
          <w:sz w:val="28"/>
          <w:szCs w:val="28"/>
          <w:lang w:eastAsia="ru-RU"/>
        </w:rPr>
        <w:br/>
        <w:t>Общая производительность определяется следующими основными характеристиками</w:t>
      </w:r>
      <w:proofErr w:type="gramStart"/>
      <w:r w:rsidRPr="00FD43F7">
        <w:rPr>
          <w:sz w:val="28"/>
          <w:szCs w:val="28"/>
          <w:lang w:eastAsia="ru-RU"/>
        </w:rPr>
        <w:t>:- ...</w:t>
      </w:r>
      <w:proofErr w:type="gramEnd"/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...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br/>
        <w:t>т.д.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6" w:name="3_7"/>
      <w:bookmarkEnd w:id="16"/>
      <w:r w:rsidRPr="00FD43F7">
        <w:rPr>
          <w:b/>
          <w:bCs/>
          <w:sz w:val="28"/>
          <w:szCs w:val="28"/>
          <w:lang w:eastAsia="ru-RU"/>
        </w:rPr>
        <w:t>3.7 Функции, выполняемые системой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Наполнение этого раздела соответствует пункту 2.2. пояснительной записки 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7" w:name="3_8"/>
      <w:bookmarkStart w:id="18" w:name="3_9"/>
      <w:bookmarkEnd w:id="17"/>
      <w:bookmarkEnd w:id="18"/>
      <w:r w:rsidRPr="00FD43F7">
        <w:rPr>
          <w:b/>
          <w:bCs/>
          <w:sz w:val="28"/>
          <w:szCs w:val="28"/>
          <w:lang w:eastAsia="ru-RU"/>
        </w:rPr>
        <w:t>3.8 Информационное обеспечение системы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Наполнение этого раздела можно взять в документе "Описание информационного обеспечения системы".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Информационная модель комплекса задач определена в виде диаграммы классов объектов (</w:t>
      </w:r>
      <w:r w:rsidRPr="00FD43F7">
        <w:rPr>
          <w:b/>
          <w:sz w:val="28"/>
          <w:szCs w:val="28"/>
          <w:lang w:val="en-US" w:eastAsia="ru-RU"/>
        </w:rPr>
        <w:t>class</w:t>
      </w:r>
      <w:r w:rsidRPr="00FD43F7">
        <w:rPr>
          <w:b/>
          <w:sz w:val="28"/>
          <w:szCs w:val="28"/>
          <w:lang w:eastAsia="ru-RU"/>
        </w:rPr>
        <w:t xml:space="preserve"> </w:t>
      </w:r>
      <w:r w:rsidRPr="00FD43F7">
        <w:rPr>
          <w:b/>
          <w:sz w:val="28"/>
          <w:szCs w:val="28"/>
          <w:lang w:val="en-US" w:eastAsia="ru-RU"/>
        </w:rPr>
        <w:t>diagram</w:t>
      </w:r>
      <w:r w:rsidRPr="00FD43F7">
        <w:rPr>
          <w:b/>
          <w:sz w:val="28"/>
          <w:szCs w:val="28"/>
          <w:lang w:eastAsia="ru-RU"/>
        </w:rPr>
        <w:t>) и представлена в приложении 1 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 xml:space="preserve">Классы объектов первичной информации (интерфейсные объекты экранных форм) – представлены эскизы форм первичных документов, экранных форм, отчетов (приложение 2):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Классы объектов входной информации: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1417"/>
        <w:gridCol w:w="1560"/>
      </w:tblGrid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Название атрибута</w:t>
            </w: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Размер</w:t>
            </w: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……………………………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Классы объектов нормативно-справочной информации (объектов-сущностей)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1417"/>
        <w:gridCol w:w="1560"/>
        <w:gridCol w:w="1598"/>
      </w:tblGrid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Название атрибута</w:t>
            </w: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Признак первичного ключа</w:t>
            </w: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Классы объектов оперативной информации (объектов-сущностей)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1417"/>
        <w:gridCol w:w="1560"/>
        <w:gridCol w:w="1598"/>
      </w:tblGrid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Название атрибута</w:t>
            </w: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598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Признак первичного ключа</w:t>
            </w: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Классы объектов выходных документов (интерфейсных объектов) – представить эскизы форм документов </w:t>
      </w:r>
      <w:r w:rsidRPr="00FD43F7">
        <w:rPr>
          <w:b/>
          <w:sz w:val="28"/>
          <w:szCs w:val="28"/>
          <w:lang w:eastAsia="ru-RU"/>
        </w:rPr>
        <w:t>(приложение 3)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1417"/>
        <w:gridCol w:w="1560"/>
      </w:tblGrid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Название атрибута</w:t>
            </w: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D43F7">
              <w:rPr>
                <w:sz w:val="28"/>
                <w:szCs w:val="28"/>
                <w:lang w:eastAsia="ru-RU"/>
              </w:rPr>
              <w:t>Размер</w:t>
            </w: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352D" w:rsidRPr="00FD43F7" w:rsidTr="00F26F09">
        <w:tc>
          <w:tcPr>
            <w:tcW w:w="675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1352D" w:rsidRPr="00FD43F7" w:rsidRDefault="0041352D" w:rsidP="0041352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19" w:name="3_10"/>
      <w:bookmarkEnd w:id="19"/>
      <w:r w:rsidRPr="00FD43F7">
        <w:rPr>
          <w:b/>
          <w:bCs/>
          <w:sz w:val="28"/>
          <w:szCs w:val="28"/>
          <w:lang w:eastAsia="ru-RU"/>
        </w:rPr>
        <w:t>3.9 Программное обеспечение системы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Программное обеспечение системы состоит из системного и базового программного обеспечения и прикладного программного обеспечения.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 xml:space="preserve">Системное и базовое программное обеспечение: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В качестве операционной системы, серверов баз данных используется</w:t>
      </w:r>
      <w:r w:rsidRPr="00FD43F7">
        <w:rPr>
          <w:b/>
          <w:sz w:val="28"/>
          <w:szCs w:val="28"/>
          <w:lang w:eastAsia="ru-RU"/>
        </w:rPr>
        <w:t>: ...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lastRenderedPageBreak/>
        <w:t>В качестве операционной системы клиентский ПК могут быть использованы</w:t>
      </w:r>
      <w:r w:rsidRPr="00FD43F7">
        <w:rPr>
          <w:b/>
          <w:sz w:val="28"/>
          <w:szCs w:val="28"/>
          <w:lang w:eastAsia="ru-RU"/>
        </w:rPr>
        <w:t>: ...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Прикладное программное обеспечение:</w:t>
      </w:r>
    </w:p>
    <w:p w:rsidR="0041352D" w:rsidRPr="00FD43F7" w:rsidRDefault="0041352D" w:rsidP="0041352D">
      <w:pPr>
        <w:spacing w:before="24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Прикладное программное обеспечение состоит из программ интерфейсов (меню, экранных форм, отчетов), программ приложений (</w:t>
      </w:r>
      <w:proofErr w:type="spellStart"/>
      <w:proofErr w:type="gramStart"/>
      <w:r w:rsidRPr="00FD43F7">
        <w:rPr>
          <w:sz w:val="28"/>
          <w:szCs w:val="28"/>
          <w:lang w:eastAsia="ru-RU"/>
        </w:rPr>
        <w:t>бизнес-логики</w:t>
      </w:r>
      <w:proofErr w:type="spellEnd"/>
      <w:proofErr w:type="gramEnd"/>
      <w:r w:rsidRPr="00FD43F7">
        <w:rPr>
          <w:sz w:val="28"/>
          <w:szCs w:val="28"/>
          <w:lang w:eastAsia="ru-RU"/>
        </w:rPr>
        <w:t>), программ обработки данных (обновления и обработки баз данных).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Программы интерфейсов (методы интерфейсных классов):</w:t>
      </w:r>
    </w:p>
    <w:p w:rsidR="0041352D" w:rsidRPr="00FD43F7" w:rsidRDefault="0041352D" w:rsidP="0041352D">
      <w:pPr>
        <w:pStyle w:val="aa"/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Меню менеджера по закупкам: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- # выбрать пункт меню</w:t>
      </w:r>
      <w:proofErr w:type="gramStart"/>
      <w:r w:rsidRPr="00FD43F7">
        <w:rPr>
          <w:b/>
          <w:bCs/>
          <w:sz w:val="28"/>
          <w:szCs w:val="28"/>
        </w:rPr>
        <w:t xml:space="preserve"> ( )                /* </w:t>
      </w:r>
      <w:proofErr w:type="gramEnd"/>
      <w:r w:rsidRPr="00FD43F7">
        <w:rPr>
          <w:b/>
          <w:bCs/>
          <w:sz w:val="28"/>
          <w:szCs w:val="28"/>
        </w:rPr>
        <w:t>комментарий – сущность метода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- # выбрать пункт меню</w:t>
      </w:r>
      <w:proofErr w:type="gramStart"/>
      <w:r w:rsidRPr="00FD43F7">
        <w:rPr>
          <w:b/>
          <w:bCs/>
          <w:sz w:val="28"/>
          <w:szCs w:val="28"/>
        </w:rPr>
        <w:t xml:space="preserve"> ( )                /* </w:t>
      </w:r>
      <w:proofErr w:type="gramEnd"/>
      <w:r w:rsidRPr="00FD43F7">
        <w:rPr>
          <w:b/>
          <w:bCs/>
          <w:sz w:val="28"/>
          <w:szCs w:val="28"/>
        </w:rPr>
        <w:t>комментарий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- # закрыть меню</w:t>
      </w:r>
      <w:proofErr w:type="gramStart"/>
      <w:r w:rsidRPr="00FD43F7">
        <w:rPr>
          <w:b/>
          <w:bCs/>
          <w:sz w:val="28"/>
          <w:szCs w:val="28"/>
        </w:rPr>
        <w:t xml:space="preserve"> ( )                            /* </w:t>
      </w:r>
      <w:proofErr w:type="gramEnd"/>
      <w:r w:rsidRPr="00FD43F7">
        <w:rPr>
          <w:b/>
          <w:bCs/>
          <w:sz w:val="28"/>
          <w:szCs w:val="28"/>
        </w:rPr>
        <w:t>комментарий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- …..</w:t>
      </w:r>
    </w:p>
    <w:p w:rsidR="0041352D" w:rsidRPr="00FD43F7" w:rsidRDefault="0041352D" w:rsidP="0041352D">
      <w:pPr>
        <w:pStyle w:val="aa"/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Форма заказа: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- # заполнить форму заказа</w:t>
      </w:r>
      <w:proofErr w:type="gramStart"/>
      <w:r w:rsidRPr="00FD43F7">
        <w:rPr>
          <w:b/>
          <w:bCs/>
          <w:sz w:val="28"/>
          <w:szCs w:val="28"/>
        </w:rPr>
        <w:t xml:space="preserve"> ( )                            /* </w:t>
      </w:r>
      <w:proofErr w:type="gramEnd"/>
      <w:r w:rsidRPr="00FD43F7">
        <w:rPr>
          <w:b/>
          <w:bCs/>
          <w:sz w:val="28"/>
          <w:szCs w:val="28"/>
        </w:rPr>
        <w:t>комментарий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- ……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Программы приложений (методы управляющих классов)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1.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2.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3.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…….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1352D" w:rsidRPr="00FD43F7" w:rsidRDefault="0041352D" w:rsidP="0041352D">
      <w:pPr>
        <w:pStyle w:val="aa"/>
        <w:spacing w:before="100" w:beforeAutospacing="1" w:after="100" w:afterAutospacing="1"/>
        <w:ind w:left="0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>Программы обработки баз данных (методы классов-сущностей)</w:t>
      </w:r>
    </w:p>
    <w:p w:rsidR="0041352D" w:rsidRPr="00FD43F7" w:rsidRDefault="0041352D" w:rsidP="0041352D">
      <w:pPr>
        <w:pStyle w:val="aa"/>
        <w:spacing w:before="100" w:beforeAutospacing="1" w:after="100" w:afterAutospacing="1"/>
        <w:ind w:left="0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ab/>
        <w:t>1.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ind w:left="0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ab/>
        <w:t>2.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ind w:left="0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ab/>
        <w:t>3.</w:t>
      </w:r>
    </w:p>
    <w:p w:rsidR="0041352D" w:rsidRPr="00FD43F7" w:rsidRDefault="0041352D" w:rsidP="0041352D">
      <w:pPr>
        <w:pStyle w:val="aa"/>
        <w:spacing w:before="100" w:beforeAutospacing="1" w:after="100" w:afterAutospacing="1"/>
        <w:ind w:left="0"/>
        <w:jc w:val="both"/>
        <w:rPr>
          <w:b/>
          <w:bCs/>
          <w:sz w:val="28"/>
          <w:szCs w:val="28"/>
        </w:rPr>
      </w:pPr>
      <w:r w:rsidRPr="00FD43F7">
        <w:rPr>
          <w:b/>
          <w:bCs/>
          <w:sz w:val="28"/>
          <w:szCs w:val="28"/>
        </w:rPr>
        <w:tab/>
        <w:t xml:space="preserve">…….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  <w:lang w:eastAsia="ru-RU"/>
        </w:rPr>
      </w:pPr>
      <w:r w:rsidRPr="00FD43F7">
        <w:rPr>
          <w:bCs/>
          <w:sz w:val="28"/>
          <w:szCs w:val="28"/>
          <w:lang w:eastAsia="ru-RU"/>
        </w:rPr>
        <w:t>Алгоритмы выполнения процессов (взаимодействия объектов) определены в виде диаграммы последовательностей (</w:t>
      </w:r>
      <w:r w:rsidRPr="00FD43F7">
        <w:rPr>
          <w:bCs/>
          <w:sz w:val="28"/>
          <w:szCs w:val="28"/>
          <w:lang w:val="en-US" w:eastAsia="ru-RU"/>
        </w:rPr>
        <w:t>Sequence</w:t>
      </w:r>
      <w:r w:rsidRPr="00FD43F7">
        <w:rPr>
          <w:bCs/>
          <w:sz w:val="28"/>
          <w:szCs w:val="28"/>
          <w:lang w:eastAsia="ru-RU"/>
        </w:rPr>
        <w:t xml:space="preserve"> </w:t>
      </w:r>
      <w:r w:rsidRPr="00FD43F7">
        <w:rPr>
          <w:bCs/>
          <w:sz w:val="28"/>
          <w:szCs w:val="28"/>
          <w:lang w:val="en-US" w:eastAsia="ru-RU"/>
        </w:rPr>
        <w:t>diagram</w:t>
      </w:r>
      <w:r w:rsidRPr="00FD43F7">
        <w:rPr>
          <w:bCs/>
          <w:sz w:val="28"/>
          <w:szCs w:val="28"/>
          <w:lang w:eastAsia="ru-RU"/>
        </w:rPr>
        <w:t>) и диаграмм активностей (</w:t>
      </w:r>
      <w:r w:rsidRPr="00FD43F7">
        <w:rPr>
          <w:bCs/>
          <w:sz w:val="28"/>
          <w:szCs w:val="28"/>
          <w:lang w:val="en-US" w:eastAsia="ru-RU"/>
        </w:rPr>
        <w:t>Activity</w:t>
      </w:r>
      <w:r w:rsidRPr="00FD43F7">
        <w:rPr>
          <w:bCs/>
          <w:sz w:val="28"/>
          <w:szCs w:val="28"/>
          <w:lang w:eastAsia="ru-RU"/>
        </w:rPr>
        <w:t xml:space="preserve"> </w:t>
      </w:r>
      <w:r w:rsidRPr="00FD43F7">
        <w:rPr>
          <w:bCs/>
          <w:sz w:val="28"/>
          <w:szCs w:val="28"/>
          <w:lang w:val="en-US" w:eastAsia="ru-RU"/>
        </w:rPr>
        <w:t>diagram</w:t>
      </w:r>
      <w:r w:rsidRPr="00FD43F7">
        <w:rPr>
          <w:bCs/>
          <w:sz w:val="28"/>
          <w:szCs w:val="28"/>
          <w:lang w:eastAsia="ru-RU"/>
        </w:rPr>
        <w:t xml:space="preserve">):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Диаграммы последовательностей (варианта использования) представлены в приложении  4. Диаграмм столько, сколько вариантов использования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 xml:space="preserve">Диаграммы активностей представлены в приложении  5. Одна для самого сложного варианта использования 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lastRenderedPageBreak/>
        <w:t xml:space="preserve">3.8 Комплекс технических средств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Наполнение этого раздела можно взять в документе "</w:t>
      </w:r>
      <w:hyperlink r:id="rId7" w:history="1">
        <w:r w:rsidRPr="00FD43F7">
          <w:rPr>
            <w:sz w:val="28"/>
            <w:szCs w:val="28"/>
            <w:lang w:eastAsia="ru-RU"/>
          </w:rPr>
          <w:t>Схема структурная комплекса технических средств</w:t>
        </w:r>
      </w:hyperlink>
      <w:r w:rsidRPr="00FD43F7">
        <w:rPr>
          <w:sz w:val="28"/>
          <w:szCs w:val="28"/>
          <w:lang w:eastAsia="ru-RU"/>
        </w:rPr>
        <w:t xml:space="preserve">".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43F7">
        <w:rPr>
          <w:b/>
          <w:sz w:val="28"/>
          <w:szCs w:val="28"/>
          <w:lang w:eastAsia="ru-RU"/>
        </w:rPr>
        <w:t>Клиент-серверная архитектура комплекса технических средств определена в виде диаграммы компонентов (</w:t>
      </w:r>
      <w:r w:rsidRPr="00FD43F7">
        <w:rPr>
          <w:b/>
          <w:sz w:val="28"/>
          <w:szCs w:val="28"/>
          <w:lang w:val="en-US" w:eastAsia="ru-RU"/>
        </w:rPr>
        <w:t>component</w:t>
      </w:r>
      <w:r w:rsidRPr="00FD43F7">
        <w:rPr>
          <w:b/>
          <w:sz w:val="28"/>
          <w:szCs w:val="28"/>
          <w:lang w:eastAsia="ru-RU"/>
        </w:rPr>
        <w:t xml:space="preserve"> </w:t>
      </w:r>
      <w:r w:rsidRPr="00FD43F7">
        <w:rPr>
          <w:b/>
          <w:sz w:val="28"/>
          <w:szCs w:val="28"/>
          <w:lang w:val="en-US" w:eastAsia="ru-RU"/>
        </w:rPr>
        <w:t>diagram</w:t>
      </w:r>
      <w:r w:rsidRPr="00FD43F7">
        <w:rPr>
          <w:b/>
          <w:sz w:val="28"/>
          <w:szCs w:val="28"/>
          <w:lang w:eastAsia="ru-RU"/>
        </w:rPr>
        <w:t>) и диаграммы развертывания (</w:t>
      </w:r>
      <w:r w:rsidRPr="00FD43F7">
        <w:rPr>
          <w:b/>
          <w:sz w:val="28"/>
          <w:szCs w:val="28"/>
          <w:lang w:val="en-US" w:eastAsia="ru-RU"/>
        </w:rPr>
        <w:t>deployment</w:t>
      </w:r>
      <w:r w:rsidRPr="00FD43F7">
        <w:rPr>
          <w:b/>
          <w:sz w:val="28"/>
          <w:szCs w:val="28"/>
          <w:lang w:eastAsia="ru-RU"/>
        </w:rPr>
        <w:t xml:space="preserve"> </w:t>
      </w:r>
      <w:r w:rsidRPr="00FD43F7">
        <w:rPr>
          <w:b/>
          <w:sz w:val="28"/>
          <w:szCs w:val="28"/>
          <w:lang w:val="en-US" w:eastAsia="ru-RU"/>
        </w:rPr>
        <w:t>diagram</w:t>
      </w:r>
      <w:r w:rsidRPr="00FD43F7">
        <w:rPr>
          <w:b/>
          <w:sz w:val="28"/>
          <w:szCs w:val="28"/>
          <w:lang w:eastAsia="ru-RU"/>
        </w:rPr>
        <w:t>) и представлены в приложениях 6: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Клиентская часть: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Интерфейсные компоненты: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_____________________________________________________________……..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Серверная часть: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Сервер приложений: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________________________________________________________________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________________________________________________________________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……..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Сервер базы данных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__________________________________________________________________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…….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Характеристики комплекса технических средств соответствуют требованиям технического задания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0" w:name="4"/>
      <w:bookmarkEnd w:id="20"/>
      <w:r w:rsidRPr="00FD43F7">
        <w:rPr>
          <w:b/>
          <w:bCs/>
          <w:sz w:val="28"/>
          <w:szCs w:val="28"/>
          <w:lang w:eastAsia="ru-RU"/>
        </w:rPr>
        <w:t>4 МЕРОПРИЯТИЯ ПО ПОДГОТОВКЕ ОБЪЕКТА АВТОМАТИЗАЦИИ К ВВОДУ СИС</w:t>
      </w:r>
      <w:bookmarkStart w:id="21" w:name="_GoBack"/>
      <w:bookmarkEnd w:id="21"/>
      <w:r w:rsidRPr="00FD43F7">
        <w:rPr>
          <w:b/>
          <w:bCs/>
          <w:sz w:val="28"/>
          <w:szCs w:val="28"/>
          <w:lang w:eastAsia="ru-RU"/>
        </w:rPr>
        <w:t>ТЕМЫ В ДЕЙСТВИЕ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УКАЗАНИЯ ГОСТ: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В разделе "Мероприятия по подготовке объекта автоматизации к вводу системы в действие" приводят: </w:t>
      </w:r>
    </w:p>
    <w:p w:rsidR="0041352D" w:rsidRPr="00FD43F7" w:rsidRDefault="0041352D" w:rsidP="0041352D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43F7">
        <w:rPr>
          <w:sz w:val="28"/>
          <w:szCs w:val="28"/>
        </w:rPr>
        <w:t>мероприятия по приведению информации к виду, пригодному для обработки на ЭВМ;</w:t>
      </w:r>
    </w:p>
    <w:p w:rsidR="0041352D" w:rsidRPr="00FD43F7" w:rsidRDefault="0041352D" w:rsidP="0041352D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43F7">
        <w:rPr>
          <w:sz w:val="28"/>
          <w:szCs w:val="28"/>
        </w:rPr>
        <w:lastRenderedPageBreak/>
        <w:t xml:space="preserve"> мероприятия по обучению и проверке квалификации персонала; </w:t>
      </w:r>
    </w:p>
    <w:p w:rsidR="0041352D" w:rsidRPr="00FD43F7" w:rsidRDefault="0041352D" w:rsidP="0041352D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3) мероприятия по созданию необходимых подразделений и рабочих мест; </w:t>
      </w:r>
    </w:p>
    <w:p w:rsidR="0041352D" w:rsidRPr="00FD43F7" w:rsidRDefault="0041352D" w:rsidP="0041352D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мероприятия по изменению объекта автоматизации; </w:t>
      </w:r>
    </w:p>
    <w:p w:rsidR="0041352D" w:rsidRPr="00FD43F7" w:rsidRDefault="0041352D" w:rsidP="0041352D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43F7">
        <w:rPr>
          <w:sz w:val="28"/>
          <w:szCs w:val="28"/>
        </w:rPr>
        <w:t xml:space="preserve">другие мероприятия, исходящие из специфических </w:t>
      </w:r>
      <w:proofErr w:type="gramStart"/>
      <w:r w:rsidRPr="00FD43F7">
        <w:rPr>
          <w:sz w:val="28"/>
          <w:szCs w:val="28"/>
        </w:rPr>
        <w:t>особенностей</w:t>
      </w:r>
      <w:proofErr w:type="gramEnd"/>
      <w:r w:rsidRPr="00FD43F7">
        <w:rPr>
          <w:sz w:val="28"/>
          <w:szCs w:val="28"/>
        </w:rPr>
        <w:t xml:space="preserve"> создаваемых АС.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2" w:name="4_1"/>
      <w:bookmarkEnd w:id="22"/>
      <w:r w:rsidRPr="00FD43F7">
        <w:rPr>
          <w:b/>
          <w:bCs/>
          <w:sz w:val="28"/>
          <w:szCs w:val="28"/>
          <w:lang w:eastAsia="ru-RU"/>
        </w:rPr>
        <w:t>4.1 Приведение информации к виду, пригодному для обработки на ЭВМ</w:t>
      </w:r>
    </w:p>
    <w:p w:rsidR="00E06D73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ФОРМАЛЬНОЕ СОДЕРЖАНИЕ: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Мероприятия по приведению информации к виду, пригодному для обработки на ЭВМ не проводятся.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3" w:name="4_2"/>
      <w:bookmarkEnd w:id="23"/>
      <w:r w:rsidRPr="00FD43F7">
        <w:rPr>
          <w:b/>
          <w:bCs/>
          <w:sz w:val="28"/>
          <w:szCs w:val="28"/>
          <w:lang w:eastAsia="ru-RU"/>
        </w:rPr>
        <w:t>4.2 Мероприятия по подготовке персонала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Необходимо составить следующие программы обучения: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– для пользователя системы;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– для администраторов системы.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br/>
        <w:t xml:space="preserve">Для сотрудников подразделения _______________ необходимо провести </w:t>
      </w:r>
      <w:proofErr w:type="gramStart"/>
      <w:r w:rsidRPr="00FD43F7">
        <w:rPr>
          <w:sz w:val="28"/>
          <w:szCs w:val="28"/>
          <w:lang w:eastAsia="ru-RU"/>
        </w:rPr>
        <w:t>обучение по</w:t>
      </w:r>
      <w:proofErr w:type="gramEnd"/>
      <w:r w:rsidRPr="00FD43F7">
        <w:rPr>
          <w:sz w:val="28"/>
          <w:szCs w:val="28"/>
          <w:lang w:eastAsia="ru-RU"/>
        </w:rPr>
        <w:t xml:space="preserve"> следующим дисциплинам: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описание общей концепции ИС;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описание структуры ИС;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ввод данных в систему и др.;</w:t>
      </w:r>
      <w:bookmarkStart w:id="24" w:name="4_3"/>
      <w:bookmarkEnd w:id="24"/>
    </w:p>
    <w:p w:rsidR="0041352D" w:rsidRPr="00FD43F7" w:rsidRDefault="0041352D" w:rsidP="0041352D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FD43F7">
        <w:rPr>
          <w:b/>
          <w:bCs/>
          <w:sz w:val="28"/>
          <w:szCs w:val="28"/>
          <w:lang w:eastAsia="ru-RU"/>
        </w:rPr>
        <w:t>4.3 Организация необходимых подразделений и рабочих мест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Привести новую организационную структуру </w:t>
      </w:r>
      <w:r w:rsidRPr="00FD43F7">
        <w:rPr>
          <w:b/>
          <w:sz w:val="28"/>
          <w:szCs w:val="28"/>
          <w:lang w:eastAsia="ru-RU"/>
        </w:rPr>
        <w:t>(приложение 7)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5" w:name="4_4"/>
      <w:bookmarkEnd w:id="25"/>
      <w:r w:rsidRPr="00FD43F7">
        <w:rPr>
          <w:b/>
          <w:bCs/>
          <w:sz w:val="28"/>
          <w:szCs w:val="28"/>
          <w:lang w:eastAsia="ru-RU"/>
        </w:rPr>
        <w:t>4.4 Изменение объекта автоматизации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Система функционирует на базе СВТ Заказчика. Для организации новых рабочих мест проводятся строительно-монтажные и пуско-наладочные работы, включая: 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размещение оборудования;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lastRenderedPageBreak/>
        <w:t>- прокладка ЛВС;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установка серверных приложений;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установка клиентских приложений;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По завершению перечисленных работ составляется акт приемки в опытную эксплуатацию. </w:t>
      </w:r>
    </w:p>
    <w:p w:rsidR="0041352D" w:rsidRPr="00FD43F7" w:rsidRDefault="0041352D" w:rsidP="0041352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6" w:name="4_5"/>
      <w:bookmarkEnd w:id="26"/>
      <w:r w:rsidRPr="00FD43F7">
        <w:rPr>
          <w:b/>
          <w:bCs/>
          <w:sz w:val="28"/>
          <w:szCs w:val="28"/>
          <w:lang w:eastAsia="ru-RU"/>
        </w:rPr>
        <w:t>4.5 Дополнительные мероприятия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ПРИМЕР СОДЕРЖАНИЯ: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При подготовке объекта автоматизации существуют следующие дополнительные мероприятия: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>- Импорт данных из старой системы в ИС;</w:t>
      </w:r>
    </w:p>
    <w:p w:rsidR="0041352D" w:rsidRPr="00FD43F7" w:rsidRDefault="0041352D" w:rsidP="0041352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43F7">
        <w:rPr>
          <w:sz w:val="28"/>
          <w:szCs w:val="28"/>
          <w:lang w:eastAsia="ru-RU"/>
        </w:rPr>
        <w:t xml:space="preserve">- Обновление импортированных данных. </w:t>
      </w:r>
    </w:p>
    <w:p w:rsidR="00B87907" w:rsidRPr="00FD43F7" w:rsidRDefault="00B87907" w:rsidP="0041352D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87907" w:rsidRPr="00FD43F7" w:rsidRDefault="00B87907" w:rsidP="0041352D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20432A" w:rsidRPr="00FD43F7" w:rsidRDefault="0020432A" w:rsidP="0041352D">
      <w:pPr>
        <w:jc w:val="both"/>
        <w:rPr>
          <w:sz w:val="28"/>
          <w:szCs w:val="28"/>
        </w:rPr>
      </w:pPr>
      <w:r w:rsidRPr="00FD43F7">
        <w:rPr>
          <w:sz w:val="28"/>
          <w:szCs w:val="28"/>
        </w:rPr>
        <w:t>Составитель ________________________ Ю.Ф.Тельнов</w:t>
      </w:r>
    </w:p>
    <w:p w:rsidR="0020432A" w:rsidRPr="00FD43F7" w:rsidRDefault="0020432A" w:rsidP="0041352D">
      <w:pPr>
        <w:jc w:val="both"/>
        <w:rPr>
          <w:sz w:val="28"/>
          <w:szCs w:val="28"/>
        </w:rPr>
      </w:pPr>
      <w:r w:rsidRPr="00FD43F7"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 w:rsidRPr="00FD43F7">
        <w:rPr>
          <w:sz w:val="28"/>
          <w:szCs w:val="28"/>
        </w:rPr>
        <w:t xml:space="preserve">             </w:t>
      </w:r>
    </w:p>
    <w:p w:rsidR="0020432A" w:rsidRPr="00FD43F7" w:rsidRDefault="0020432A" w:rsidP="0041352D">
      <w:pPr>
        <w:jc w:val="both"/>
        <w:rPr>
          <w:sz w:val="28"/>
          <w:szCs w:val="28"/>
        </w:rPr>
      </w:pPr>
      <w:r w:rsidRPr="00FD43F7">
        <w:rPr>
          <w:sz w:val="28"/>
          <w:szCs w:val="28"/>
        </w:rPr>
        <w:t>«____»__________________20     г.</w:t>
      </w:r>
    </w:p>
    <w:p w:rsidR="00B87907" w:rsidRPr="00FD43F7" w:rsidRDefault="00B87907">
      <w:pPr>
        <w:rPr>
          <w:sz w:val="28"/>
          <w:szCs w:val="28"/>
        </w:rPr>
      </w:pPr>
    </w:p>
    <w:sectPr w:rsidR="00B87907" w:rsidRPr="00FD43F7" w:rsidSect="00AC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E99"/>
    <w:multiLevelType w:val="hybridMultilevel"/>
    <w:tmpl w:val="FF60B154"/>
    <w:lvl w:ilvl="0" w:tplc="1D243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AA2F2C"/>
    <w:multiLevelType w:val="hybridMultilevel"/>
    <w:tmpl w:val="E486AC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81BD6"/>
    <w:multiLevelType w:val="hybridMultilevel"/>
    <w:tmpl w:val="0BF64B48"/>
    <w:lvl w:ilvl="0" w:tplc="DC289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DF1FE3"/>
    <w:multiLevelType w:val="hybridMultilevel"/>
    <w:tmpl w:val="FBD26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5DA9"/>
    <w:multiLevelType w:val="multilevel"/>
    <w:tmpl w:val="EF646BB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F661B09"/>
    <w:multiLevelType w:val="hybridMultilevel"/>
    <w:tmpl w:val="3508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870"/>
    <w:multiLevelType w:val="hybridMultilevel"/>
    <w:tmpl w:val="3C342892"/>
    <w:lvl w:ilvl="0" w:tplc="8F6CB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F246C1"/>
    <w:multiLevelType w:val="hybridMultilevel"/>
    <w:tmpl w:val="8B72FD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D5F97"/>
    <w:multiLevelType w:val="hybridMultilevel"/>
    <w:tmpl w:val="87C075FA"/>
    <w:lvl w:ilvl="0" w:tplc="1764DE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F9C"/>
    <w:multiLevelType w:val="hybridMultilevel"/>
    <w:tmpl w:val="56E64408"/>
    <w:lvl w:ilvl="0" w:tplc="DC289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2A"/>
    <w:rsid w:val="000D24D5"/>
    <w:rsid w:val="001A6B7D"/>
    <w:rsid w:val="001E7F4B"/>
    <w:rsid w:val="0020432A"/>
    <w:rsid w:val="00284E05"/>
    <w:rsid w:val="0030164B"/>
    <w:rsid w:val="003478BB"/>
    <w:rsid w:val="0041352D"/>
    <w:rsid w:val="00562470"/>
    <w:rsid w:val="006A2FCC"/>
    <w:rsid w:val="007A6C46"/>
    <w:rsid w:val="00870A15"/>
    <w:rsid w:val="008C264E"/>
    <w:rsid w:val="008E4889"/>
    <w:rsid w:val="0093173D"/>
    <w:rsid w:val="00947F8E"/>
    <w:rsid w:val="009B24E7"/>
    <w:rsid w:val="00A14917"/>
    <w:rsid w:val="00A46355"/>
    <w:rsid w:val="00A76C74"/>
    <w:rsid w:val="00AC4B99"/>
    <w:rsid w:val="00AF49ED"/>
    <w:rsid w:val="00B2611C"/>
    <w:rsid w:val="00B87907"/>
    <w:rsid w:val="00BC5D69"/>
    <w:rsid w:val="00C338E3"/>
    <w:rsid w:val="00D46B5E"/>
    <w:rsid w:val="00E06D73"/>
    <w:rsid w:val="00E260AF"/>
    <w:rsid w:val="00EB2674"/>
    <w:rsid w:val="00F14105"/>
    <w:rsid w:val="00F26F09"/>
    <w:rsid w:val="00FD43F7"/>
    <w:rsid w:val="00FD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7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0432A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43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rsid w:val="0020432A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043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0432A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0432A"/>
    <w:rPr>
      <w:color w:val="0000FF"/>
      <w:u w:val="single"/>
    </w:rPr>
  </w:style>
  <w:style w:type="paragraph" w:customStyle="1" w:styleId="11">
    <w:name w:val="Обычный1"/>
    <w:rsid w:val="002043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No Spacing"/>
    <w:uiPriority w:val="1"/>
    <w:qFormat/>
    <w:rsid w:val="0020432A"/>
    <w:pPr>
      <w:spacing w:after="0" w:line="240" w:lineRule="auto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semiHidden/>
    <w:rsid w:val="0020432A"/>
    <w:pPr>
      <w:jc w:val="both"/>
    </w:pPr>
    <w:rPr>
      <w:sz w:val="28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0432A"/>
    <w:pPr>
      <w:ind w:left="280"/>
      <w:jc w:val="both"/>
    </w:pPr>
    <w:rPr>
      <w:sz w:val="28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20432A"/>
    <w:pPr>
      <w:ind w:left="560"/>
      <w:jc w:val="both"/>
    </w:pPr>
    <w:rPr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7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B879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79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unhideWhenUsed/>
    <w:rsid w:val="00B8790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8790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rsid w:val="00B87907"/>
    <w:pPr>
      <w:ind w:left="561" w:right="442"/>
    </w:pPr>
    <w:rPr>
      <w:sz w:val="28"/>
      <w:lang w:eastAsia="ru-RU"/>
    </w:rPr>
  </w:style>
  <w:style w:type="paragraph" w:customStyle="1" w:styleId="caaieiaie3">
    <w:name w:val="caaieiaie 3"/>
    <w:basedOn w:val="a"/>
    <w:next w:val="a"/>
    <w:rsid w:val="00B87907"/>
    <w:pPr>
      <w:keepNext/>
      <w:widowControl w:val="0"/>
      <w:spacing w:before="240" w:after="60"/>
      <w:jc w:val="both"/>
    </w:pPr>
    <w:rPr>
      <w:sz w:val="28"/>
    </w:rPr>
  </w:style>
  <w:style w:type="paragraph" w:customStyle="1" w:styleId="Style14ptAfter6pt">
    <w:name w:val="Style 14 pt After:  6 pt"/>
    <w:basedOn w:val="a"/>
    <w:rsid w:val="00B87907"/>
    <w:pPr>
      <w:spacing w:after="120"/>
      <w:jc w:val="both"/>
    </w:pPr>
    <w:rPr>
      <w:sz w:val="28"/>
      <w:lang w:eastAsia="ru-RU"/>
    </w:rPr>
  </w:style>
  <w:style w:type="paragraph" w:styleId="aa">
    <w:name w:val="List Paragraph"/>
    <w:basedOn w:val="a"/>
    <w:uiPriority w:val="34"/>
    <w:qFormat/>
    <w:rsid w:val="00B87907"/>
    <w:pPr>
      <w:ind w:left="720"/>
      <w:contextualSpacing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1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B2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7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0432A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43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rsid w:val="0020432A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043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0432A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0432A"/>
    <w:rPr>
      <w:color w:val="0000FF"/>
      <w:u w:val="single"/>
    </w:rPr>
  </w:style>
  <w:style w:type="paragraph" w:customStyle="1" w:styleId="11">
    <w:name w:val="Обычный1"/>
    <w:rsid w:val="002043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No Spacing"/>
    <w:uiPriority w:val="1"/>
    <w:qFormat/>
    <w:rsid w:val="0020432A"/>
    <w:pPr>
      <w:spacing w:after="0" w:line="240" w:lineRule="auto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semiHidden/>
    <w:rsid w:val="0020432A"/>
    <w:pPr>
      <w:jc w:val="both"/>
    </w:pPr>
    <w:rPr>
      <w:sz w:val="28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0432A"/>
    <w:pPr>
      <w:ind w:left="280"/>
      <w:jc w:val="both"/>
    </w:pPr>
    <w:rPr>
      <w:sz w:val="28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20432A"/>
    <w:pPr>
      <w:ind w:left="560"/>
      <w:jc w:val="both"/>
    </w:pPr>
    <w:rPr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7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B879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79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unhideWhenUsed/>
    <w:rsid w:val="00B8790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8790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rsid w:val="00B87907"/>
    <w:pPr>
      <w:ind w:left="561" w:right="442"/>
    </w:pPr>
    <w:rPr>
      <w:sz w:val="28"/>
      <w:lang w:eastAsia="ru-RU"/>
    </w:rPr>
  </w:style>
  <w:style w:type="paragraph" w:customStyle="1" w:styleId="caaieiaie3">
    <w:name w:val="caaieiaie 3"/>
    <w:basedOn w:val="a"/>
    <w:next w:val="a"/>
    <w:rsid w:val="00B87907"/>
    <w:pPr>
      <w:keepNext/>
      <w:widowControl w:val="0"/>
      <w:spacing w:before="240" w:after="60"/>
      <w:jc w:val="both"/>
    </w:pPr>
    <w:rPr>
      <w:sz w:val="28"/>
    </w:rPr>
  </w:style>
  <w:style w:type="paragraph" w:customStyle="1" w:styleId="Style14ptAfter6pt">
    <w:name w:val="Style 14 pt After:  6 pt"/>
    <w:basedOn w:val="a"/>
    <w:rsid w:val="00B87907"/>
    <w:pPr>
      <w:spacing w:after="120"/>
      <w:jc w:val="both"/>
    </w:pPr>
    <w:rPr>
      <w:sz w:val="28"/>
      <w:lang w:eastAsia="ru-RU"/>
    </w:rPr>
  </w:style>
  <w:style w:type="paragraph" w:styleId="aa">
    <w:name w:val="List Paragraph"/>
    <w:basedOn w:val="a"/>
    <w:uiPriority w:val="34"/>
    <w:qFormat/>
    <w:rsid w:val="00B87907"/>
    <w:pPr>
      <w:ind w:left="720"/>
      <w:contextualSpacing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1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B2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rugost.com/index.php?option=com_content&amp;view=article&amp;id=134:q-q12&amp;catid=26&amp;Itemid=63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gost.com/index.php?option=com_content&amp;view=article&amp;id=107:34-1-3&amp;catid=25&amp;Itemid=62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M3U43QF4D5AS-2501-1</_dlc_DocId>
    <_dlc_DocIdUrl xmlns="d703fe87-285b-4e3a-b274-ddbd1efa7651">
      <Url>http://study.mesi.ru/sites/WorkPlaces_15/309497_46533/_layouts/DocIdRedir.aspx?ID=M3U43QF4D5AS-2501-1</Url>
      <Description>M3U43QF4D5AS-2501-1</Description>
    </_dlc_DocIdUrl>
  </documentManagement>
</p:properties>
</file>

<file path=customXml/itemProps1.xml><?xml version="1.0" encoding="utf-8"?>
<ds:datastoreItem xmlns:ds="http://schemas.openxmlformats.org/officeDocument/2006/customXml" ds:itemID="{ED873660-88D3-42F2-AAC4-588123333082}"/>
</file>

<file path=customXml/itemProps2.xml><?xml version="1.0" encoding="utf-8"?>
<ds:datastoreItem xmlns:ds="http://schemas.openxmlformats.org/officeDocument/2006/customXml" ds:itemID="{9930E39B-746C-42E7-B810-F6682CFA3DD1}"/>
</file>

<file path=customXml/itemProps3.xml><?xml version="1.0" encoding="utf-8"?>
<ds:datastoreItem xmlns:ds="http://schemas.openxmlformats.org/officeDocument/2006/customXml" ds:itemID="{C6B6897D-F0DD-42DD-B8E3-EB356D6D3824}"/>
</file>

<file path=customXml/itemProps4.xml><?xml version="1.0" encoding="utf-8"?>
<ds:datastoreItem xmlns:ds="http://schemas.openxmlformats.org/officeDocument/2006/customXml" ds:itemID="{37A658A0-D8A4-4F86-ADBD-CC6A5186D307}"/>
</file>

<file path=customXml/itemProps5.xml><?xml version="1.0" encoding="utf-8"?>
<ds:datastoreItem xmlns:ds="http://schemas.openxmlformats.org/officeDocument/2006/customXml" ds:itemID="{3494464B-1E1E-43C0-A6D3-EC101652B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19</cp:revision>
  <dcterms:created xsi:type="dcterms:W3CDTF">2013-12-29T10:30:00Z</dcterms:created>
  <dcterms:modified xsi:type="dcterms:W3CDTF">2015-11-06T04:32:00Z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688fa2ef-07ba-46b7-8afa-01c44a0ac3b8</vt:lpwstr>
  </property>
</Properties>
</file>