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B0" w:rsidRDefault="00E621B0" w:rsidP="00E621B0">
      <w:pPr>
        <w:widowControl w:val="0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Министерство  образования  республики  беларусь</w:t>
      </w:r>
    </w:p>
    <w:p w:rsidR="00E621B0" w:rsidRDefault="00E621B0" w:rsidP="00E621B0">
      <w:pPr>
        <w:widowControl w:val="0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Учреждение  образования</w:t>
      </w:r>
    </w:p>
    <w:p w:rsidR="00E621B0" w:rsidRDefault="00E621B0" w:rsidP="00E621B0">
      <w:pPr>
        <w:widowControl w:val="0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«Минский  государственный  высший</w:t>
      </w:r>
    </w:p>
    <w:p w:rsidR="00E621B0" w:rsidRDefault="00E621B0" w:rsidP="00E621B0">
      <w:pPr>
        <w:widowControl w:val="0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радиотехнический  колледж»</w:t>
      </w:r>
    </w:p>
    <w:p w:rsidR="00E621B0" w:rsidRPr="00DC39C1" w:rsidRDefault="00E621B0" w:rsidP="00E621B0">
      <w:pPr>
        <w:widowControl w:val="0"/>
        <w:jc w:val="center"/>
        <w:rPr>
          <w:cap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cap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caps/>
          <w:sz w:val="22"/>
          <w:szCs w:val="22"/>
        </w:rPr>
      </w:pPr>
    </w:p>
    <w:p w:rsidR="00E621B0" w:rsidRPr="00EB2393" w:rsidRDefault="00E621B0" w:rsidP="00E621B0">
      <w:pPr>
        <w:widowControl w:val="0"/>
        <w:jc w:val="both"/>
        <w:rPr>
          <w:caps/>
          <w:sz w:val="20"/>
          <w:szCs w:val="20"/>
        </w:rPr>
      </w:pPr>
      <w:r w:rsidRPr="00EB2393">
        <w:rPr>
          <w:caps/>
          <w:sz w:val="20"/>
          <w:szCs w:val="20"/>
        </w:rPr>
        <w:t>ПОДЛЕЖИТ ВОЗВРАТУ               УТВЕРЖДАЮ</w:t>
      </w:r>
    </w:p>
    <w:p w:rsidR="00E621B0" w:rsidRDefault="00E621B0" w:rsidP="00E621B0">
      <w:pPr>
        <w:widowControl w:val="0"/>
        <w:jc w:val="center"/>
        <w:rPr>
          <w:cap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cap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cap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caps/>
          <w:sz w:val="22"/>
          <w:szCs w:val="22"/>
        </w:rPr>
      </w:pPr>
    </w:p>
    <w:p w:rsidR="00E621B0" w:rsidRPr="002F1397" w:rsidRDefault="00E621B0" w:rsidP="00E621B0">
      <w:pPr>
        <w:pStyle w:val="21"/>
        <w:widowControl w:val="0"/>
        <w:ind w:left="0"/>
        <w:jc w:val="center"/>
        <w:rPr>
          <w:b/>
          <w:bCs/>
          <w:caps/>
          <w:spacing w:val="-11"/>
          <w:sz w:val="28"/>
          <w:szCs w:val="28"/>
        </w:rPr>
      </w:pPr>
      <w:r>
        <w:rPr>
          <w:b/>
          <w:bCs/>
          <w:caps/>
          <w:spacing w:val="-11"/>
          <w:sz w:val="28"/>
          <w:szCs w:val="28"/>
        </w:rPr>
        <w:t>ЭВМ</w:t>
      </w:r>
      <w:r w:rsidRPr="002F1397">
        <w:rPr>
          <w:b/>
          <w:bCs/>
          <w:caps/>
          <w:spacing w:val="-11"/>
          <w:sz w:val="28"/>
          <w:szCs w:val="28"/>
        </w:rPr>
        <w:t xml:space="preserve"> </w:t>
      </w:r>
      <w:r>
        <w:rPr>
          <w:b/>
          <w:bCs/>
          <w:caps/>
          <w:spacing w:val="-11"/>
          <w:sz w:val="28"/>
          <w:szCs w:val="28"/>
        </w:rPr>
        <w:t>и</w:t>
      </w:r>
      <w:r w:rsidRPr="002F1397">
        <w:rPr>
          <w:b/>
          <w:bCs/>
          <w:caps/>
          <w:spacing w:val="-11"/>
          <w:sz w:val="28"/>
          <w:szCs w:val="28"/>
        </w:rPr>
        <w:t xml:space="preserve"> Микропроцессоры</w:t>
      </w:r>
    </w:p>
    <w:p w:rsidR="00E621B0" w:rsidRDefault="00E621B0" w:rsidP="00E621B0">
      <w:pPr>
        <w:widowControl w:val="0"/>
        <w:jc w:val="center"/>
      </w:pPr>
    </w:p>
    <w:p w:rsidR="00E621B0" w:rsidRPr="00EB2393" w:rsidRDefault="00E621B0" w:rsidP="00E621B0">
      <w:pPr>
        <w:pStyle w:val="2"/>
        <w:keepNext w:val="0"/>
        <w:widowControl w:val="0"/>
        <w:jc w:val="center"/>
        <w:rPr>
          <w:b w:val="0"/>
          <w:sz w:val="22"/>
        </w:rPr>
      </w:pPr>
      <w:r w:rsidRPr="00EB2393">
        <w:rPr>
          <w:b w:val="0"/>
          <w:sz w:val="22"/>
        </w:rPr>
        <w:t>Учебная программа, методические указания</w:t>
      </w:r>
    </w:p>
    <w:p w:rsidR="00E621B0" w:rsidRPr="00EB2393" w:rsidRDefault="00E621B0" w:rsidP="00E621B0">
      <w:pPr>
        <w:pStyle w:val="2"/>
        <w:keepNext w:val="0"/>
        <w:widowControl w:val="0"/>
        <w:jc w:val="center"/>
        <w:rPr>
          <w:b w:val="0"/>
          <w:sz w:val="22"/>
        </w:rPr>
      </w:pPr>
      <w:r w:rsidRPr="00EB2393">
        <w:rPr>
          <w:b w:val="0"/>
          <w:sz w:val="22"/>
        </w:rPr>
        <w:t>и контрольные з</w:t>
      </w:r>
      <w:r w:rsidRPr="00EB2393">
        <w:rPr>
          <w:b w:val="0"/>
          <w:sz w:val="22"/>
        </w:rPr>
        <w:t>а</w:t>
      </w:r>
      <w:r w:rsidRPr="00EB2393">
        <w:rPr>
          <w:b w:val="0"/>
          <w:sz w:val="22"/>
        </w:rPr>
        <w:t>дания</w:t>
      </w:r>
    </w:p>
    <w:p w:rsidR="00E621B0" w:rsidRPr="00EB2393" w:rsidRDefault="00E621B0" w:rsidP="00E621B0">
      <w:pPr>
        <w:pStyle w:val="2"/>
        <w:keepNext w:val="0"/>
        <w:widowControl w:val="0"/>
        <w:jc w:val="center"/>
        <w:rPr>
          <w:b w:val="0"/>
          <w:sz w:val="20"/>
          <w:szCs w:val="20"/>
        </w:rPr>
      </w:pPr>
      <w:r w:rsidRPr="00EB2393">
        <w:rPr>
          <w:b w:val="0"/>
          <w:sz w:val="20"/>
          <w:szCs w:val="20"/>
        </w:rPr>
        <w:t xml:space="preserve">для </w:t>
      </w:r>
      <w:r>
        <w:rPr>
          <w:b w:val="0"/>
          <w:sz w:val="20"/>
          <w:szCs w:val="20"/>
        </w:rPr>
        <w:t>учащихся</w:t>
      </w:r>
      <w:r w:rsidRPr="00EB2393">
        <w:rPr>
          <w:b w:val="0"/>
          <w:sz w:val="20"/>
          <w:szCs w:val="20"/>
        </w:rPr>
        <w:t xml:space="preserve"> безотрывной формы обучения специальности</w:t>
      </w:r>
    </w:p>
    <w:p w:rsidR="00E621B0" w:rsidRPr="00056D35" w:rsidRDefault="00E621B0" w:rsidP="00E621B0">
      <w:pPr>
        <w:widowControl w:val="0"/>
        <w:jc w:val="center"/>
        <w:rPr>
          <w:b/>
          <w:bCs/>
          <w:sz w:val="20"/>
          <w:szCs w:val="20"/>
        </w:rPr>
      </w:pPr>
      <w:r w:rsidRPr="00056D35">
        <w:rPr>
          <w:sz w:val="20"/>
          <w:szCs w:val="20"/>
        </w:rPr>
        <w:t>2-40 02 02 «Электронные вычислительные средства»</w:t>
      </w:r>
    </w:p>
    <w:p w:rsidR="00E621B0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F552BA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b/>
          <w:bCs/>
          <w:sz w:val="22"/>
          <w:szCs w:val="22"/>
        </w:rPr>
      </w:pPr>
    </w:p>
    <w:p w:rsidR="00E621B0" w:rsidRPr="00EB2393" w:rsidRDefault="00E621B0" w:rsidP="00E621B0">
      <w:pPr>
        <w:widowControl w:val="0"/>
        <w:jc w:val="center"/>
        <w:rPr>
          <w:caps/>
          <w:sz w:val="20"/>
          <w:szCs w:val="20"/>
        </w:rPr>
      </w:pPr>
      <w:r>
        <w:rPr>
          <w:caps/>
          <w:sz w:val="20"/>
          <w:szCs w:val="20"/>
        </w:rPr>
        <w:t>Минск  2012</w:t>
      </w:r>
    </w:p>
    <w:p w:rsidR="00E621B0" w:rsidRDefault="00E621B0" w:rsidP="00E621B0">
      <w:pPr>
        <w:widowControl w:val="0"/>
        <w:jc w:val="center"/>
        <w:rPr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sz w:val="22"/>
          <w:szCs w:val="22"/>
        </w:rPr>
      </w:pPr>
    </w:p>
    <w:p w:rsidR="00E621B0" w:rsidRDefault="00E621B0" w:rsidP="00E621B0">
      <w:pPr>
        <w:widowControl w:val="0"/>
        <w:jc w:val="center"/>
        <w:rPr>
          <w:sz w:val="22"/>
          <w:szCs w:val="22"/>
        </w:rPr>
      </w:pPr>
    </w:p>
    <w:p w:rsidR="00E621B0" w:rsidRPr="00904F4D" w:rsidRDefault="00E621B0" w:rsidP="00E621B0">
      <w:pPr>
        <w:widowControl w:val="0"/>
        <w:jc w:val="center"/>
        <w:rPr>
          <w:sz w:val="22"/>
          <w:szCs w:val="22"/>
        </w:rPr>
      </w:pPr>
    </w:p>
    <w:p w:rsidR="00E621B0" w:rsidRPr="00EB2393" w:rsidRDefault="00E621B0" w:rsidP="00E621B0">
      <w:pPr>
        <w:widowControl w:val="0"/>
        <w:tabs>
          <w:tab w:val="left" w:pos="3828"/>
        </w:tabs>
        <w:ind w:left="658" w:firstLine="532"/>
        <w:jc w:val="both"/>
        <w:rPr>
          <w:sz w:val="20"/>
          <w:szCs w:val="20"/>
        </w:rPr>
      </w:pPr>
      <w:r w:rsidRPr="00EB2393">
        <w:rPr>
          <w:sz w:val="20"/>
          <w:szCs w:val="20"/>
        </w:rPr>
        <w:t>Рекомендовано к изданию кафедрой радиоэле</w:t>
      </w:r>
      <w:r w:rsidRPr="00EB2393">
        <w:rPr>
          <w:sz w:val="20"/>
          <w:szCs w:val="20"/>
        </w:rPr>
        <w:t>к</w:t>
      </w:r>
      <w:r w:rsidRPr="00EB2393">
        <w:rPr>
          <w:sz w:val="20"/>
          <w:szCs w:val="20"/>
        </w:rPr>
        <w:t xml:space="preserve">троники и </w:t>
      </w:r>
      <w:r w:rsidRPr="00EB2393">
        <w:rPr>
          <w:spacing w:val="-2"/>
          <w:sz w:val="20"/>
          <w:szCs w:val="20"/>
        </w:rPr>
        <w:t>Научно-методическим советом Учреждения образования «Минский государственный высший радиотехнический ко</w:t>
      </w:r>
      <w:r w:rsidRPr="00EB2393">
        <w:rPr>
          <w:spacing w:val="-2"/>
          <w:sz w:val="20"/>
          <w:szCs w:val="20"/>
        </w:rPr>
        <w:t>л</w:t>
      </w:r>
      <w:r w:rsidRPr="00EB2393">
        <w:rPr>
          <w:spacing w:val="-2"/>
          <w:sz w:val="20"/>
          <w:szCs w:val="20"/>
        </w:rPr>
        <w:t>ледж»</w:t>
      </w:r>
    </w:p>
    <w:p w:rsidR="00E621B0" w:rsidRDefault="00E621B0" w:rsidP="00E621B0">
      <w:pPr>
        <w:widowControl w:val="0"/>
        <w:ind w:left="616" w:firstLine="630"/>
        <w:jc w:val="both"/>
        <w:rPr>
          <w:sz w:val="22"/>
          <w:szCs w:val="22"/>
        </w:rPr>
      </w:pPr>
    </w:p>
    <w:p w:rsidR="00E621B0" w:rsidRPr="00904F4D" w:rsidRDefault="00E621B0" w:rsidP="00E621B0">
      <w:pPr>
        <w:widowControl w:val="0"/>
        <w:ind w:left="616" w:firstLine="630"/>
        <w:jc w:val="both"/>
        <w:rPr>
          <w:sz w:val="22"/>
          <w:szCs w:val="22"/>
        </w:rPr>
      </w:pPr>
    </w:p>
    <w:p w:rsidR="00E621B0" w:rsidRPr="00F53389" w:rsidRDefault="00E621B0" w:rsidP="00E621B0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70"/>
        <w:jc w:val="center"/>
        <w:rPr>
          <w:sz w:val="20"/>
          <w:szCs w:val="20"/>
        </w:rPr>
      </w:pPr>
      <w:r>
        <w:rPr>
          <w:sz w:val="20"/>
          <w:szCs w:val="20"/>
        </w:rPr>
        <w:t>С о с т а в и т е л ь</w:t>
      </w:r>
    </w:p>
    <w:p w:rsidR="00E621B0" w:rsidRDefault="00E621B0" w:rsidP="00E621B0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70"/>
        <w:jc w:val="center"/>
        <w:rPr>
          <w:sz w:val="20"/>
          <w:szCs w:val="20"/>
        </w:rPr>
      </w:pPr>
      <w:r w:rsidRPr="0049469D">
        <w:rPr>
          <w:b/>
          <w:sz w:val="20"/>
          <w:szCs w:val="20"/>
        </w:rPr>
        <w:t>Н. Е. Прибыльская</w:t>
      </w:r>
      <w:r>
        <w:rPr>
          <w:sz w:val="20"/>
          <w:szCs w:val="20"/>
        </w:rPr>
        <w:t>, старший преподавтель кафедры ридиоэлектроники МГВРК</w:t>
      </w:r>
    </w:p>
    <w:p w:rsidR="00E621B0" w:rsidRPr="00F53389" w:rsidRDefault="00E621B0" w:rsidP="00E621B0">
      <w:pPr>
        <w:pStyle w:val="a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70"/>
        <w:jc w:val="center"/>
        <w:rPr>
          <w:sz w:val="20"/>
          <w:szCs w:val="20"/>
        </w:rPr>
      </w:pPr>
    </w:p>
    <w:p w:rsidR="00E621B0" w:rsidRDefault="00E621B0" w:rsidP="00E621B0">
      <w:pPr>
        <w:widowControl w:val="0"/>
        <w:ind w:left="770" w:firstLine="630"/>
        <w:jc w:val="both"/>
        <w:rPr>
          <w:sz w:val="22"/>
          <w:szCs w:val="22"/>
        </w:rPr>
      </w:pPr>
    </w:p>
    <w:p w:rsidR="00E621B0" w:rsidRPr="00904F4D" w:rsidRDefault="00E621B0" w:rsidP="00E621B0">
      <w:pPr>
        <w:widowControl w:val="0"/>
        <w:ind w:left="770" w:firstLine="630"/>
        <w:jc w:val="both"/>
        <w:rPr>
          <w:sz w:val="22"/>
          <w:szCs w:val="22"/>
        </w:rPr>
      </w:pPr>
    </w:p>
    <w:p w:rsidR="00E621B0" w:rsidRPr="00EB2393" w:rsidRDefault="00E621B0" w:rsidP="00E621B0">
      <w:pPr>
        <w:widowControl w:val="0"/>
        <w:ind w:left="770"/>
        <w:jc w:val="center"/>
        <w:rPr>
          <w:sz w:val="20"/>
          <w:szCs w:val="20"/>
        </w:rPr>
      </w:pPr>
      <w:r w:rsidRPr="00EB2393">
        <w:rPr>
          <w:sz w:val="20"/>
          <w:szCs w:val="20"/>
        </w:rPr>
        <w:t>Р е ц е н з е н т</w:t>
      </w:r>
    </w:p>
    <w:p w:rsidR="00E621B0" w:rsidRDefault="00E621B0" w:rsidP="00E621B0">
      <w:pPr>
        <w:widowControl w:val="0"/>
        <w:ind w:firstLine="567"/>
        <w:jc w:val="both"/>
        <w:rPr>
          <w:sz w:val="22"/>
          <w:szCs w:val="22"/>
        </w:rPr>
      </w:pPr>
    </w:p>
    <w:p w:rsidR="00E621B0" w:rsidRPr="00904F4D" w:rsidRDefault="00E621B0" w:rsidP="00E621B0">
      <w:pPr>
        <w:widowControl w:val="0"/>
        <w:ind w:firstLine="567"/>
        <w:jc w:val="both"/>
        <w:rPr>
          <w:sz w:val="22"/>
          <w:szCs w:val="22"/>
        </w:rPr>
      </w:pPr>
    </w:p>
    <w:p w:rsidR="00E621B0" w:rsidRPr="00F53389" w:rsidRDefault="00E621B0" w:rsidP="00E621B0">
      <w:pPr>
        <w:widowControl w:val="0"/>
        <w:ind w:left="709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ЭВМ и м</w:t>
      </w:r>
      <w:r w:rsidRPr="00F53389">
        <w:rPr>
          <w:b/>
          <w:bCs/>
          <w:sz w:val="22"/>
          <w:szCs w:val="22"/>
        </w:rPr>
        <w:t>икропроцессоры</w:t>
      </w:r>
      <w:r w:rsidRPr="00F53389">
        <w:rPr>
          <w:bCs/>
          <w:sz w:val="22"/>
          <w:szCs w:val="22"/>
        </w:rPr>
        <w:t>: учеб. програ</w:t>
      </w:r>
      <w:r w:rsidRPr="00F53389">
        <w:rPr>
          <w:bCs/>
          <w:sz w:val="22"/>
          <w:szCs w:val="22"/>
        </w:rPr>
        <w:t>м</w:t>
      </w:r>
      <w:r w:rsidRPr="00F53389">
        <w:rPr>
          <w:bCs/>
          <w:sz w:val="22"/>
          <w:szCs w:val="22"/>
        </w:rPr>
        <w:t>ма</w:t>
      </w:r>
      <w:r>
        <w:rPr>
          <w:bCs/>
          <w:sz w:val="22"/>
          <w:szCs w:val="22"/>
        </w:rPr>
        <w:t xml:space="preserve">, метод. </w:t>
      </w:r>
      <w:r w:rsidRPr="001F6D6D">
        <w:rPr>
          <w:bCs/>
          <w:sz w:val="22"/>
          <w:szCs w:val="22"/>
        </w:rPr>
        <w:t>указания</w:t>
      </w:r>
      <w:r>
        <w:rPr>
          <w:bCs/>
          <w:sz w:val="22"/>
          <w:szCs w:val="22"/>
        </w:rPr>
        <w:t xml:space="preserve"> и </w:t>
      </w:r>
      <w:r w:rsidRPr="00F53389">
        <w:rPr>
          <w:bCs/>
          <w:sz w:val="22"/>
          <w:szCs w:val="22"/>
        </w:rPr>
        <w:t xml:space="preserve">контрол. задания для </w:t>
      </w:r>
      <w:r>
        <w:rPr>
          <w:b/>
          <w:sz w:val="20"/>
          <w:szCs w:val="20"/>
        </w:rPr>
        <w:t>учащихся</w:t>
      </w:r>
      <w:r>
        <w:rPr>
          <w:bCs/>
          <w:sz w:val="22"/>
          <w:szCs w:val="22"/>
        </w:rPr>
        <w:t xml:space="preserve"> </w:t>
      </w:r>
      <w:r w:rsidRPr="00F53389">
        <w:rPr>
          <w:bCs/>
          <w:sz w:val="22"/>
          <w:szCs w:val="22"/>
        </w:rPr>
        <w:t>безо</w:t>
      </w:r>
      <w:r w:rsidRPr="00F53389">
        <w:rPr>
          <w:bCs/>
          <w:sz w:val="22"/>
          <w:szCs w:val="22"/>
        </w:rPr>
        <w:t>т</w:t>
      </w:r>
      <w:r w:rsidRPr="00F53389">
        <w:rPr>
          <w:bCs/>
          <w:sz w:val="22"/>
          <w:szCs w:val="22"/>
        </w:rPr>
        <w:t>рыв.</w:t>
      </w:r>
      <w:r w:rsidRPr="00F53389">
        <w:rPr>
          <w:sz w:val="22"/>
          <w:szCs w:val="22"/>
        </w:rPr>
        <w:t xml:space="preserve"> </w:t>
      </w:r>
      <w:r w:rsidRPr="001F6D6D">
        <w:rPr>
          <w:sz w:val="22"/>
          <w:szCs w:val="22"/>
        </w:rPr>
        <w:t xml:space="preserve">формы обучения специальности </w:t>
      </w:r>
      <w:r>
        <w:rPr>
          <w:sz w:val="22"/>
          <w:szCs w:val="22"/>
        </w:rPr>
        <w:t xml:space="preserve">2 40 02 02 </w:t>
      </w:r>
      <w:r w:rsidRPr="001F6D6D">
        <w:rPr>
          <w:sz w:val="22"/>
          <w:szCs w:val="22"/>
        </w:rPr>
        <w:t>«</w:t>
      </w:r>
      <w:r>
        <w:rPr>
          <w:sz w:val="22"/>
          <w:szCs w:val="22"/>
        </w:rPr>
        <w:t>Электронные вычислительные средства</w:t>
      </w:r>
      <w:r w:rsidRPr="001F6D6D">
        <w:rPr>
          <w:sz w:val="22"/>
          <w:szCs w:val="22"/>
        </w:rPr>
        <w:t xml:space="preserve">» / сост. </w:t>
      </w:r>
      <w:r>
        <w:rPr>
          <w:sz w:val="22"/>
          <w:szCs w:val="22"/>
        </w:rPr>
        <w:t>Н. Е. Прибыльская</w:t>
      </w:r>
      <w:r w:rsidRPr="001F6D6D">
        <w:rPr>
          <w:sz w:val="22"/>
          <w:szCs w:val="22"/>
        </w:rPr>
        <w:t xml:space="preserve"> – Мн. : МГВРК</w:t>
      </w:r>
      <w:r w:rsidRPr="00F53389">
        <w:rPr>
          <w:sz w:val="22"/>
          <w:szCs w:val="22"/>
        </w:rPr>
        <w:t>, 20</w:t>
      </w:r>
      <w:r>
        <w:rPr>
          <w:sz w:val="22"/>
          <w:szCs w:val="22"/>
        </w:rPr>
        <w:t>12</w:t>
      </w:r>
      <w:r w:rsidRPr="00F53389">
        <w:rPr>
          <w:sz w:val="22"/>
          <w:szCs w:val="22"/>
        </w:rPr>
        <w:t xml:space="preserve">. – </w:t>
      </w:r>
      <w:r>
        <w:rPr>
          <w:sz w:val="22"/>
          <w:szCs w:val="22"/>
        </w:rPr>
        <w:t xml:space="preserve">  </w:t>
      </w:r>
      <w:r w:rsidRPr="00F53389">
        <w:rPr>
          <w:sz w:val="22"/>
          <w:szCs w:val="22"/>
        </w:rPr>
        <w:t xml:space="preserve"> с.</w:t>
      </w:r>
    </w:p>
    <w:p w:rsidR="00E621B0" w:rsidRDefault="00E621B0" w:rsidP="00E621B0">
      <w:pPr>
        <w:widowControl w:val="0"/>
        <w:ind w:firstLine="993"/>
        <w:jc w:val="both"/>
        <w:rPr>
          <w:sz w:val="16"/>
          <w:szCs w:val="16"/>
        </w:rPr>
      </w:pPr>
    </w:p>
    <w:p w:rsidR="00E621B0" w:rsidRPr="00B74E74" w:rsidRDefault="00E621B0" w:rsidP="00E621B0">
      <w:pPr>
        <w:widowControl w:val="0"/>
        <w:ind w:firstLine="993"/>
        <w:jc w:val="both"/>
        <w:rPr>
          <w:sz w:val="16"/>
          <w:szCs w:val="16"/>
        </w:rPr>
      </w:pPr>
    </w:p>
    <w:p w:rsidR="00E621B0" w:rsidRPr="00F53389" w:rsidRDefault="00E621B0" w:rsidP="00E621B0">
      <w:pPr>
        <w:pStyle w:val="21"/>
        <w:widowControl w:val="0"/>
        <w:ind w:left="672" w:firstLine="518"/>
        <w:rPr>
          <w:sz w:val="20"/>
          <w:szCs w:val="20"/>
        </w:rPr>
      </w:pPr>
      <w:r w:rsidRPr="00F53389">
        <w:rPr>
          <w:sz w:val="20"/>
          <w:szCs w:val="20"/>
        </w:rPr>
        <w:t>Пособие содержит учебную программу дисциплины, вопросы для самоконтроля, требования к выполнению и офор</w:t>
      </w:r>
      <w:r w:rsidRPr="00F53389">
        <w:rPr>
          <w:sz w:val="20"/>
          <w:szCs w:val="20"/>
        </w:rPr>
        <w:t>м</w:t>
      </w:r>
      <w:r w:rsidRPr="00F53389">
        <w:rPr>
          <w:sz w:val="20"/>
          <w:szCs w:val="20"/>
        </w:rPr>
        <w:t>лению контрольной работы и ее варианты</w:t>
      </w:r>
      <w:r>
        <w:rPr>
          <w:sz w:val="20"/>
          <w:szCs w:val="20"/>
        </w:rPr>
        <w:t>,</w:t>
      </w:r>
      <w:r w:rsidRPr="00F53389">
        <w:rPr>
          <w:sz w:val="20"/>
          <w:szCs w:val="20"/>
        </w:rPr>
        <w:t xml:space="preserve"> список рекомендуемой литерат</w:t>
      </w:r>
      <w:r w:rsidRPr="00F53389">
        <w:rPr>
          <w:sz w:val="20"/>
          <w:szCs w:val="20"/>
        </w:rPr>
        <w:t>у</w:t>
      </w:r>
      <w:r w:rsidRPr="00F53389">
        <w:rPr>
          <w:sz w:val="20"/>
          <w:szCs w:val="20"/>
        </w:rPr>
        <w:t>ры.</w:t>
      </w:r>
    </w:p>
    <w:p w:rsidR="00E621B0" w:rsidRPr="00F53389" w:rsidRDefault="00E621B0" w:rsidP="00E621B0">
      <w:pPr>
        <w:pStyle w:val="21"/>
        <w:widowControl w:val="0"/>
        <w:ind w:left="672" w:firstLine="518"/>
        <w:rPr>
          <w:spacing w:val="-4"/>
          <w:sz w:val="20"/>
          <w:szCs w:val="20"/>
        </w:rPr>
      </w:pPr>
      <w:r w:rsidRPr="00F53389">
        <w:rPr>
          <w:spacing w:val="-4"/>
          <w:sz w:val="20"/>
          <w:szCs w:val="20"/>
        </w:rPr>
        <w:t xml:space="preserve">Предназначено для </w:t>
      </w:r>
      <w:r w:rsidRPr="00B61674">
        <w:rPr>
          <w:sz w:val="20"/>
          <w:szCs w:val="20"/>
        </w:rPr>
        <w:t>учащихся</w:t>
      </w:r>
      <w:r w:rsidRPr="00B61674">
        <w:rPr>
          <w:spacing w:val="-4"/>
          <w:sz w:val="20"/>
          <w:szCs w:val="20"/>
        </w:rPr>
        <w:t xml:space="preserve"> </w:t>
      </w:r>
      <w:r w:rsidRPr="00F53389">
        <w:rPr>
          <w:spacing w:val="-4"/>
          <w:sz w:val="20"/>
          <w:szCs w:val="20"/>
        </w:rPr>
        <w:t>и преподавателей колле</w:t>
      </w:r>
      <w:r w:rsidRPr="00F53389">
        <w:rPr>
          <w:spacing w:val="-4"/>
          <w:sz w:val="20"/>
          <w:szCs w:val="20"/>
        </w:rPr>
        <w:t>д</w:t>
      </w:r>
      <w:r w:rsidRPr="00F53389">
        <w:rPr>
          <w:spacing w:val="-4"/>
          <w:sz w:val="20"/>
          <w:szCs w:val="20"/>
        </w:rPr>
        <w:t>жа.</w:t>
      </w:r>
    </w:p>
    <w:p w:rsidR="00E621B0" w:rsidRDefault="00E621B0" w:rsidP="00E621B0">
      <w:pPr>
        <w:pStyle w:val="2"/>
        <w:keepNext w:val="0"/>
        <w:widowControl w:val="0"/>
        <w:ind w:firstLine="397"/>
        <w:jc w:val="both"/>
        <w:rPr>
          <w:sz w:val="24"/>
        </w:rPr>
        <w:sectPr w:rsidR="00E621B0" w:rsidSect="00E45EE0">
          <w:footerReference w:type="default" r:id="rId6"/>
          <w:pgSz w:w="16838" w:h="11906" w:orient="landscape" w:code="9"/>
          <w:pgMar w:top="851" w:right="1134" w:bottom="851" w:left="1134" w:header="709" w:footer="709" w:gutter="0"/>
          <w:pgNumType w:start="0"/>
          <w:cols w:num="2" w:space="2268"/>
          <w:docGrid w:linePitch="360"/>
        </w:sectPr>
      </w:pPr>
    </w:p>
    <w:p w:rsidR="00E621B0" w:rsidRPr="00F43C3A" w:rsidRDefault="00E621B0" w:rsidP="00E621B0">
      <w:pPr>
        <w:pStyle w:val="2"/>
        <w:keepNext w:val="0"/>
        <w:widowControl w:val="0"/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lastRenderedPageBreak/>
        <w:t>Предисловие</w:t>
      </w:r>
    </w:p>
    <w:p w:rsidR="00E621B0" w:rsidRPr="00F43C3A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Pr="008A098E" w:rsidRDefault="00E621B0" w:rsidP="00E621B0">
      <w:pPr>
        <w:ind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Целью преподавания дисциплины «ЭВМ и микропроцес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соры» является изучение архитектуры микроЭВМ, назначения и принципа действия основных устройств, входящих в состав микроЭВМ, основ орган</w:t>
      </w:r>
      <w:r w:rsidRPr="008A098E">
        <w:rPr>
          <w:sz w:val="22"/>
          <w:szCs w:val="22"/>
        </w:rPr>
        <w:t>и</w:t>
      </w:r>
      <w:r w:rsidRPr="008A098E">
        <w:rPr>
          <w:sz w:val="22"/>
          <w:szCs w:val="22"/>
        </w:rPr>
        <w:t>зации и функционирования различных типов микропроцессоров и микропроцессорных БИС и их и</w:t>
      </w:r>
      <w:r w:rsidRPr="008A098E">
        <w:rPr>
          <w:sz w:val="22"/>
          <w:szCs w:val="22"/>
        </w:rPr>
        <w:t>с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пользования для построения микропроцессорных систем.</w:t>
      </w:r>
    </w:p>
    <w:p w:rsidR="00E621B0" w:rsidRPr="008A098E" w:rsidRDefault="00E621B0" w:rsidP="00E621B0">
      <w:pPr>
        <w:ind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В результате изучения дисциплины учащиеся должны:</w:t>
      </w:r>
    </w:p>
    <w:p w:rsidR="00E621B0" w:rsidRPr="008A098E" w:rsidRDefault="00E621B0" w:rsidP="00E621B0">
      <w:pPr>
        <w:pStyle w:val="aa"/>
        <w:numPr>
          <w:ilvl w:val="0"/>
          <w:numId w:val="11"/>
        </w:numPr>
        <w:tabs>
          <w:tab w:val="clear" w:pos="360"/>
          <w:tab w:val="num" w:pos="0"/>
        </w:tabs>
        <w:spacing w:after="0"/>
        <w:ind w:left="0" w:firstLine="397"/>
        <w:jc w:val="both"/>
        <w:rPr>
          <w:b/>
          <w:sz w:val="22"/>
          <w:szCs w:val="22"/>
        </w:rPr>
      </w:pPr>
      <w:r w:rsidRPr="008A098E">
        <w:rPr>
          <w:b/>
          <w:sz w:val="22"/>
          <w:szCs w:val="22"/>
        </w:rPr>
        <w:t>иметь представление:</w:t>
      </w:r>
    </w:p>
    <w:p w:rsidR="00E621B0" w:rsidRPr="008A098E" w:rsidRDefault="00E621B0" w:rsidP="00E621B0">
      <w:pPr>
        <w:pStyle w:val="aa"/>
        <w:numPr>
          <w:ilvl w:val="0"/>
          <w:numId w:val="11"/>
        </w:numPr>
        <w:tabs>
          <w:tab w:val="clear" w:pos="360"/>
          <w:tab w:val="num" w:pos="0"/>
        </w:tabs>
        <w:spacing w:after="0"/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об основах построения и функционирования различных типов микропроцессоров и микропроцессорных БИС;</w:t>
      </w:r>
    </w:p>
    <w:p w:rsidR="00E621B0" w:rsidRPr="008A098E" w:rsidRDefault="00E621B0" w:rsidP="00E621B0">
      <w:pPr>
        <w:pStyle w:val="aa"/>
        <w:numPr>
          <w:ilvl w:val="0"/>
          <w:numId w:val="11"/>
        </w:numPr>
        <w:tabs>
          <w:tab w:val="clear" w:pos="360"/>
          <w:tab w:val="num" w:pos="0"/>
        </w:tabs>
        <w:spacing w:after="0"/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о современном уровне и перспективах развития микропро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цессорной техники;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b/>
          <w:sz w:val="22"/>
          <w:szCs w:val="22"/>
        </w:rPr>
      </w:pPr>
      <w:r w:rsidRPr="008A098E">
        <w:rPr>
          <w:b/>
          <w:sz w:val="22"/>
          <w:szCs w:val="22"/>
        </w:rPr>
        <w:t>знать: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архитектуру микроЭВМ и принципы ее функционирова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ния;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структуру и назначение основных узлов микропроцес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сора;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принципы организации, основы построения и функциони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рования различных типов микропроцессоров;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типы данных, регистров и методы адресации;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систему команд микропроцессора;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особенности работы микропроцессоров в различных режи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мах;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принципы организации микропроцессорных систем;</w:t>
      </w:r>
    </w:p>
    <w:p w:rsidR="00E621B0" w:rsidRPr="008A098E" w:rsidRDefault="00E621B0" w:rsidP="00E621B0">
      <w:pPr>
        <w:pStyle w:val="aa"/>
        <w:numPr>
          <w:ilvl w:val="0"/>
          <w:numId w:val="11"/>
        </w:numPr>
        <w:tabs>
          <w:tab w:val="clear" w:pos="360"/>
          <w:tab w:val="num" w:pos="0"/>
        </w:tabs>
        <w:spacing w:after="0"/>
        <w:ind w:left="0" w:firstLine="397"/>
        <w:jc w:val="both"/>
        <w:rPr>
          <w:b/>
          <w:sz w:val="22"/>
          <w:szCs w:val="22"/>
        </w:rPr>
      </w:pPr>
      <w:r w:rsidRPr="008A098E">
        <w:rPr>
          <w:b/>
          <w:sz w:val="22"/>
          <w:szCs w:val="22"/>
        </w:rPr>
        <w:t>уметь: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разбираться в принципах работы</w:t>
      </w:r>
      <w:r w:rsidRPr="008A098E">
        <w:rPr>
          <w:b/>
          <w:bCs/>
          <w:sz w:val="22"/>
          <w:szCs w:val="22"/>
        </w:rPr>
        <w:t xml:space="preserve"> </w:t>
      </w:r>
      <w:r w:rsidRPr="008A098E">
        <w:rPr>
          <w:sz w:val="22"/>
          <w:szCs w:val="22"/>
        </w:rPr>
        <w:t>микроЭВМ и конкрет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ных моделей микропроцессоров;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понять работу процессора, системы памяти и системы ввода-вывода,</w:t>
      </w:r>
    </w:p>
    <w:p w:rsidR="00E621B0" w:rsidRPr="008A098E" w:rsidRDefault="00E621B0" w:rsidP="00E621B0">
      <w:pPr>
        <w:numPr>
          <w:ilvl w:val="0"/>
          <w:numId w:val="11"/>
        </w:numPr>
        <w:tabs>
          <w:tab w:val="clear" w:pos="360"/>
          <w:tab w:val="num" w:pos="0"/>
        </w:tabs>
        <w:ind w:left="0"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использовать микропроцессоры и микропроцессорные БИС при проектировании микропроцессорных си</w:t>
      </w:r>
      <w:r w:rsidRPr="008A098E">
        <w:rPr>
          <w:sz w:val="22"/>
          <w:szCs w:val="22"/>
        </w:rPr>
        <w:t>с</w:t>
      </w:r>
      <w:r w:rsidRPr="008A098E">
        <w:rPr>
          <w:sz w:val="22"/>
          <w:szCs w:val="22"/>
        </w:rPr>
        <w:t>тем.</w:t>
      </w:r>
    </w:p>
    <w:p w:rsidR="00E621B0" w:rsidRPr="008A098E" w:rsidRDefault="00E621B0" w:rsidP="00E621B0">
      <w:pPr>
        <w:ind w:firstLine="397"/>
        <w:jc w:val="both"/>
        <w:rPr>
          <w:sz w:val="22"/>
          <w:szCs w:val="22"/>
        </w:rPr>
      </w:pPr>
      <w:r w:rsidRPr="008A098E">
        <w:rPr>
          <w:sz w:val="22"/>
          <w:szCs w:val="22"/>
        </w:rPr>
        <w:t>Дисциплина «ЭВМ и микропроцессоры» базируется на зна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ниях, полученных учащимися при изучении дисциплин «Основы логического проектирования», «Проектирование цифровых уст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t>ройств». В свою очередь она дает знания для изучения предме</w:t>
      </w:r>
      <w:r>
        <w:rPr>
          <w:sz w:val="22"/>
          <w:szCs w:val="22"/>
        </w:rPr>
        <w:softHyphen/>
      </w:r>
      <w:r w:rsidRPr="008A098E">
        <w:rPr>
          <w:sz w:val="22"/>
          <w:szCs w:val="22"/>
        </w:rPr>
        <w:lastRenderedPageBreak/>
        <w:t>тов целевой подготовки, для выполнения курсово</w:t>
      </w:r>
      <w:r>
        <w:rPr>
          <w:sz w:val="22"/>
          <w:szCs w:val="22"/>
        </w:rPr>
        <w:t>го и диплом</w:t>
      </w:r>
      <w:r>
        <w:rPr>
          <w:sz w:val="22"/>
          <w:szCs w:val="22"/>
        </w:rPr>
        <w:softHyphen/>
        <w:t>ного проектирования.</w:t>
      </w:r>
    </w:p>
    <w:p w:rsidR="00E621B0" w:rsidRPr="002D598E" w:rsidRDefault="00E621B0" w:rsidP="00E621B0">
      <w:pPr>
        <w:widowControl w:val="0"/>
        <w:ind w:firstLine="397"/>
        <w:jc w:val="both"/>
        <w:rPr>
          <w:b/>
          <w:bCs/>
          <w:sz w:val="28"/>
          <w:szCs w:val="28"/>
        </w:rPr>
      </w:pPr>
      <w:r w:rsidRPr="002D598E">
        <w:rPr>
          <w:b/>
          <w:bCs/>
          <w:sz w:val="28"/>
          <w:szCs w:val="28"/>
        </w:rPr>
        <w:t>1. Учебная программа</w:t>
      </w:r>
    </w:p>
    <w:p w:rsidR="00E621B0" w:rsidRPr="007A55D9" w:rsidRDefault="00E621B0" w:rsidP="00E621B0">
      <w:pPr>
        <w:widowControl w:val="0"/>
        <w:ind w:firstLine="397"/>
        <w:jc w:val="both"/>
        <w:rPr>
          <w:b/>
          <w:bCs/>
          <w:sz w:val="26"/>
          <w:szCs w:val="26"/>
        </w:rPr>
      </w:pPr>
    </w:p>
    <w:p w:rsidR="00E621B0" w:rsidRPr="002D598E" w:rsidRDefault="00E621B0" w:rsidP="00E621B0">
      <w:pPr>
        <w:widowControl w:val="0"/>
        <w:ind w:firstLine="397"/>
        <w:jc w:val="both"/>
        <w:rPr>
          <w:b/>
          <w:bCs/>
        </w:rPr>
      </w:pPr>
      <w:r w:rsidRPr="002D598E">
        <w:rPr>
          <w:b/>
          <w:bCs/>
        </w:rPr>
        <w:t>1.1. Примерный тематический план</w:t>
      </w:r>
    </w:p>
    <w:p w:rsidR="00E621B0" w:rsidRPr="00F43C3A" w:rsidRDefault="00E621B0" w:rsidP="00E621B0">
      <w:pPr>
        <w:widowControl w:val="0"/>
        <w:ind w:firstLine="397"/>
        <w:jc w:val="both"/>
        <w:rPr>
          <w:bCs/>
          <w:sz w:val="22"/>
          <w:szCs w:val="22"/>
        </w:rPr>
      </w:pPr>
    </w:p>
    <w:p w:rsidR="00E621B0" w:rsidRPr="00F43C3A" w:rsidRDefault="00E621B0" w:rsidP="00E621B0">
      <w:pPr>
        <w:widowControl w:val="0"/>
        <w:ind w:firstLine="397"/>
        <w:jc w:val="right"/>
        <w:rPr>
          <w:bCs/>
          <w:sz w:val="22"/>
          <w:szCs w:val="22"/>
        </w:rPr>
      </w:pPr>
      <w:r w:rsidRPr="00F43C3A">
        <w:rPr>
          <w:bCs/>
          <w:sz w:val="22"/>
          <w:szCs w:val="22"/>
        </w:rPr>
        <w:t>Т а б л и ц а  1</w:t>
      </w:r>
    </w:p>
    <w:p w:rsidR="00E621B0" w:rsidRPr="002D598E" w:rsidRDefault="00E621B0" w:rsidP="00E621B0">
      <w:pPr>
        <w:widowControl w:val="0"/>
        <w:ind w:firstLine="397"/>
        <w:jc w:val="both"/>
        <w:rPr>
          <w:sz w:val="8"/>
          <w:szCs w:val="8"/>
        </w:rPr>
      </w:pPr>
    </w:p>
    <w:tbl>
      <w:tblPr>
        <w:tblW w:w="6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8" w:type="dxa"/>
          <w:bottom w:w="40" w:type="dxa"/>
          <w:right w:w="28" w:type="dxa"/>
        </w:tblCellMar>
        <w:tblLook w:val="00BF" w:firstRow="1" w:lastRow="0" w:firstColumn="1" w:lastColumn="0" w:noHBand="0" w:noVBand="0"/>
      </w:tblPr>
      <w:tblGrid>
        <w:gridCol w:w="2475"/>
        <w:gridCol w:w="523"/>
        <w:gridCol w:w="624"/>
        <w:gridCol w:w="699"/>
        <w:gridCol w:w="517"/>
        <w:gridCol w:w="609"/>
        <w:gridCol w:w="705"/>
      </w:tblGrid>
      <w:tr w:rsidR="00E621B0" w:rsidRPr="00AF187C" w:rsidTr="000B5339">
        <w:trPr>
          <w:jc w:val="center"/>
        </w:trPr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Наименование разд</w:t>
            </w:r>
            <w:r w:rsidRPr="00AF187C">
              <w:rPr>
                <w:sz w:val="18"/>
                <w:szCs w:val="18"/>
              </w:rPr>
              <w:t>е</w:t>
            </w:r>
            <w:r w:rsidRPr="00AF187C">
              <w:rPr>
                <w:sz w:val="18"/>
                <w:szCs w:val="18"/>
              </w:rPr>
              <w:t>ла и темы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Количество часов</w:t>
            </w: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по дневной</w:t>
            </w:r>
          </w:p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форме обуч</w:t>
            </w:r>
            <w:r w:rsidRPr="00AF187C">
              <w:rPr>
                <w:sz w:val="18"/>
                <w:szCs w:val="18"/>
              </w:rPr>
              <w:t>е</w:t>
            </w:r>
            <w:r w:rsidRPr="00AF187C">
              <w:rPr>
                <w:sz w:val="18"/>
                <w:szCs w:val="18"/>
              </w:rPr>
              <w:t>ния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по безотрывной</w:t>
            </w:r>
          </w:p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форме обуч</w:t>
            </w:r>
            <w:r w:rsidRPr="00AF187C">
              <w:rPr>
                <w:sz w:val="18"/>
                <w:szCs w:val="18"/>
              </w:rPr>
              <w:t>е</w:t>
            </w:r>
            <w:r w:rsidRPr="00AF187C">
              <w:rPr>
                <w:sz w:val="18"/>
                <w:szCs w:val="18"/>
              </w:rPr>
              <w:t>ния</w:t>
            </w: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Вс</w:t>
            </w:r>
            <w:r w:rsidRPr="00AF187C">
              <w:rPr>
                <w:sz w:val="18"/>
                <w:szCs w:val="18"/>
              </w:rPr>
              <w:t>е</w:t>
            </w:r>
            <w:r w:rsidRPr="00AF187C">
              <w:rPr>
                <w:sz w:val="18"/>
                <w:szCs w:val="18"/>
              </w:rPr>
              <w:t>го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Те</w:t>
            </w:r>
            <w:r w:rsidRPr="00AF187C">
              <w:rPr>
                <w:sz w:val="18"/>
                <w:szCs w:val="18"/>
              </w:rPr>
              <w:t>о</w:t>
            </w:r>
            <w:r w:rsidRPr="00AF187C">
              <w:rPr>
                <w:sz w:val="18"/>
                <w:szCs w:val="18"/>
              </w:rPr>
              <w:t>рия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Лаб/Прт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Вс</w:t>
            </w:r>
            <w:r w:rsidRPr="00AF187C">
              <w:rPr>
                <w:sz w:val="18"/>
                <w:szCs w:val="18"/>
              </w:rPr>
              <w:t>е</w:t>
            </w:r>
            <w:r w:rsidRPr="00AF187C">
              <w:rPr>
                <w:sz w:val="18"/>
                <w:szCs w:val="18"/>
              </w:rPr>
              <w:t>го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Те</w:t>
            </w:r>
            <w:r w:rsidRPr="00AF187C">
              <w:rPr>
                <w:sz w:val="18"/>
                <w:szCs w:val="18"/>
              </w:rPr>
              <w:t>о</w:t>
            </w:r>
            <w:r w:rsidRPr="00AF187C">
              <w:rPr>
                <w:sz w:val="18"/>
                <w:szCs w:val="18"/>
              </w:rPr>
              <w:t>рия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B0" w:rsidRPr="00AF187C" w:rsidRDefault="00E621B0" w:rsidP="000B5339">
            <w:pPr>
              <w:widowControl w:val="0"/>
              <w:jc w:val="center"/>
              <w:rPr>
                <w:sz w:val="18"/>
                <w:szCs w:val="18"/>
              </w:rPr>
            </w:pPr>
            <w:r w:rsidRPr="00AF187C">
              <w:rPr>
                <w:sz w:val="18"/>
                <w:szCs w:val="18"/>
              </w:rPr>
              <w:t>Лаб/Прт</w:t>
            </w: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rPr>
                <w:sz w:val="22"/>
                <w:szCs w:val="22"/>
              </w:rPr>
            </w:pPr>
            <w:r w:rsidRPr="005057A6">
              <w:rPr>
                <w:sz w:val="22"/>
                <w:szCs w:val="22"/>
              </w:rPr>
              <w:t>Введение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ind w:right="-24"/>
              <w:jc w:val="both"/>
              <w:rPr>
                <w:b/>
                <w:caps/>
                <w:sz w:val="22"/>
                <w:szCs w:val="22"/>
              </w:rPr>
            </w:pPr>
            <w:r w:rsidRPr="005057A6">
              <w:rPr>
                <w:sz w:val="22"/>
                <w:szCs w:val="22"/>
              </w:rPr>
              <w:t>Раздел 1. Становление и эволюция цифровой вычислительной техники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ind w:right="-24"/>
              <w:jc w:val="both"/>
              <w:rPr>
                <w:b/>
                <w:sz w:val="22"/>
                <w:szCs w:val="22"/>
              </w:rPr>
            </w:pPr>
            <w:r w:rsidRPr="005057A6">
              <w:rPr>
                <w:sz w:val="22"/>
                <w:szCs w:val="22"/>
              </w:rPr>
              <w:t>Раздел 2. Функциональ</w:t>
            </w:r>
            <w:r>
              <w:rPr>
                <w:sz w:val="22"/>
                <w:szCs w:val="22"/>
              </w:rPr>
              <w:softHyphen/>
            </w:r>
            <w:r w:rsidRPr="005057A6">
              <w:rPr>
                <w:sz w:val="22"/>
                <w:szCs w:val="22"/>
              </w:rPr>
              <w:t>ная и структурная орга</w:t>
            </w:r>
            <w:r>
              <w:rPr>
                <w:sz w:val="22"/>
                <w:szCs w:val="22"/>
              </w:rPr>
              <w:softHyphen/>
            </w:r>
            <w:r w:rsidRPr="005057A6">
              <w:rPr>
                <w:sz w:val="22"/>
                <w:szCs w:val="22"/>
              </w:rPr>
              <w:t>низация микроЭВМ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5057A6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621B0" w:rsidRPr="00B80C9A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rPr>
                <w:b/>
                <w:sz w:val="22"/>
                <w:szCs w:val="22"/>
              </w:rPr>
            </w:pPr>
            <w:r w:rsidRPr="00B80C9A">
              <w:rPr>
                <w:sz w:val="22"/>
                <w:szCs w:val="22"/>
              </w:rPr>
              <w:t>Раздел 3. Архитектура микропроцессора (МП)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jc w:val="both"/>
              <w:rPr>
                <w:sz w:val="22"/>
                <w:szCs w:val="22"/>
              </w:rPr>
            </w:pPr>
            <w:r w:rsidRPr="00B80C9A">
              <w:rPr>
                <w:sz w:val="22"/>
                <w:szCs w:val="22"/>
              </w:rPr>
              <w:t>Раздел 4. Универсальные микропроцессоры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jc w:val="both"/>
              <w:rPr>
                <w:sz w:val="22"/>
                <w:szCs w:val="22"/>
              </w:rPr>
            </w:pPr>
            <w:r w:rsidRPr="00B80C9A">
              <w:rPr>
                <w:sz w:val="22"/>
                <w:szCs w:val="22"/>
              </w:rPr>
              <w:t>Раздел 5. Однокристаль</w:t>
            </w:r>
            <w:r>
              <w:rPr>
                <w:sz w:val="22"/>
                <w:szCs w:val="22"/>
              </w:rPr>
              <w:softHyphen/>
            </w:r>
            <w:r w:rsidRPr="00B80C9A">
              <w:rPr>
                <w:sz w:val="22"/>
                <w:szCs w:val="22"/>
              </w:rPr>
              <w:t>ные микроЭВМ и мик</w:t>
            </w:r>
            <w:r>
              <w:rPr>
                <w:sz w:val="22"/>
                <w:szCs w:val="22"/>
              </w:rPr>
              <w:softHyphen/>
            </w:r>
            <w:r w:rsidRPr="00B80C9A">
              <w:rPr>
                <w:sz w:val="22"/>
                <w:szCs w:val="22"/>
              </w:rPr>
              <w:t>роконтроллеры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jc w:val="both"/>
              <w:rPr>
                <w:sz w:val="22"/>
                <w:szCs w:val="22"/>
              </w:rPr>
            </w:pPr>
            <w:r w:rsidRPr="00B80C9A">
              <w:rPr>
                <w:sz w:val="22"/>
                <w:szCs w:val="22"/>
              </w:rPr>
              <w:t>Раздел 6. Память микро</w:t>
            </w:r>
            <w:r>
              <w:rPr>
                <w:sz w:val="22"/>
                <w:szCs w:val="22"/>
              </w:rPr>
              <w:softHyphen/>
            </w:r>
            <w:r w:rsidRPr="00B80C9A">
              <w:rPr>
                <w:sz w:val="22"/>
                <w:szCs w:val="22"/>
              </w:rPr>
              <w:t>процессорных систем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jc w:val="both"/>
              <w:rPr>
                <w:sz w:val="22"/>
                <w:szCs w:val="22"/>
              </w:rPr>
            </w:pPr>
            <w:r w:rsidRPr="00B80C9A">
              <w:rPr>
                <w:sz w:val="22"/>
                <w:szCs w:val="22"/>
              </w:rPr>
              <w:t>Раздел 7. Система ввода-вывода микропроцессор</w:t>
            </w:r>
            <w:r>
              <w:rPr>
                <w:sz w:val="22"/>
                <w:szCs w:val="22"/>
              </w:rPr>
              <w:softHyphen/>
            </w:r>
            <w:r w:rsidRPr="00B80C9A">
              <w:rPr>
                <w:sz w:val="22"/>
                <w:szCs w:val="22"/>
              </w:rPr>
              <w:t>ных систем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jc w:val="both"/>
              <w:rPr>
                <w:sz w:val="22"/>
                <w:szCs w:val="22"/>
              </w:rPr>
            </w:pPr>
            <w:r w:rsidRPr="00B80C9A">
              <w:rPr>
                <w:sz w:val="22"/>
                <w:szCs w:val="22"/>
              </w:rPr>
              <w:t>Раздел 8. Аппаратное обеспечение микроЭВМ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1B0" w:rsidRPr="00B80C9A" w:rsidRDefault="00E621B0" w:rsidP="000B53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621B0" w:rsidRPr="00AF187C" w:rsidTr="000B533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AF187C" w:rsidRDefault="00E621B0" w:rsidP="000B5339">
            <w:pPr>
              <w:widowControl w:val="0"/>
              <w:ind w:left="211"/>
              <w:rPr>
                <w:b/>
                <w:sz w:val="20"/>
                <w:szCs w:val="20"/>
              </w:rPr>
            </w:pPr>
            <w:r w:rsidRPr="00AF187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1B0" w:rsidRPr="00AF187C" w:rsidRDefault="00E621B0" w:rsidP="000B53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1B0" w:rsidRPr="00AF187C" w:rsidRDefault="00E621B0" w:rsidP="000B53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1B0" w:rsidRPr="00AF187C" w:rsidRDefault="00E621B0" w:rsidP="000B53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1B0" w:rsidRPr="00AF187C" w:rsidRDefault="00E621B0" w:rsidP="000B53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1B0" w:rsidRPr="00AF187C" w:rsidRDefault="00E621B0" w:rsidP="000B53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1B0" w:rsidRPr="00AF187C" w:rsidRDefault="00E621B0" w:rsidP="000B533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621B0" w:rsidRPr="00AF187C" w:rsidTr="000B5339">
        <w:trPr>
          <w:jc w:val="center"/>
        </w:trPr>
        <w:tc>
          <w:tcPr>
            <w:tcW w:w="6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B0" w:rsidRPr="00AF187C" w:rsidRDefault="00E621B0" w:rsidP="000B533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 w:rsidRPr="00B2187C">
              <w:rPr>
                <w:sz w:val="20"/>
                <w:szCs w:val="20"/>
              </w:rPr>
              <w:t>Раздел для самостоятельного изучения</w:t>
            </w:r>
          </w:p>
        </w:tc>
      </w:tr>
    </w:tbl>
    <w:p w:rsidR="00E621B0" w:rsidRPr="007A55D9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6"/>
          <w:szCs w:val="26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b/>
        </w:rPr>
      </w:pPr>
      <w:r w:rsidRPr="002D598E">
        <w:rPr>
          <w:b/>
        </w:rPr>
        <w:t>1.2. Содержание дисциплины</w:t>
      </w:r>
    </w:p>
    <w:p w:rsidR="00E621B0" w:rsidRPr="002D598E" w:rsidRDefault="00E621B0" w:rsidP="00E621B0">
      <w:pPr>
        <w:widowControl w:val="0"/>
        <w:shd w:val="clear" w:color="auto" w:fill="FFFFFF"/>
        <w:ind w:firstLine="397"/>
        <w:jc w:val="both"/>
        <w:rPr>
          <w:b/>
        </w:rPr>
      </w:pP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Введение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Цели и задачи дисциплины «ЭВМ и микропроцессоры», ее место и роль в процессе подготовки те</w:t>
      </w:r>
      <w:r w:rsidRPr="004E40D3">
        <w:rPr>
          <w:sz w:val="22"/>
          <w:szCs w:val="22"/>
        </w:rPr>
        <w:t>х</w:t>
      </w:r>
      <w:r w:rsidRPr="004E40D3">
        <w:rPr>
          <w:sz w:val="22"/>
          <w:szCs w:val="22"/>
        </w:rPr>
        <w:t>ника – электроника. Оз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накомление со структурой и программой дисциплины.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Определение вычисл</w:t>
      </w:r>
      <w:r w:rsidRPr="004E40D3">
        <w:rPr>
          <w:sz w:val="22"/>
          <w:szCs w:val="22"/>
        </w:rPr>
        <w:t>и</w:t>
      </w:r>
      <w:r w:rsidRPr="004E40D3">
        <w:rPr>
          <w:sz w:val="22"/>
          <w:szCs w:val="22"/>
        </w:rPr>
        <w:t>тельной машины и вычислительной системы. Обобщенная структурная схема ЭВМ. Состав и назна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ч</w:t>
      </w:r>
      <w:r w:rsidRPr="004E40D3">
        <w:rPr>
          <w:sz w:val="22"/>
          <w:szCs w:val="22"/>
        </w:rPr>
        <w:t>е</w:t>
      </w:r>
      <w:r w:rsidRPr="004E40D3">
        <w:rPr>
          <w:sz w:val="22"/>
          <w:szCs w:val="22"/>
        </w:rPr>
        <w:t>ние основных блоков ЭВМ.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[3, стр.39-42]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b/>
          <w:sz w:val="22"/>
          <w:szCs w:val="22"/>
        </w:rPr>
        <w:t>РАЗДЕЛ 1 Становление и эволюция цифровой вычисли</w:t>
      </w:r>
      <w:r>
        <w:rPr>
          <w:b/>
          <w:sz w:val="22"/>
          <w:szCs w:val="22"/>
        </w:rPr>
        <w:softHyphen/>
      </w:r>
      <w:r w:rsidRPr="004E40D3">
        <w:rPr>
          <w:b/>
          <w:sz w:val="22"/>
          <w:szCs w:val="22"/>
        </w:rPr>
        <w:t>тельной техники</w:t>
      </w: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b/>
          <w:sz w:val="22"/>
          <w:szCs w:val="22"/>
        </w:rPr>
        <w:t xml:space="preserve">Тема 1.1 Основные классы вычислительных </w:t>
      </w:r>
      <w:r>
        <w:rPr>
          <w:b/>
          <w:sz w:val="22"/>
          <w:szCs w:val="22"/>
        </w:rPr>
        <w:t>машин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Признаки классификации вычислительных машин. Поколе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ния вычислительных машин. Основные классы вычислительных машин и их сравнительная характеристика. Технико-эксплуата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ционные характеристики ЭВМ.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[3, стр.42-55]</w:t>
      </w: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b/>
          <w:bCs/>
          <w:sz w:val="22"/>
          <w:szCs w:val="22"/>
        </w:rPr>
        <w:t xml:space="preserve">Тема 1.2 </w:t>
      </w:r>
      <w:r w:rsidRPr="004E40D3">
        <w:rPr>
          <w:b/>
          <w:sz w:val="22"/>
          <w:szCs w:val="22"/>
        </w:rPr>
        <w:t>Структура и принцип функционирования ЭВМ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Принципы работы вычислительных машин. Структура ЭВМ. Типы структур в</w:t>
      </w:r>
      <w:r w:rsidRPr="004E40D3">
        <w:rPr>
          <w:sz w:val="22"/>
          <w:szCs w:val="22"/>
        </w:rPr>
        <w:t>ы</w:t>
      </w:r>
      <w:r w:rsidRPr="004E40D3">
        <w:rPr>
          <w:sz w:val="22"/>
          <w:szCs w:val="22"/>
        </w:rPr>
        <w:t>числительных машин.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стр.35-41]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b/>
          <w:sz w:val="22"/>
          <w:szCs w:val="22"/>
        </w:rPr>
        <w:t>РАЗДЕЛ 2 Функциональная и структурная организация микро-ЭВМ</w:t>
      </w: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b/>
          <w:sz w:val="22"/>
          <w:szCs w:val="22"/>
        </w:rPr>
        <w:t>Тема 2.1 Структурная организация микроЭВМ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Принципы построения микропроцессорных систем (прин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ципы магистральности, модульности и микропрограммного управления). Типовая структура микропроцессорной системы.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стр.5-9]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 w:rsidRPr="004E40D3">
        <w:rPr>
          <w:b/>
          <w:sz w:val="22"/>
          <w:szCs w:val="22"/>
        </w:rPr>
        <w:t>Тема 2.2 Функциональные характеристики микроЭВМ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Функциональные характеристики микро-ЭВМ (производи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тельность, быстродействие, разрядность, типы системного и ло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кальных интерфейсов, емкость оперативной памяти, типы и ем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кость устройств внешней памяти, наличие, виды и емкость кэш-памяти, типы и характеристики периферийных устройств, про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lastRenderedPageBreak/>
        <w:t>граммное обеспечение и вид операционной системы, аппаратная и программная совместимость с другими типами компьютеров, надежность).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[3, стр.89-92]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b/>
          <w:sz w:val="22"/>
          <w:szCs w:val="22"/>
        </w:rPr>
        <w:t>РАЗДЕЛ 3</w:t>
      </w:r>
      <w:r w:rsidRPr="004E40D3">
        <w:rPr>
          <w:b/>
          <w:i/>
          <w:sz w:val="22"/>
          <w:szCs w:val="22"/>
        </w:rPr>
        <w:t xml:space="preserve"> </w:t>
      </w:r>
      <w:r w:rsidRPr="004E40D3">
        <w:rPr>
          <w:b/>
          <w:sz w:val="22"/>
          <w:szCs w:val="22"/>
        </w:rPr>
        <w:t>Архитектура микропроцессора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3.1 Общие сведения о микропроцессоре</w:t>
      </w: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sz w:val="22"/>
          <w:szCs w:val="22"/>
        </w:rPr>
        <w:t>Определения: микропроцессор, микропроцессорная система, микропроцессорный комплект.</w:t>
      </w:r>
      <w:r>
        <w:rPr>
          <w:sz w:val="22"/>
          <w:szCs w:val="22"/>
        </w:rPr>
        <w:t xml:space="preserve"> </w:t>
      </w:r>
      <w:r w:rsidRPr="004E40D3">
        <w:rPr>
          <w:sz w:val="22"/>
          <w:szCs w:val="22"/>
        </w:rPr>
        <w:t>Назначение, функции и основ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ные технические характеристики микропроцессора (МП). Клас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сификация микропроцессоров (по назначению, по количеству БИС, по способу управления, по типу архитектуры, типу сис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темы команд).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стр.10-11], [3, стр.103-105]</w:t>
      </w:r>
    </w:p>
    <w:p w:rsidR="00E621B0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3.2 Типовая структурная схема микропроцессора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Архитектура микропроцессора. Основные функциональные блоки внутренней структуры микропроцессора.</w:t>
      </w:r>
      <w:r>
        <w:rPr>
          <w:sz w:val="22"/>
          <w:szCs w:val="22"/>
        </w:rPr>
        <w:t xml:space="preserve"> </w:t>
      </w:r>
      <w:r w:rsidRPr="004E40D3">
        <w:rPr>
          <w:sz w:val="22"/>
          <w:szCs w:val="22"/>
        </w:rPr>
        <w:t>Структурная схема однокристального микропроцессора. Основной цикл ра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боты микропроцессора.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стр.10-14]</w:t>
      </w:r>
      <w:r>
        <w:rPr>
          <w:sz w:val="22"/>
          <w:szCs w:val="22"/>
        </w:rPr>
        <w:t xml:space="preserve">, </w:t>
      </w:r>
      <w:r w:rsidRPr="004E40D3">
        <w:rPr>
          <w:sz w:val="22"/>
          <w:szCs w:val="22"/>
        </w:rPr>
        <w:t>[7, стр.126-131]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3.3 АЛУ микропроцессора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Cs/>
          <w:sz w:val="22"/>
          <w:szCs w:val="22"/>
        </w:rPr>
        <w:t>Назначение и функции АЛУ. Основные технические харак</w:t>
      </w:r>
      <w:r>
        <w:rPr>
          <w:bCs/>
          <w:sz w:val="22"/>
          <w:szCs w:val="22"/>
        </w:rPr>
        <w:softHyphen/>
      </w:r>
      <w:r w:rsidRPr="004E40D3">
        <w:rPr>
          <w:bCs/>
          <w:sz w:val="22"/>
          <w:szCs w:val="22"/>
        </w:rPr>
        <w:t xml:space="preserve">теристики АЛУ. Классификация АЛУ. </w:t>
      </w:r>
      <w:r w:rsidRPr="004E40D3">
        <w:rPr>
          <w:sz w:val="22"/>
          <w:szCs w:val="22"/>
        </w:rPr>
        <w:t>Обобщенная структурная схема АЛУ.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[3, стр.116-117]</w:t>
      </w:r>
    </w:p>
    <w:p w:rsidR="00E621B0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3.4 Устройство управления. Принцип микропро</w:t>
      </w:r>
      <w:r>
        <w:rPr>
          <w:b/>
          <w:sz w:val="22"/>
          <w:szCs w:val="22"/>
        </w:rPr>
        <w:softHyphen/>
      </w:r>
      <w:r w:rsidRPr="004E40D3">
        <w:rPr>
          <w:b/>
          <w:sz w:val="22"/>
          <w:szCs w:val="22"/>
        </w:rPr>
        <w:t>граммного управления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Система команд микропроцессора. Командный цикл микро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процессора. Модель устройства управления микропроцессора</w:t>
      </w:r>
      <w:r w:rsidRPr="004E40D3">
        <w:rPr>
          <w:b/>
          <w:i/>
          <w:sz w:val="22"/>
          <w:szCs w:val="22"/>
        </w:rPr>
        <w:t>.</w:t>
      </w:r>
      <w:r>
        <w:rPr>
          <w:b/>
          <w:i/>
          <w:sz w:val="22"/>
          <w:szCs w:val="22"/>
        </w:rPr>
        <w:t xml:space="preserve"> </w:t>
      </w:r>
      <w:r w:rsidRPr="004E40D3">
        <w:rPr>
          <w:sz w:val="22"/>
          <w:szCs w:val="22"/>
        </w:rPr>
        <w:t>Упрощенная функциональная схема устройства микропро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 xml:space="preserve">граммного управления. </w:t>
      </w:r>
      <w:r w:rsidRPr="004E40D3">
        <w:rPr>
          <w:bCs/>
          <w:sz w:val="22"/>
          <w:szCs w:val="22"/>
        </w:rPr>
        <w:t>Алгоритм функционирования микропро</w:t>
      </w:r>
      <w:r>
        <w:rPr>
          <w:bCs/>
          <w:sz w:val="22"/>
          <w:szCs w:val="22"/>
        </w:rPr>
        <w:softHyphen/>
      </w:r>
      <w:r w:rsidRPr="004E40D3">
        <w:rPr>
          <w:bCs/>
          <w:sz w:val="22"/>
          <w:szCs w:val="22"/>
        </w:rPr>
        <w:t>цессора в течение рабочего цикла выполнения команды.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стр.29</w:t>
      </w:r>
      <w:r>
        <w:rPr>
          <w:sz w:val="22"/>
          <w:szCs w:val="22"/>
        </w:rPr>
        <w:t>3</w:t>
      </w:r>
      <w:r w:rsidRPr="004E40D3">
        <w:rPr>
          <w:sz w:val="22"/>
          <w:szCs w:val="22"/>
        </w:rPr>
        <w:t>-299]</w:t>
      </w:r>
    </w:p>
    <w:p w:rsidR="00E621B0" w:rsidRPr="004E40D3" w:rsidRDefault="00E621B0" w:rsidP="00E621B0">
      <w:pPr>
        <w:ind w:firstLine="397"/>
        <w:jc w:val="center"/>
        <w:rPr>
          <w:b/>
          <w:sz w:val="22"/>
          <w:szCs w:val="22"/>
        </w:rPr>
      </w:pPr>
    </w:p>
    <w:p w:rsidR="00E621B0" w:rsidRPr="004E40D3" w:rsidRDefault="00E621B0" w:rsidP="00E621B0">
      <w:pPr>
        <w:ind w:firstLine="397"/>
        <w:jc w:val="both"/>
        <w:rPr>
          <w:b/>
          <w:bCs/>
          <w:sz w:val="22"/>
          <w:szCs w:val="22"/>
        </w:rPr>
      </w:pPr>
      <w:r w:rsidRPr="004E40D3">
        <w:rPr>
          <w:b/>
          <w:sz w:val="22"/>
          <w:szCs w:val="22"/>
        </w:rPr>
        <w:t xml:space="preserve">РАЗДЕЛ </w:t>
      </w:r>
      <w:r>
        <w:rPr>
          <w:b/>
          <w:sz w:val="22"/>
          <w:szCs w:val="22"/>
        </w:rPr>
        <w:t>4 Универсальные микропроцессоры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 xml:space="preserve">Тема 4.1 Модели микропроцессоров семейства </w:t>
      </w:r>
      <w:r w:rsidRPr="004E40D3">
        <w:rPr>
          <w:b/>
          <w:sz w:val="22"/>
          <w:szCs w:val="22"/>
          <w:lang w:val="en-US"/>
        </w:rPr>
        <w:t>INTEL</w:t>
      </w:r>
      <w:r w:rsidRPr="004E40D3">
        <w:rPr>
          <w:b/>
          <w:sz w:val="22"/>
          <w:szCs w:val="22"/>
        </w:rPr>
        <w:t xml:space="preserve"> и их сравнительная характеристика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 w:rsidRPr="004E40D3">
        <w:rPr>
          <w:sz w:val="22"/>
          <w:szCs w:val="22"/>
        </w:rPr>
        <w:t xml:space="preserve">Микропроцессоры </w:t>
      </w:r>
      <w:r w:rsidRPr="004E40D3">
        <w:rPr>
          <w:sz w:val="22"/>
          <w:szCs w:val="22"/>
          <w:lang w:val="en-US"/>
        </w:rPr>
        <w:t>INTEL</w:t>
      </w:r>
      <w:r w:rsidRPr="004E40D3">
        <w:rPr>
          <w:sz w:val="22"/>
          <w:szCs w:val="22"/>
        </w:rPr>
        <w:t xml:space="preserve">. Модели микропроцессоров </w:t>
      </w:r>
      <w:r w:rsidRPr="004E40D3">
        <w:rPr>
          <w:sz w:val="22"/>
          <w:szCs w:val="22"/>
          <w:lang w:val="en-US"/>
        </w:rPr>
        <w:t>INTEL</w:t>
      </w:r>
      <w:r w:rsidRPr="004E40D3">
        <w:rPr>
          <w:sz w:val="22"/>
          <w:szCs w:val="22"/>
        </w:rPr>
        <w:t xml:space="preserve"> и их сравнительная характеристика.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Литература</w:t>
      </w:r>
      <w:r w:rsidRPr="004E40D3">
        <w:rPr>
          <w:sz w:val="22"/>
          <w:szCs w:val="22"/>
        </w:rPr>
        <w:t xml:space="preserve"> [3, стр.103-113]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4.2 Организация однокристальных 16-разрядных микропроцессоров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 w:rsidRPr="004E40D3">
        <w:rPr>
          <w:sz w:val="22"/>
          <w:szCs w:val="22"/>
        </w:rPr>
        <w:t>Стандартная архитектура</w:t>
      </w:r>
      <w:r>
        <w:rPr>
          <w:sz w:val="22"/>
          <w:szCs w:val="22"/>
        </w:rPr>
        <w:t xml:space="preserve"> 16-разрядного микропроцессора. </w:t>
      </w:r>
      <w:r w:rsidRPr="004E40D3">
        <w:rPr>
          <w:sz w:val="22"/>
          <w:szCs w:val="22"/>
        </w:rPr>
        <w:t>Программная модель микропроцессора. Программно-доступные регистры микропроцессора: РОН, сегментные регистры, регистр адреса команд, регистр флагов.</w:t>
      </w:r>
      <w:r>
        <w:rPr>
          <w:sz w:val="22"/>
          <w:szCs w:val="22"/>
        </w:rPr>
        <w:t xml:space="preserve"> </w:t>
      </w:r>
      <w:r w:rsidRPr="004E40D3">
        <w:rPr>
          <w:sz w:val="22"/>
          <w:szCs w:val="22"/>
        </w:rPr>
        <w:t>Организация памяти. Средства управления памятью. Преобразование логических адресов в фи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зические.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</w:t>
      </w:r>
      <w:r>
        <w:rPr>
          <w:sz w:val="22"/>
          <w:szCs w:val="22"/>
        </w:rPr>
        <w:t>5</w:t>
      </w:r>
      <w:r w:rsidRPr="004E40D3">
        <w:rPr>
          <w:sz w:val="22"/>
          <w:szCs w:val="22"/>
        </w:rPr>
        <w:t>5-</w:t>
      </w:r>
      <w:r>
        <w:rPr>
          <w:sz w:val="22"/>
          <w:szCs w:val="22"/>
        </w:rPr>
        <w:t>76</w:t>
      </w:r>
      <w:r w:rsidRPr="004E40D3">
        <w:rPr>
          <w:sz w:val="22"/>
          <w:szCs w:val="22"/>
        </w:rPr>
        <w:t>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4.3 Система команд микропроцессора, форматы команд, классификация команд, способы адресации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Классификация архитектур системы команд. Стековая, ак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кумуляторная, регистровая архитектуры, архитектура с выде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ленным доступом к памяти.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 w:rsidRPr="004E40D3">
        <w:rPr>
          <w:sz w:val="22"/>
          <w:szCs w:val="22"/>
        </w:rPr>
        <w:t>Типы и форматы операндов (адреса, числа</w:t>
      </w:r>
      <w:r>
        <w:rPr>
          <w:sz w:val="22"/>
          <w:szCs w:val="22"/>
        </w:rPr>
        <w:t>, символы и логи</w:t>
      </w:r>
      <w:r>
        <w:rPr>
          <w:sz w:val="22"/>
          <w:szCs w:val="22"/>
        </w:rPr>
        <w:softHyphen/>
        <w:t>ческие данные).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Система команд микропроцессора, классификация команд. Формат команды микропроцессора, назначение полей в формате команды. Способы (режимы) адресации операндов: непосредст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венная, прямая, регистровая, косвенная, базовая, индексная, ба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зово-индексная адресация. Примеры использования данных ре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жимов адресации. Работа с таблицами кодировки регистров и режимов адресации операндов.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</w:t>
      </w:r>
      <w:r>
        <w:rPr>
          <w:sz w:val="22"/>
          <w:szCs w:val="22"/>
        </w:rPr>
        <w:t>54-84, 87</w:t>
      </w:r>
      <w:r w:rsidRPr="004E40D3">
        <w:rPr>
          <w:sz w:val="22"/>
          <w:szCs w:val="22"/>
        </w:rPr>
        <w:t>-115]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4.4 Система прерываний микроЭВМ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Понятие прерывания. Типы прерываний и особых ситуаций. Механизм обработки прерываний. Вектор прерывания. Таблица векторов прерываний.</w:t>
      </w:r>
      <w:r>
        <w:rPr>
          <w:sz w:val="22"/>
          <w:szCs w:val="22"/>
        </w:rPr>
        <w:t xml:space="preserve"> </w:t>
      </w:r>
      <w:r w:rsidRPr="004E40D3">
        <w:rPr>
          <w:sz w:val="22"/>
          <w:szCs w:val="22"/>
        </w:rPr>
        <w:t>Функционирование контроллера преры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ваний. Приоритеты прерываний и особых ситуаций.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стр.48-50, 279-293], [3, стр.27</w:t>
      </w:r>
      <w:r>
        <w:rPr>
          <w:sz w:val="22"/>
          <w:szCs w:val="22"/>
        </w:rPr>
        <w:t>6</w:t>
      </w:r>
      <w:r w:rsidRPr="004E40D3">
        <w:rPr>
          <w:sz w:val="22"/>
          <w:szCs w:val="22"/>
        </w:rPr>
        <w:t>-280]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4.5 Сопроцессоры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Общие сведения и технические характеристики. Структура арифметического сопроцессора. Регистровая структура арифме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тического сопроцессора. Регистры слова состояния и слова управления.</w:t>
      </w:r>
      <w:r>
        <w:rPr>
          <w:sz w:val="22"/>
          <w:szCs w:val="22"/>
        </w:rPr>
        <w:t xml:space="preserve"> </w:t>
      </w:r>
      <w:r w:rsidRPr="004E40D3">
        <w:rPr>
          <w:sz w:val="22"/>
          <w:szCs w:val="22"/>
        </w:rPr>
        <w:t>Форматы команд и обрабатываемых данных. Сис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тема команд арифметического сопроцессора.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[5, стр.130-135]</w:t>
      </w:r>
      <w:r>
        <w:rPr>
          <w:sz w:val="22"/>
          <w:szCs w:val="22"/>
        </w:rPr>
        <w:t xml:space="preserve">, </w:t>
      </w:r>
      <w:r w:rsidRPr="004E40D3">
        <w:rPr>
          <w:sz w:val="22"/>
          <w:szCs w:val="22"/>
        </w:rPr>
        <w:t>[6, стр.233-241]</w:t>
      </w:r>
    </w:p>
    <w:p w:rsidR="00E621B0" w:rsidRPr="004E40D3" w:rsidRDefault="00E621B0" w:rsidP="00E621B0">
      <w:pPr>
        <w:ind w:firstLine="397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4.6 Архитектура 32-разрядных микропроцессоров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lastRenderedPageBreak/>
        <w:t>Регистровая структура 32-разрядного микропроцессора. РОН. Сегментные регистры. Системные регистры. Отличитель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ные особенности архитектуры 32-разрядных микропроцессоров.</w:t>
      </w:r>
      <w:r>
        <w:rPr>
          <w:sz w:val="22"/>
          <w:szCs w:val="22"/>
        </w:rPr>
        <w:t xml:space="preserve"> </w:t>
      </w:r>
      <w:r w:rsidRPr="004E40D3">
        <w:rPr>
          <w:sz w:val="22"/>
          <w:szCs w:val="22"/>
        </w:rPr>
        <w:t>Режимы работы микропроцессора (реальный, защищенный, вир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туальный). Типы данных 32-разрядных микропроцессоров. Сис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 xml:space="preserve">тема команд, форматы команд и способы адресации </w:t>
      </w:r>
      <w:r>
        <w:rPr>
          <w:sz w:val="22"/>
          <w:szCs w:val="22"/>
        </w:rPr>
        <w:t>32-разряд</w:t>
      </w:r>
      <w:r>
        <w:rPr>
          <w:sz w:val="22"/>
          <w:szCs w:val="22"/>
        </w:rPr>
        <w:softHyphen/>
        <w:t>ных микропроцессоров.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[5,стр.</w:t>
      </w:r>
      <w:r>
        <w:rPr>
          <w:sz w:val="22"/>
          <w:szCs w:val="22"/>
        </w:rPr>
        <w:t xml:space="preserve">9-27, 43-47, </w:t>
      </w:r>
      <w:r w:rsidRPr="004E40D3">
        <w:rPr>
          <w:sz w:val="22"/>
          <w:szCs w:val="22"/>
        </w:rPr>
        <w:t>127-130]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4.7 Реальный режим работы микропроцессора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Работа микропроцессора в реальном режиме. Переключение режимов работы микропроцессора. Управление памятью в ре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альном режиме. Формирования физического адреса в реальном режиме работы микропроцессора.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[5,стр.42-45]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4.8 Защищенный режим работы микропроцессора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Работа микропроцессора в защищенном режиме. Основные понятия защищенного режима: селектор, дескриптор сегмента, таблицы дескрипторов, страница, виртуальный адрес. Управле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ние памятью в защищенном режиме. Страничная и сегментная организация памяти. Преобразование адресов в защищенном режиме. Дескрипторы сегментов и их таблицы. Типы сегментов и дескрипторов. Средства поддержки мультизадачности и за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щиты. Механизмы защиты.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[5,стр.</w:t>
      </w:r>
      <w:r>
        <w:rPr>
          <w:sz w:val="22"/>
          <w:szCs w:val="22"/>
        </w:rPr>
        <w:t>45</w:t>
      </w:r>
      <w:r w:rsidRPr="004E40D3">
        <w:rPr>
          <w:sz w:val="22"/>
          <w:szCs w:val="22"/>
        </w:rPr>
        <w:t>-79]</w:t>
      </w:r>
    </w:p>
    <w:p w:rsidR="00E621B0" w:rsidRPr="004E40D3" w:rsidRDefault="00E621B0" w:rsidP="00E621B0">
      <w:pPr>
        <w:ind w:firstLine="397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4.9 Виртуальный режим работы микропроцессора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Виртуальная память. Средства поддержки виртуальной па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мяти. Особенности виртуального режима работы микропроцес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сора. Пространство виртуальных адресов. Механизм преобразо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вания адресов. Страничная организация. Сегментная организа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ция. Совместное применение сегментной и</w:t>
      </w:r>
      <w:r>
        <w:rPr>
          <w:sz w:val="22"/>
          <w:szCs w:val="22"/>
        </w:rPr>
        <w:t xml:space="preserve"> страничной органи</w:t>
      </w:r>
      <w:r>
        <w:rPr>
          <w:sz w:val="22"/>
          <w:szCs w:val="22"/>
        </w:rPr>
        <w:softHyphen/>
        <w:t>зации памяти.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[5,стр.45-51]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4.10 Особенности развития и структурной органи</w:t>
      </w:r>
      <w:r>
        <w:rPr>
          <w:b/>
          <w:sz w:val="22"/>
          <w:szCs w:val="22"/>
        </w:rPr>
        <w:softHyphen/>
      </w:r>
      <w:r w:rsidRPr="004E40D3">
        <w:rPr>
          <w:b/>
          <w:sz w:val="22"/>
          <w:szCs w:val="22"/>
        </w:rPr>
        <w:t>зации современных моделей микропроцессоров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Основные технические характеристики, отличительные осо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бенности архитектуры 64-разрядных микропроцессоров. Обзор новых моделей микропроцессоров, сравнительный анализ их технических характеристик. Особенности архитектуры совре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менных моделей микропроцессоров.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lastRenderedPageBreak/>
        <w:t>Конвейеризация вычислений. Суперконвейерные процес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 xml:space="preserve">соры. Суперскалярные процессоры. Архитектуры с полным и сокращенным набором команд. Основные черты </w:t>
      </w:r>
      <w:r w:rsidRPr="004E40D3">
        <w:rPr>
          <w:sz w:val="22"/>
          <w:szCs w:val="22"/>
          <w:lang w:val="en-US"/>
        </w:rPr>
        <w:t>RISC</w:t>
      </w:r>
      <w:r w:rsidRPr="004E40D3">
        <w:rPr>
          <w:sz w:val="22"/>
          <w:szCs w:val="22"/>
        </w:rPr>
        <w:t>-архитек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 xml:space="preserve">туры. Регистры в </w:t>
      </w:r>
      <w:r w:rsidRPr="004E40D3">
        <w:rPr>
          <w:sz w:val="22"/>
          <w:szCs w:val="22"/>
          <w:lang w:val="en-US"/>
        </w:rPr>
        <w:t>RISC</w:t>
      </w:r>
      <w:r w:rsidRPr="004E40D3">
        <w:rPr>
          <w:sz w:val="22"/>
          <w:szCs w:val="22"/>
        </w:rPr>
        <w:t>- микропроцессорах. Сравнительная ха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 xml:space="preserve">рактеристика </w:t>
      </w:r>
      <w:r w:rsidRPr="004E40D3">
        <w:rPr>
          <w:sz w:val="22"/>
          <w:szCs w:val="22"/>
          <w:lang w:val="en-US"/>
        </w:rPr>
        <w:t>CISC</w:t>
      </w:r>
      <w:r w:rsidRPr="004E40D3">
        <w:rPr>
          <w:sz w:val="22"/>
          <w:szCs w:val="22"/>
        </w:rPr>
        <w:t xml:space="preserve"> и </w:t>
      </w:r>
      <w:r w:rsidRPr="004E40D3">
        <w:rPr>
          <w:sz w:val="22"/>
          <w:szCs w:val="22"/>
          <w:lang w:val="en-US"/>
        </w:rPr>
        <w:t>RISC</w:t>
      </w:r>
      <w:r w:rsidRPr="004E40D3">
        <w:rPr>
          <w:sz w:val="22"/>
          <w:szCs w:val="22"/>
        </w:rPr>
        <w:t>-архитектур.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[6,стр.223-233]</w:t>
      </w:r>
      <w:r>
        <w:rPr>
          <w:sz w:val="22"/>
          <w:szCs w:val="22"/>
        </w:rPr>
        <w:t>,</w:t>
      </w:r>
      <w:r w:rsidRPr="004E40D3">
        <w:rPr>
          <w:sz w:val="22"/>
          <w:szCs w:val="22"/>
        </w:rPr>
        <w:t xml:space="preserve"> [7, стр.44</w:t>
      </w:r>
      <w:r>
        <w:rPr>
          <w:sz w:val="22"/>
          <w:szCs w:val="22"/>
        </w:rPr>
        <w:t>5</w:t>
      </w:r>
      <w:r w:rsidRPr="004E40D3">
        <w:rPr>
          <w:sz w:val="22"/>
          <w:szCs w:val="22"/>
        </w:rPr>
        <w:t>-4</w:t>
      </w:r>
      <w:r>
        <w:rPr>
          <w:sz w:val="22"/>
          <w:szCs w:val="22"/>
        </w:rPr>
        <w:t>74</w:t>
      </w:r>
      <w:r w:rsidRPr="004E40D3">
        <w:rPr>
          <w:sz w:val="22"/>
          <w:szCs w:val="22"/>
        </w:rPr>
        <w:t>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</w:p>
    <w:p w:rsidR="00E621B0" w:rsidRPr="0000178D" w:rsidRDefault="00E621B0" w:rsidP="00E621B0">
      <w:pPr>
        <w:ind w:firstLine="397"/>
        <w:jc w:val="both"/>
        <w:rPr>
          <w:b/>
          <w:sz w:val="22"/>
          <w:szCs w:val="22"/>
        </w:rPr>
      </w:pPr>
      <w:r w:rsidRPr="0000178D">
        <w:rPr>
          <w:b/>
          <w:caps/>
          <w:sz w:val="22"/>
          <w:szCs w:val="22"/>
        </w:rPr>
        <w:t>Раздел 5</w:t>
      </w:r>
      <w:r w:rsidRPr="0000178D">
        <w:rPr>
          <w:b/>
          <w:sz w:val="22"/>
          <w:szCs w:val="22"/>
        </w:rPr>
        <w:t xml:space="preserve"> Однокристальные микроЭВМ и микрокон</w:t>
      </w:r>
      <w:r>
        <w:rPr>
          <w:b/>
          <w:sz w:val="22"/>
          <w:szCs w:val="22"/>
        </w:rPr>
        <w:softHyphen/>
      </w:r>
      <w:r w:rsidRPr="0000178D">
        <w:rPr>
          <w:b/>
          <w:sz w:val="22"/>
          <w:szCs w:val="22"/>
        </w:rPr>
        <w:t>троллеры</w:t>
      </w:r>
    </w:p>
    <w:p w:rsidR="00E621B0" w:rsidRPr="0000178D" w:rsidRDefault="00E621B0" w:rsidP="00E621B0">
      <w:pPr>
        <w:ind w:firstLine="397"/>
        <w:jc w:val="both"/>
        <w:rPr>
          <w:b/>
          <w:sz w:val="22"/>
          <w:szCs w:val="22"/>
        </w:rPr>
      </w:pPr>
      <w:r w:rsidRPr="0000178D">
        <w:rPr>
          <w:b/>
          <w:sz w:val="22"/>
          <w:szCs w:val="22"/>
        </w:rPr>
        <w:t xml:space="preserve">Тема 5.1 Однокристальные микроконтроллеры с </w:t>
      </w:r>
      <w:r w:rsidRPr="0000178D">
        <w:rPr>
          <w:b/>
          <w:sz w:val="22"/>
          <w:szCs w:val="22"/>
          <w:lang w:val="en-US"/>
        </w:rPr>
        <w:t>CISC</w:t>
      </w:r>
      <w:r w:rsidRPr="0000178D">
        <w:rPr>
          <w:b/>
          <w:sz w:val="22"/>
          <w:szCs w:val="22"/>
        </w:rPr>
        <w:t>-архитектурой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 w:rsidRPr="004E40D3">
        <w:rPr>
          <w:bCs/>
          <w:sz w:val="22"/>
          <w:szCs w:val="22"/>
        </w:rPr>
        <w:t>Архитектура и функциональные возможности однокри</w:t>
      </w:r>
      <w:r>
        <w:rPr>
          <w:bCs/>
          <w:sz w:val="22"/>
          <w:szCs w:val="22"/>
        </w:rPr>
        <w:softHyphen/>
      </w:r>
      <w:r w:rsidRPr="004E40D3">
        <w:rPr>
          <w:bCs/>
          <w:sz w:val="22"/>
          <w:szCs w:val="22"/>
        </w:rPr>
        <w:t>стальных микроконтроллеров. Система команд. Расширение возможностей однокристальных микроконтроллеров. Примене</w:t>
      </w:r>
      <w:r>
        <w:rPr>
          <w:bCs/>
          <w:sz w:val="22"/>
          <w:szCs w:val="22"/>
        </w:rPr>
        <w:softHyphen/>
      </w:r>
      <w:r w:rsidRPr="004E40D3">
        <w:rPr>
          <w:bCs/>
          <w:sz w:val="22"/>
          <w:szCs w:val="22"/>
        </w:rPr>
        <w:t>ние одн</w:t>
      </w:r>
      <w:r>
        <w:rPr>
          <w:bCs/>
          <w:sz w:val="22"/>
          <w:szCs w:val="22"/>
        </w:rPr>
        <w:t>окристальных микроконтроллеров.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стр.301-350]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bCs/>
          <w:sz w:val="22"/>
          <w:szCs w:val="22"/>
        </w:rPr>
        <w:t xml:space="preserve">Тема 5.2 Однокристальные микроконтроллеры с </w:t>
      </w:r>
      <w:r w:rsidRPr="004E40D3">
        <w:rPr>
          <w:b/>
          <w:bCs/>
          <w:sz w:val="22"/>
          <w:szCs w:val="22"/>
          <w:lang w:val="en-US"/>
        </w:rPr>
        <w:t>RISC</w:t>
      </w:r>
      <w:r w:rsidRPr="004E40D3">
        <w:rPr>
          <w:b/>
          <w:bCs/>
          <w:sz w:val="22"/>
          <w:szCs w:val="22"/>
        </w:rPr>
        <w:t>-архитектурой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  <w:lang w:val="en-US"/>
        </w:rPr>
        <w:t>PIC</w:t>
      </w:r>
      <w:r w:rsidRPr="004E40D3">
        <w:rPr>
          <w:sz w:val="22"/>
          <w:szCs w:val="22"/>
        </w:rPr>
        <w:t xml:space="preserve">-контроллеры. Однокристальные </w:t>
      </w:r>
      <w:r w:rsidRPr="004E40D3">
        <w:rPr>
          <w:sz w:val="22"/>
          <w:szCs w:val="22"/>
          <w:lang w:val="en-US"/>
        </w:rPr>
        <w:t>AVR</w:t>
      </w:r>
      <w:r w:rsidRPr="004E40D3">
        <w:rPr>
          <w:sz w:val="22"/>
          <w:szCs w:val="22"/>
        </w:rPr>
        <w:t>-микроконтрол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леры. Основные характеристики. Особенности архитектуры.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стр.377-390]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РАЗДЕЛ 6 Память микропроцессорных систем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6.1 Классификация систем памяти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 w:rsidRPr="004E40D3">
        <w:rPr>
          <w:sz w:val="22"/>
          <w:szCs w:val="22"/>
        </w:rPr>
        <w:t>Архитектура подсистемы памяти микропроцессорной сис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т</w:t>
      </w:r>
      <w:r w:rsidRPr="004E40D3">
        <w:rPr>
          <w:sz w:val="22"/>
          <w:szCs w:val="22"/>
        </w:rPr>
        <w:t>е</w:t>
      </w:r>
      <w:r w:rsidRPr="004E40D3">
        <w:rPr>
          <w:sz w:val="22"/>
          <w:szCs w:val="22"/>
        </w:rPr>
        <w:t>мы. Основные функции памяти. Многоуровневая организация памяти: кэш-память, основная память, вспомогательная (внеш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няя) память. Управление памятью.</w:t>
      </w:r>
      <w:r w:rsidRPr="004E40D3">
        <w:rPr>
          <w:bCs/>
          <w:sz w:val="22"/>
          <w:szCs w:val="22"/>
        </w:rPr>
        <w:t xml:space="preserve"> Основные параметры и ха</w:t>
      </w:r>
      <w:r>
        <w:rPr>
          <w:bCs/>
          <w:sz w:val="22"/>
          <w:szCs w:val="22"/>
        </w:rPr>
        <w:softHyphen/>
      </w:r>
      <w:r w:rsidRPr="004E40D3">
        <w:rPr>
          <w:bCs/>
          <w:sz w:val="22"/>
          <w:szCs w:val="22"/>
        </w:rPr>
        <w:t>рактеристики запоминающих устройств.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[2, стр.183-185]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6.2 Оперативное запоминающее устройство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Cs/>
          <w:sz w:val="22"/>
          <w:szCs w:val="22"/>
        </w:rPr>
        <w:t>Статическая и динамическая оперативная память. Блочная организация оперативной памяти. Организация микросхем па</w:t>
      </w:r>
      <w:r>
        <w:rPr>
          <w:bCs/>
          <w:sz w:val="22"/>
          <w:szCs w:val="22"/>
        </w:rPr>
        <w:softHyphen/>
      </w:r>
      <w:r w:rsidRPr="004E40D3">
        <w:rPr>
          <w:bCs/>
          <w:sz w:val="22"/>
          <w:szCs w:val="22"/>
        </w:rPr>
        <w:t>мяти. Область применения статических и динамических запоми</w:t>
      </w:r>
      <w:r>
        <w:rPr>
          <w:bCs/>
          <w:sz w:val="22"/>
          <w:szCs w:val="22"/>
        </w:rPr>
        <w:softHyphen/>
      </w:r>
      <w:r w:rsidRPr="004E40D3">
        <w:rPr>
          <w:bCs/>
          <w:sz w:val="22"/>
          <w:szCs w:val="22"/>
        </w:rPr>
        <w:t>нающих устройств. Синхронные и асинхронные запоминающие устройства.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стр.214-225]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6.3 Постоянное запоминающее устройство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Cs/>
          <w:sz w:val="22"/>
          <w:szCs w:val="22"/>
        </w:rPr>
        <w:lastRenderedPageBreak/>
        <w:t>Общая характеристика постоянной памяти. Классификация ПЗУ по способу программирования.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стр.225-229]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Тема 6.4 Кэш-память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Кэш-память. Принципы кэширования. Способы отображе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ния оперативной памяти на кэш-память. Алгоритмы замещения информации в заполненной кэш-памяти. Смешанная и разделен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ная кэш-память. Одноуровневая и многоуровневая кэш-память. Дисковая кэш-память.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стр.249-263]</w:t>
      </w:r>
    </w:p>
    <w:p w:rsidR="00E621B0" w:rsidRPr="004E40D3" w:rsidRDefault="00E621B0" w:rsidP="00E621B0">
      <w:pPr>
        <w:ind w:firstLine="397"/>
        <w:jc w:val="center"/>
        <w:rPr>
          <w:b/>
          <w:sz w:val="22"/>
          <w:szCs w:val="22"/>
        </w:rPr>
      </w:pP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АЗДЕЛ</w:t>
      </w:r>
      <w:r w:rsidRPr="004E40D3">
        <w:rPr>
          <w:b/>
          <w:sz w:val="22"/>
          <w:szCs w:val="22"/>
        </w:rPr>
        <w:t xml:space="preserve"> 7 Система ввода-вывода микропроцессорных систем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7.1 Функции интерфейса ввода-вывода. Адаптеры (контроллеры) ввода-вывода</w:t>
      </w:r>
    </w:p>
    <w:p w:rsidR="00E621B0" w:rsidRPr="004E40D3" w:rsidRDefault="00E621B0" w:rsidP="00E621B0">
      <w:pPr>
        <w:ind w:firstLine="397"/>
        <w:jc w:val="both"/>
        <w:rPr>
          <w:b/>
          <w:sz w:val="22"/>
          <w:szCs w:val="22"/>
        </w:rPr>
      </w:pPr>
      <w:r w:rsidRPr="004E40D3">
        <w:rPr>
          <w:sz w:val="22"/>
          <w:szCs w:val="22"/>
        </w:rPr>
        <w:t>Архитектура подсистемы ввода/вывода в микропроцессор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ной системе.</w:t>
      </w:r>
      <w:r>
        <w:rPr>
          <w:sz w:val="22"/>
          <w:szCs w:val="22"/>
        </w:rPr>
        <w:t xml:space="preserve"> </w:t>
      </w:r>
      <w:r w:rsidRPr="004E40D3">
        <w:rPr>
          <w:sz w:val="22"/>
          <w:szCs w:val="22"/>
        </w:rPr>
        <w:t>Контроллер внешнего устройства. Назначение и функции контроллеров. Структура контроллера. Последователь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ный и параллельный интерфейс. Коммуникационные средства.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стр.387-398]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7.2 Методы управления вводом-выводом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Cs/>
          <w:sz w:val="22"/>
          <w:szCs w:val="22"/>
        </w:rPr>
        <w:t>Способы организации ввода-вывода в микропроцессорной системе: программноуправляемый ввод-вывод, ввод-вывод по прерываниям, прямой доступ к памяти.</w:t>
      </w:r>
      <w:r>
        <w:rPr>
          <w:bCs/>
          <w:sz w:val="22"/>
          <w:szCs w:val="22"/>
        </w:rPr>
        <w:t xml:space="preserve"> 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[7, стр.</w:t>
      </w:r>
      <w:r>
        <w:rPr>
          <w:sz w:val="22"/>
          <w:szCs w:val="22"/>
        </w:rPr>
        <w:t>398</w:t>
      </w:r>
      <w:r w:rsidRPr="004E40D3">
        <w:rPr>
          <w:sz w:val="22"/>
          <w:szCs w:val="22"/>
        </w:rPr>
        <w:t>-407]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РАЗДЕЛ 8 Аппаратное обеспечение микроЭВМ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8.1 Системная плата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Конструктивы и установка системных плат. Компоненты системной платы.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[6,стр.30-41]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8.2 Устройства ввода информации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t>Классификации устройств ввода информации, их назначе</w:t>
      </w:r>
      <w:r>
        <w:rPr>
          <w:sz w:val="22"/>
          <w:szCs w:val="22"/>
        </w:rPr>
        <w:softHyphen/>
      </w:r>
      <w:r w:rsidRPr="004E40D3">
        <w:rPr>
          <w:sz w:val="22"/>
          <w:szCs w:val="22"/>
        </w:rPr>
        <w:t>ние.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[3,стр.212-218, 226-229]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 8.3 Устройства вывода и отображения информации</w:t>
      </w:r>
    </w:p>
    <w:p w:rsidR="00E621B0" w:rsidRPr="004E40D3" w:rsidRDefault="00E621B0" w:rsidP="00E621B0">
      <w:pPr>
        <w:ind w:firstLine="397"/>
        <w:jc w:val="both"/>
        <w:rPr>
          <w:bCs/>
          <w:sz w:val="22"/>
          <w:szCs w:val="22"/>
        </w:rPr>
      </w:pPr>
      <w:r w:rsidRPr="004E40D3">
        <w:rPr>
          <w:bCs/>
          <w:sz w:val="22"/>
          <w:szCs w:val="22"/>
        </w:rPr>
        <w:t>Видеотерминальные устройства. Принтеры. Плоттеры.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[3,стр.190-212, 218-226, 234-237]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b/>
          <w:sz w:val="22"/>
          <w:szCs w:val="22"/>
        </w:rPr>
        <w:t>Тема8.4 Внешние запоминающие устройства</w:t>
      </w:r>
    </w:p>
    <w:p w:rsidR="00E621B0" w:rsidRPr="004E40D3" w:rsidRDefault="00E621B0" w:rsidP="00E621B0">
      <w:pPr>
        <w:ind w:firstLine="397"/>
        <w:jc w:val="both"/>
        <w:rPr>
          <w:sz w:val="22"/>
          <w:szCs w:val="22"/>
        </w:rPr>
      </w:pPr>
      <w:r w:rsidRPr="004E40D3">
        <w:rPr>
          <w:sz w:val="22"/>
          <w:szCs w:val="22"/>
        </w:rPr>
        <w:lastRenderedPageBreak/>
        <w:t>Память на магнитных носителях. Накопители на оптических дисках.</w:t>
      </w:r>
    </w:p>
    <w:p w:rsidR="00E621B0" w:rsidRDefault="00E621B0" w:rsidP="00E621B0">
      <w:pPr>
        <w:ind w:firstLine="397"/>
        <w:rPr>
          <w:sz w:val="22"/>
          <w:szCs w:val="22"/>
        </w:rPr>
      </w:pPr>
      <w:r>
        <w:rPr>
          <w:i/>
          <w:sz w:val="22"/>
          <w:szCs w:val="22"/>
        </w:rPr>
        <w:t>Литература</w:t>
      </w:r>
      <w:r w:rsidRPr="004E40D3">
        <w:rPr>
          <w:sz w:val="22"/>
          <w:szCs w:val="22"/>
        </w:rPr>
        <w:t xml:space="preserve"> [6,стр.156-189]</w:t>
      </w:r>
    </w:p>
    <w:p w:rsidR="00E621B0" w:rsidRPr="004E40D3" w:rsidRDefault="00E621B0" w:rsidP="00E621B0">
      <w:pPr>
        <w:ind w:firstLine="397"/>
        <w:rPr>
          <w:sz w:val="22"/>
          <w:szCs w:val="22"/>
        </w:rPr>
      </w:pPr>
    </w:p>
    <w:p w:rsidR="00E621B0" w:rsidRPr="00AD070D" w:rsidRDefault="00E621B0" w:rsidP="00E621B0">
      <w:pPr>
        <w:widowControl w:val="0"/>
        <w:shd w:val="clear" w:color="auto" w:fill="FFFFFF"/>
        <w:ind w:firstLine="397"/>
        <w:jc w:val="both"/>
        <w:rPr>
          <w:b/>
        </w:rPr>
      </w:pPr>
      <w:r w:rsidRPr="00AD070D">
        <w:rPr>
          <w:b/>
        </w:rPr>
        <w:t>1.3. Примерный перечень практических и лабораторных занятий</w:t>
      </w: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Перечень лабораторных и практических занятий приведен в таблице 2. Работы, помеченные *, выполняются учащимися без</w:t>
      </w:r>
      <w:r>
        <w:rPr>
          <w:sz w:val="22"/>
          <w:szCs w:val="22"/>
        </w:rPr>
        <w:softHyphen/>
        <w:t>отрывной формы обучения в период сессии в ходе проведения лабораторных и практических занятий.</w:t>
      </w:r>
    </w:p>
    <w:p w:rsidR="00E621B0" w:rsidRPr="003151A7" w:rsidRDefault="00E621B0" w:rsidP="00E621B0">
      <w:pPr>
        <w:widowControl w:val="0"/>
        <w:shd w:val="clear" w:color="auto" w:fill="FFFFFF"/>
        <w:ind w:firstLine="397"/>
        <w:jc w:val="right"/>
        <w:rPr>
          <w:sz w:val="22"/>
          <w:szCs w:val="22"/>
        </w:rPr>
      </w:pPr>
      <w:r>
        <w:rPr>
          <w:sz w:val="22"/>
          <w:szCs w:val="22"/>
        </w:rPr>
        <w:t>Т а б л и ц а  2</w:t>
      </w: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2"/>
      </w:tblGrid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tcBorders>
              <w:bottom w:val="single" w:sz="4" w:space="0" w:color="auto"/>
            </w:tcBorders>
          </w:tcPr>
          <w:p w:rsidR="00E621B0" w:rsidRPr="00944A8F" w:rsidRDefault="00E621B0" w:rsidP="000B5339">
            <w:pPr>
              <w:jc w:val="center"/>
              <w:rPr>
                <w:sz w:val="22"/>
                <w:szCs w:val="22"/>
              </w:rPr>
            </w:pPr>
            <w:r w:rsidRPr="00944A8F">
              <w:rPr>
                <w:sz w:val="22"/>
                <w:szCs w:val="22"/>
              </w:rPr>
              <w:t>Выполняемая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tcBorders>
              <w:top w:val="single" w:sz="4" w:space="0" w:color="auto"/>
            </w:tcBorders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944A8F">
              <w:rPr>
                <w:sz w:val="22"/>
                <w:szCs w:val="22"/>
              </w:rPr>
              <w:t>Анализ характеристик микропроцессора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2*. </w:t>
            </w:r>
            <w:r w:rsidRPr="00944A8F">
              <w:rPr>
                <w:sz w:val="22"/>
                <w:szCs w:val="22"/>
              </w:rPr>
              <w:t>Изучение архитектуры учебной микро-ЭВМ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3*. </w:t>
            </w:r>
            <w:r w:rsidRPr="00944A8F">
              <w:rPr>
                <w:sz w:val="22"/>
                <w:szCs w:val="22"/>
              </w:rPr>
              <w:t>Программная модель учебной микро-ЭВМ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4*. </w:t>
            </w:r>
            <w:r w:rsidRPr="00944A8F">
              <w:rPr>
                <w:sz w:val="22"/>
                <w:szCs w:val="22"/>
              </w:rPr>
              <w:t>Архитектура микро-ЭВМ и система команд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4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5*. </w:t>
            </w:r>
            <w:r w:rsidRPr="00944A8F">
              <w:rPr>
                <w:sz w:val="22"/>
                <w:szCs w:val="22"/>
              </w:rPr>
              <w:t>Программирование разветвляющегося процесса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4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944A8F">
              <w:rPr>
                <w:sz w:val="22"/>
                <w:szCs w:val="22"/>
              </w:rPr>
              <w:t>Программирование цикла с переадресацией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4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944A8F">
              <w:rPr>
                <w:sz w:val="22"/>
                <w:szCs w:val="22"/>
              </w:rPr>
              <w:t>Подпрограмма и стек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8*. </w:t>
            </w:r>
            <w:r w:rsidRPr="00944A8F">
              <w:rPr>
                <w:sz w:val="22"/>
                <w:szCs w:val="22"/>
              </w:rPr>
              <w:t>Командный цикл процессора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944A8F">
              <w:rPr>
                <w:sz w:val="22"/>
                <w:szCs w:val="22"/>
              </w:rPr>
              <w:t>Программирование внешних устройств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944A8F">
              <w:rPr>
                <w:sz w:val="22"/>
                <w:szCs w:val="22"/>
              </w:rPr>
              <w:t>Принципы работы кэш-памяти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4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Pr="00944A8F">
              <w:rPr>
                <w:sz w:val="22"/>
                <w:szCs w:val="22"/>
              </w:rPr>
              <w:t>Алгоритмы замещения строк кэш-памяти</w:t>
            </w:r>
          </w:p>
        </w:tc>
        <w:tc>
          <w:tcPr>
            <w:tcW w:w="992" w:type="dxa"/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5245" w:type="dxa"/>
            <w:tcBorders>
              <w:bottom w:val="single" w:sz="4" w:space="0" w:color="auto"/>
            </w:tcBorders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944A8F">
              <w:rPr>
                <w:sz w:val="22"/>
                <w:szCs w:val="22"/>
              </w:rPr>
              <w:t>Команды процессора х86: команды пересылки данных, арифметические и логические команды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21B0" w:rsidRPr="009857A4" w:rsidRDefault="00E621B0" w:rsidP="000B5339">
            <w:pPr>
              <w:jc w:val="center"/>
              <w:rPr>
                <w:sz w:val="22"/>
                <w:szCs w:val="22"/>
              </w:rPr>
            </w:pPr>
            <w:r w:rsidRPr="009857A4">
              <w:rPr>
                <w:sz w:val="22"/>
                <w:szCs w:val="22"/>
              </w:rPr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Pr="00944A8F">
              <w:rPr>
                <w:sz w:val="22"/>
                <w:szCs w:val="22"/>
              </w:rPr>
              <w:t>Команды процессора х86: сдвиговые операции, операции работы над битами и байтами, команды передачи управления</w:t>
            </w:r>
          </w:p>
        </w:tc>
        <w:tc>
          <w:tcPr>
            <w:tcW w:w="992" w:type="dxa"/>
          </w:tcPr>
          <w:p w:rsidR="00E621B0" w:rsidRPr="00F06505" w:rsidRDefault="00E621B0" w:rsidP="000B5339">
            <w:pPr>
              <w:jc w:val="center"/>
            </w:pPr>
            <w:r w:rsidRPr="00F06505">
              <w:t>2</w:t>
            </w:r>
          </w:p>
        </w:tc>
      </w:tr>
      <w:tr w:rsidR="00E621B0" w:rsidRPr="00F06505" w:rsidTr="000B5339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5245" w:type="dxa"/>
          </w:tcPr>
          <w:p w:rsidR="00E621B0" w:rsidRPr="00944A8F" w:rsidRDefault="00E621B0" w:rsidP="000B53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Pr="00944A8F">
              <w:rPr>
                <w:sz w:val="22"/>
                <w:szCs w:val="22"/>
              </w:rPr>
              <w:t>Команды процессора х86: команды работы со строками</w:t>
            </w:r>
          </w:p>
        </w:tc>
        <w:tc>
          <w:tcPr>
            <w:tcW w:w="992" w:type="dxa"/>
          </w:tcPr>
          <w:p w:rsidR="00E621B0" w:rsidRPr="00F06505" w:rsidRDefault="00E621B0" w:rsidP="000B5339">
            <w:pPr>
              <w:jc w:val="center"/>
            </w:pPr>
            <w:r w:rsidRPr="00F06505">
              <w:t>2</w:t>
            </w:r>
          </w:p>
        </w:tc>
      </w:tr>
    </w:tbl>
    <w:p w:rsidR="00E621B0" w:rsidRPr="00F43C3A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Pr="00E65F50" w:rsidRDefault="00E621B0" w:rsidP="00E621B0">
      <w:pPr>
        <w:widowControl w:val="0"/>
        <w:tabs>
          <w:tab w:val="left" w:pos="3120"/>
          <w:tab w:val="center" w:pos="5244"/>
        </w:tabs>
        <w:ind w:firstLine="397"/>
        <w:jc w:val="both"/>
        <w:rPr>
          <w:b/>
          <w:bCs/>
          <w:sz w:val="28"/>
          <w:szCs w:val="28"/>
        </w:rPr>
      </w:pPr>
      <w:r w:rsidRPr="00E65F50">
        <w:rPr>
          <w:b/>
          <w:bCs/>
          <w:sz w:val="28"/>
          <w:szCs w:val="28"/>
        </w:rPr>
        <w:t>2. Вопросы для самоконтроля</w:t>
      </w:r>
    </w:p>
    <w:p w:rsidR="00E621B0" w:rsidRDefault="00E621B0" w:rsidP="00E621B0">
      <w:pPr>
        <w:widowControl w:val="0"/>
        <w:ind w:firstLine="397"/>
        <w:jc w:val="both"/>
        <w:rPr>
          <w:sz w:val="18"/>
          <w:szCs w:val="18"/>
        </w:rPr>
      </w:pP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Определение вычислительной машины и вычислительной системы. Технико-эксплуатационные характеристики ЭВМ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Обобщенная структурная схема ЭВМ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lastRenderedPageBreak/>
        <w:t>Основные классы вычислительных машин и их сравнитель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ная характеристика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Принципы работы вычислительных машин. Принципы фон-Неймановской концепции вычислительной машины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Структура фон-Неймановской вычислительной машины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 xml:space="preserve">Структуры вычислительных машин (с непосредственными связями, на основе шины). 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bCs/>
          <w:sz w:val="22"/>
          <w:szCs w:val="22"/>
        </w:rPr>
        <w:t>Структура взаимосвязей вычислительной машины. Информационные потоки, характерные для основных уст</w:t>
      </w:r>
      <w:r>
        <w:rPr>
          <w:bCs/>
          <w:sz w:val="22"/>
          <w:szCs w:val="22"/>
        </w:rPr>
        <w:softHyphen/>
      </w:r>
      <w:r w:rsidRPr="000D701C">
        <w:rPr>
          <w:bCs/>
          <w:sz w:val="22"/>
          <w:szCs w:val="22"/>
        </w:rPr>
        <w:t>ройств вычислительной машины. Система шин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Принципы построения микропроцессорных систем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Определение микроЭВМ. Классификация микроЭВМ. Ос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новные технические характеристики ПЭВМ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Обо</w:t>
      </w:r>
      <w:r>
        <w:rPr>
          <w:sz w:val="22"/>
          <w:szCs w:val="22"/>
        </w:rPr>
        <w:t>бщенная структурная схема микро</w:t>
      </w:r>
      <w:r w:rsidRPr="000D701C">
        <w:rPr>
          <w:sz w:val="22"/>
          <w:szCs w:val="22"/>
        </w:rPr>
        <w:t>ЭВМ, модульность конструкции микро-ЭВМ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Структуры микро</w:t>
      </w:r>
      <w:r w:rsidRPr="000D701C">
        <w:rPr>
          <w:sz w:val="22"/>
          <w:szCs w:val="22"/>
        </w:rPr>
        <w:t>ЭВМ с изолированными и мультиплексированными шин</w:t>
      </w:r>
      <w:r>
        <w:rPr>
          <w:sz w:val="22"/>
          <w:szCs w:val="22"/>
        </w:rPr>
        <w:t>ами. Системная магистраль микро</w:t>
      </w:r>
      <w:r w:rsidRPr="000D701C">
        <w:rPr>
          <w:sz w:val="22"/>
          <w:szCs w:val="22"/>
        </w:rPr>
        <w:t>ЭВМ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Системная магистраль микроЭВМ. Интерфейсы микро-ЭВМ. Назначение контроллеров и адаптеров периферийных устройств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Базовый (основной) набор устройств ПЭВМ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Назначение и функции МП. Основные технические характеристики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Классификация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Обобщенная структурная схема однокристального</w:t>
      </w:r>
      <w:r w:rsidRPr="000D701C">
        <w:rPr>
          <w:b/>
          <w:i/>
          <w:sz w:val="22"/>
          <w:szCs w:val="22"/>
        </w:rPr>
        <w:t xml:space="preserve"> </w:t>
      </w:r>
      <w:r w:rsidRPr="000D701C">
        <w:rPr>
          <w:sz w:val="22"/>
          <w:szCs w:val="22"/>
        </w:rPr>
        <w:t>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Программно-доступные регистры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Алгоритм работы микропроцессора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АЛУ МП. Назначение, функции, основные технические характеристики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УУ МП. Понятия микропрограмм, микрокоманд и микроопе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раций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Командный цикл микропроцессора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Модель УУ микропроцессора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Упрощенная функциональная схема УУ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Принцип мик</w:t>
      </w:r>
      <w:r>
        <w:rPr>
          <w:sz w:val="22"/>
          <w:szCs w:val="22"/>
        </w:rPr>
        <w:t>ропрограммного управления микро</w:t>
      </w:r>
      <w:r w:rsidRPr="000D701C">
        <w:rPr>
          <w:sz w:val="22"/>
          <w:szCs w:val="22"/>
        </w:rPr>
        <w:t>ЭВМ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Модели микропроцессоров </w:t>
      </w:r>
      <w:r w:rsidRPr="000D701C">
        <w:rPr>
          <w:sz w:val="22"/>
          <w:szCs w:val="22"/>
          <w:lang w:val="en-US"/>
        </w:rPr>
        <w:t>INTEL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Обобщенная структурная схема </w:t>
      </w:r>
      <w:r>
        <w:rPr>
          <w:sz w:val="22"/>
          <w:szCs w:val="22"/>
        </w:rPr>
        <w:t>16-разрядного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Регистровая структура </w:t>
      </w:r>
      <w:r>
        <w:rPr>
          <w:sz w:val="22"/>
          <w:szCs w:val="22"/>
        </w:rPr>
        <w:t>16-разрядного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lastRenderedPageBreak/>
        <w:t xml:space="preserve">Регистр флагов (признаков) </w:t>
      </w:r>
      <w:r>
        <w:rPr>
          <w:sz w:val="22"/>
          <w:szCs w:val="22"/>
        </w:rPr>
        <w:t>16-разрядного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Сегментная организация памяти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Сегментные регистры и сегменты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Методика формирования 20-разрядного физического адреса в </w:t>
      </w:r>
      <w:r>
        <w:rPr>
          <w:sz w:val="22"/>
          <w:szCs w:val="22"/>
        </w:rPr>
        <w:t>16-разрядном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РОН </w:t>
      </w:r>
      <w:r>
        <w:rPr>
          <w:sz w:val="22"/>
          <w:szCs w:val="22"/>
        </w:rPr>
        <w:t>16-разрядного МП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Система команд МП, обобщенный формат команды микро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процессора, классификация команд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 xml:space="preserve">Формат команды </w:t>
      </w:r>
      <w:r>
        <w:rPr>
          <w:sz w:val="22"/>
          <w:szCs w:val="22"/>
        </w:rPr>
        <w:t>16-разрядного МП</w:t>
      </w:r>
      <w:r w:rsidRPr="000D701C">
        <w:rPr>
          <w:sz w:val="22"/>
          <w:szCs w:val="22"/>
        </w:rPr>
        <w:t>. Способы адресации данных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Общие сведения о системе прерываний микропроцессора</w:t>
      </w:r>
    </w:p>
    <w:p w:rsidR="00E621B0" w:rsidRPr="000D701C" w:rsidRDefault="00E621B0" w:rsidP="00E621B0">
      <w:pPr>
        <w:numPr>
          <w:ilvl w:val="0"/>
          <w:numId w:val="12"/>
        </w:numPr>
        <w:tabs>
          <w:tab w:val="num" w:pos="1020"/>
        </w:tabs>
        <w:jc w:val="both"/>
        <w:rPr>
          <w:sz w:val="22"/>
          <w:szCs w:val="22"/>
        </w:rPr>
      </w:pPr>
      <w:r w:rsidRPr="000D701C">
        <w:rPr>
          <w:sz w:val="22"/>
          <w:szCs w:val="22"/>
        </w:rPr>
        <w:t>Классификация типов прерываний микропроцессора. Меха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низм обработки прерываний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Отличительные особенности архитектуры </w:t>
      </w:r>
      <w:r>
        <w:rPr>
          <w:sz w:val="22"/>
          <w:szCs w:val="22"/>
        </w:rPr>
        <w:t>32-разрядного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bCs/>
          <w:iCs/>
          <w:sz w:val="22"/>
          <w:szCs w:val="22"/>
        </w:rPr>
        <w:t xml:space="preserve">Общие сведения о режимах работы </w:t>
      </w:r>
      <w:r>
        <w:rPr>
          <w:sz w:val="22"/>
          <w:szCs w:val="22"/>
        </w:rPr>
        <w:t>32-разрядного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Обобщенная структурная схема </w:t>
      </w:r>
      <w:r>
        <w:rPr>
          <w:sz w:val="22"/>
          <w:szCs w:val="22"/>
        </w:rPr>
        <w:t>32-разрядного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Регистровая структура </w:t>
      </w:r>
      <w:r>
        <w:rPr>
          <w:sz w:val="22"/>
          <w:szCs w:val="22"/>
        </w:rPr>
        <w:t>32-разрядного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Регистр флагов </w:t>
      </w:r>
      <w:r>
        <w:rPr>
          <w:sz w:val="22"/>
          <w:szCs w:val="22"/>
        </w:rPr>
        <w:t>32-разрядного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Регистры пользователя </w:t>
      </w:r>
      <w:r>
        <w:rPr>
          <w:sz w:val="22"/>
          <w:szCs w:val="22"/>
        </w:rPr>
        <w:t>32-разрядного МП</w:t>
      </w:r>
    </w:p>
    <w:p w:rsidR="00E621B0" w:rsidRPr="000D701C" w:rsidRDefault="00E621B0" w:rsidP="00E621B0">
      <w:pPr>
        <w:numPr>
          <w:ilvl w:val="0"/>
          <w:numId w:val="12"/>
        </w:numPr>
        <w:tabs>
          <w:tab w:val="num" w:pos="1020"/>
        </w:tabs>
        <w:jc w:val="both"/>
        <w:rPr>
          <w:sz w:val="22"/>
          <w:szCs w:val="22"/>
        </w:rPr>
      </w:pPr>
      <w:r w:rsidRPr="000D701C">
        <w:rPr>
          <w:sz w:val="22"/>
          <w:szCs w:val="22"/>
        </w:rPr>
        <w:t>Типы данных 32-разрядных МП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 xml:space="preserve">Система команд, форматы команд и способы адресации </w:t>
      </w:r>
      <w:r>
        <w:rPr>
          <w:sz w:val="22"/>
          <w:szCs w:val="22"/>
        </w:rPr>
        <w:t>32-разрядного МП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Организация памяти. Функции ОС по управлению памятью. Типы адресов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Реальный режим работы МП. Формирования физического адреса в реальном режиме работы микропроцессора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Работа МП в защищенном режиме. Управление памятью в защищенном режиме. Формирование адреса ячейки памяти в защищенном режиме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Дескрипторы сегментов. Типы сегментов и дескрипторов. Обобщенный формат дескриптора сегмента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Дескрипторные таблицы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Селекторы сегментов. Формат селектора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Преобразование адресов в защищенном режиме (сегментная организация памяти)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Преобразование адресов в защищенном режиме (страничная организация памяти)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Виртуальная память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lastRenderedPageBreak/>
        <w:t>Преобразование виртуального адреса в физический при сег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ментно – страничной организации памяти</w:t>
      </w:r>
    </w:p>
    <w:p w:rsidR="00E621B0" w:rsidRPr="000D701C" w:rsidRDefault="00E621B0" w:rsidP="00E621B0">
      <w:pPr>
        <w:numPr>
          <w:ilvl w:val="0"/>
          <w:numId w:val="12"/>
        </w:numPr>
        <w:jc w:val="both"/>
        <w:rPr>
          <w:sz w:val="22"/>
          <w:szCs w:val="22"/>
        </w:rPr>
      </w:pPr>
      <w:r w:rsidRPr="000D701C">
        <w:rPr>
          <w:sz w:val="22"/>
          <w:szCs w:val="22"/>
        </w:rPr>
        <w:t>Общие сведения и технические характеристики арифметиче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ского сопроцессора. Система команд арифметического со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процессора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Обобщенная структурная схема сопроцессора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Форматы данных сопроцессора. Организация обработки ман</w:t>
      </w:r>
      <w:r>
        <w:rPr>
          <w:sz w:val="22"/>
          <w:szCs w:val="22"/>
        </w:rPr>
        <w:softHyphen/>
      </w:r>
      <w:r w:rsidRPr="000D701C">
        <w:rPr>
          <w:sz w:val="22"/>
          <w:szCs w:val="22"/>
        </w:rPr>
        <w:t>тиссы и порядка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Иерархическая организация памяти микроЭВМ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Системная плата ПК, основные компоненты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Устройства ввода информации ПК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Устройства вывода информации ПК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ВЗУ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Принтеры</w:t>
      </w:r>
    </w:p>
    <w:p w:rsidR="00E621B0" w:rsidRPr="000D701C" w:rsidRDefault="00E621B0" w:rsidP="00E621B0">
      <w:pPr>
        <w:numPr>
          <w:ilvl w:val="0"/>
          <w:numId w:val="12"/>
        </w:numPr>
        <w:rPr>
          <w:sz w:val="22"/>
          <w:szCs w:val="22"/>
        </w:rPr>
      </w:pPr>
      <w:r w:rsidRPr="000D701C">
        <w:rPr>
          <w:sz w:val="22"/>
          <w:szCs w:val="22"/>
        </w:rPr>
        <w:t>Мониторы</w:t>
      </w:r>
    </w:p>
    <w:p w:rsidR="00E621B0" w:rsidRPr="00AC15FD" w:rsidRDefault="00E621B0" w:rsidP="00E621B0">
      <w:pPr>
        <w:widowControl w:val="0"/>
        <w:ind w:firstLine="397"/>
        <w:jc w:val="both"/>
        <w:rPr>
          <w:sz w:val="20"/>
          <w:szCs w:val="20"/>
        </w:rPr>
      </w:pPr>
    </w:p>
    <w:p w:rsidR="00E621B0" w:rsidRPr="00EF4C74" w:rsidRDefault="00E621B0" w:rsidP="00E621B0">
      <w:pPr>
        <w:widowControl w:val="0"/>
        <w:ind w:firstLine="397"/>
        <w:jc w:val="both"/>
        <w:rPr>
          <w:b/>
          <w:bCs/>
          <w:sz w:val="28"/>
          <w:szCs w:val="28"/>
        </w:rPr>
      </w:pPr>
      <w:r w:rsidRPr="00EF4C74">
        <w:rPr>
          <w:b/>
          <w:bCs/>
          <w:sz w:val="28"/>
          <w:szCs w:val="28"/>
        </w:rPr>
        <w:t xml:space="preserve">3. Методические указания </w:t>
      </w:r>
    </w:p>
    <w:p w:rsidR="00E621B0" w:rsidRPr="00EF4C74" w:rsidRDefault="00E621B0" w:rsidP="00E621B0">
      <w:pPr>
        <w:widowControl w:val="0"/>
        <w:ind w:firstLine="6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EF4C74">
        <w:rPr>
          <w:b/>
          <w:bCs/>
          <w:sz w:val="28"/>
          <w:szCs w:val="28"/>
        </w:rPr>
        <w:t xml:space="preserve"> оформлению контрол</w:t>
      </w:r>
      <w:r w:rsidRPr="00EF4C74">
        <w:rPr>
          <w:b/>
          <w:bCs/>
          <w:sz w:val="28"/>
          <w:szCs w:val="28"/>
        </w:rPr>
        <w:t>ь</w:t>
      </w:r>
      <w:r w:rsidRPr="00EF4C74">
        <w:rPr>
          <w:b/>
          <w:bCs/>
          <w:sz w:val="28"/>
          <w:szCs w:val="28"/>
        </w:rPr>
        <w:t>ной работы</w:t>
      </w:r>
    </w:p>
    <w:p w:rsidR="00E621B0" w:rsidRPr="00AC15FD" w:rsidRDefault="00E621B0" w:rsidP="00E621B0">
      <w:pPr>
        <w:widowControl w:val="0"/>
        <w:ind w:firstLine="397"/>
        <w:jc w:val="both"/>
        <w:rPr>
          <w:sz w:val="16"/>
          <w:szCs w:val="16"/>
        </w:rPr>
      </w:pPr>
    </w:p>
    <w:p w:rsidR="00E621B0" w:rsidRPr="00A209D8" w:rsidRDefault="00E621B0" w:rsidP="00E621B0">
      <w:pPr>
        <w:widowControl w:val="0"/>
        <w:tabs>
          <w:tab w:val="left" w:pos="2700"/>
        </w:tabs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t>По дисциплине «</w:t>
      </w:r>
      <w:r>
        <w:rPr>
          <w:sz w:val="22"/>
          <w:szCs w:val="22"/>
        </w:rPr>
        <w:t>ЭВМ и м</w:t>
      </w:r>
      <w:r w:rsidRPr="00F43C3A">
        <w:rPr>
          <w:sz w:val="22"/>
          <w:szCs w:val="22"/>
        </w:rPr>
        <w:t xml:space="preserve">икропроцессоры» учащиеся безотрывной формы обучения выполняют </w:t>
      </w:r>
      <w:r>
        <w:rPr>
          <w:sz w:val="22"/>
          <w:szCs w:val="22"/>
        </w:rPr>
        <w:t>две</w:t>
      </w:r>
      <w:r w:rsidRPr="00F43C3A">
        <w:rPr>
          <w:sz w:val="22"/>
          <w:szCs w:val="22"/>
        </w:rPr>
        <w:t xml:space="preserve"> контрол</w:t>
      </w:r>
      <w:r w:rsidRPr="00F43C3A">
        <w:rPr>
          <w:sz w:val="22"/>
          <w:szCs w:val="22"/>
        </w:rPr>
        <w:t>ь</w:t>
      </w:r>
      <w:r w:rsidRPr="00F43C3A">
        <w:rPr>
          <w:sz w:val="22"/>
          <w:szCs w:val="22"/>
        </w:rPr>
        <w:t>н</w:t>
      </w:r>
      <w:r>
        <w:rPr>
          <w:sz w:val="22"/>
          <w:szCs w:val="22"/>
        </w:rPr>
        <w:t>ые</w:t>
      </w:r>
      <w:r w:rsidRPr="00F43C3A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F43C3A">
        <w:rPr>
          <w:sz w:val="22"/>
          <w:szCs w:val="22"/>
        </w:rPr>
        <w:t xml:space="preserve">. </w:t>
      </w:r>
      <w:r w:rsidRPr="00A209D8">
        <w:rPr>
          <w:sz w:val="22"/>
          <w:szCs w:val="22"/>
        </w:rPr>
        <w:t>Срок сдачи контрольн</w:t>
      </w:r>
      <w:r>
        <w:rPr>
          <w:sz w:val="22"/>
          <w:szCs w:val="22"/>
        </w:rPr>
        <w:t xml:space="preserve">ых </w:t>
      </w:r>
      <w:r w:rsidRPr="00A209D8">
        <w:rPr>
          <w:sz w:val="22"/>
          <w:szCs w:val="22"/>
        </w:rPr>
        <w:t>работ – по учебному графику.</w:t>
      </w:r>
    </w:p>
    <w:p w:rsidR="00E621B0" w:rsidRPr="00F43C3A" w:rsidRDefault="00E621B0" w:rsidP="00E621B0">
      <w:pPr>
        <w:widowControl w:val="0"/>
        <w:tabs>
          <w:tab w:val="left" w:pos="2700"/>
        </w:tabs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t>К выполнению контрольной работы рекомендуется приступить после изучения теоретического материала в соответствии с программой и после проработки вопросов для самоконтроля. Литература для изучения указана к каждой теме в подра</w:t>
      </w:r>
      <w:r w:rsidRPr="00F43C3A">
        <w:rPr>
          <w:sz w:val="22"/>
          <w:szCs w:val="22"/>
        </w:rPr>
        <w:t>з</w:t>
      </w:r>
      <w:r w:rsidRPr="00F43C3A">
        <w:rPr>
          <w:sz w:val="22"/>
          <w:szCs w:val="22"/>
        </w:rPr>
        <w:t>деле 1.2 данного пособия.</w:t>
      </w:r>
    </w:p>
    <w:p w:rsidR="00E621B0" w:rsidRPr="00F43C3A" w:rsidRDefault="00E621B0" w:rsidP="00E621B0">
      <w:pPr>
        <w:widowControl w:val="0"/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t>Вариант контрольной работы выбирается в соответствии с последней ци</w:t>
      </w:r>
      <w:r w:rsidRPr="00F43C3A">
        <w:rPr>
          <w:sz w:val="22"/>
          <w:szCs w:val="22"/>
        </w:rPr>
        <w:t>ф</w:t>
      </w:r>
      <w:r w:rsidRPr="00F43C3A">
        <w:rPr>
          <w:sz w:val="22"/>
          <w:szCs w:val="22"/>
        </w:rPr>
        <w:t>рой индивидуального шифра учащегося.</w:t>
      </w:r>
    </w:p>
    <w:p w:rsidR="00E621B0" w:rsidRPr="00F43C3A" w:rsidRDefault="00E621B0" w:rsidP="00E621B0">
      <w:pPr>
        <w:widowControl w:val="0"/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t>Контрольная работа выполняется либо рукописным спос</w:t>
      </w:r>
      <w:r w:rsidRPr="00F43C3A">
        <w:rPr>
          <w:sz w:val="22"/>
          <w:szCs w:val="22"/>
        </w:rPr>
        <w:t>о</w:t>
      </w:r>
      <w:r>
        <w:rPr>
          <w:sz w:val="22"/>
          <w:szCs w:val="22"/>
        </w:rPr>
        <w:softHyphen/>
      </w:r>
      <w:r w:rsidRPr="00F43C3A">
        <w:rPr>
          <w:sz w:val="22"/>
          <w:szCs w:val="22"/>
        </w:rPr>
        <w:t>бом в ученической тетради, либо компьютерным набором (шрифт 12</w:t>
      </w:r>
      <w:r>
        <w:rPr>
          <w:sz w:val="22"/>
          <w:szCs w:val="22"/>
        </w:rPr>
        <w:t>–</w:t>
      </w:r>
      <w:r w:rsidRPr="00F43C3A">
        <w:rPr>
          <w:sz w:val="22"/>
          <w:szCs w:val="22"/>
        </w:rPr>
        <w:t xml:space="preserve">14, тип </w:t>
      </w:r>
      <w:r w:rsidRPr="00F43C3A">
        <w:rPr>
          <w:sz w:val="22"/>
          <w:szCs w:val="22"/>
          <w:lang w:val="en-US"/>
        </w:rPr>
        <w:t>Times</w:t>
      </w:r>
      <w:r w:rsidRPr="00F43C3A">
        <w:rPr>
          <w:sz w:val="22"/>
          <w:szCs w:val="22"/>
        </w:rPr>
        <w:t xml:space="preserve"> </w:t>
      </w:r>
      <w:r w:rsidRPr="00F43C3A">
        <w:rPr>
          <w:sz w:val="22"/>
          <w:szCs w:val="22"/>
          <w:lang w:val="en-US"/>
        </w:rPr>
        <w:t>New</w:t>
      </w:r>
      <w:r w:rsidRPr="00F43C3A">
        <w:rPr>
          <w:sz w:val="22"/>
          <w:szCs w:val="22"/>
        </w:rPr>
        <w:t xml:space="preserve"> </w:t>
      </w:r>
      <w:r w:rsidRPr="00F43C3A">
        <w:rPr>
          <w:sz w:val="22"/>
          <w:szCs w:val="22"/>
          <w:lang w:val="en-US"/>
        </w:rPr>
        <w:t>Roman</w:t>
      </w:r>
      <w:r w:rsidRPr="00F43C3A">
        <w:rPr>
          <w:sz w:val="22"/>
          <w:szCs w:val="22"/>
        </w:rPr>
        <w:t>, интервал полуторный).</w:t>
      </w:r>
    </w:p>
    <w:p w:rsidR="00E621B0" w:rsidRPr="00F43C3A" w:rsidRDefault="00E621B0" w:rsidP="00E621B0">
      <w:pPr>
        <w:widowControl w:val="0"/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t>Объем контрольной работы должен соответствовать пол</w:t>
      </w:r>
      <w:r>
        <w:rPr>
          <w:sz w:val="22"/>
          <w:szCs w:val="22"/>
        </w:rPr>
        <w:softHyphen/>
      </w:r>
      <w:r w:rsidRPr="00F43C3A">
        <w:rPr>
          <w:sz w:val="22"/>
          <w:szCs w:val="22"/>
        </w:rPr>
        <w:t>н</w:t>
      </w:r>
      <w:r w:rsidRPr="00F43C3A">
        <w:rPr>
          <w:sz w:val="22"/>
          <w:szCs w:val="22"/>
        </w:rPr>
        <w:t>о</w:t>
      </w:r>
      <w:r w:rsidRPr="00F43C3A">
        <w:rPr>
          <w:sz w:val="22"/>
          <w:szCs w:val="22"/>
        </w:rPr>
        <w:t>му изложению вопросов варианта. Ответ на вопрос должен быть в сжатой, конспе</w:t>
      </w:r>
      <w:r w:rsidRPr="00F43C3A">
        <w:rPr>
          <w:sz w:val="22"/>
          <w:szCs w:val="22"/>
        </w:rPr>
        <w:t>к</w:t>
      </w:r>
      <w:r w:rsidRPr="00F43C3A">
        <w:rPr>
          <w:sz w:val="22"/>
          <w:szCs w:val="22"/>
        </w:rPr>
        <w:t>тивной форме и содержать информацию по данной теме. При необходимости можно привести структур</w:t>
      </w:r>
      <w:r>
        <w:rPr>
          <w:sz w:val="22"/>
          <w:szCs w:val="22"/>
        </w:rPr>
        <w:softHyphen/>
      </w:r>
      <w:r w:rsidRPr="00F43C3A">
        <w:rPr>
          <w:sz w:val="22"/>
          <w:szCs w:val="22"/>
        </w:rPr>
        <w:t>ные схемы и поясняющие р</w:t>
      </w:r>
      <w:r w:rsidRPr="00F43C3A">
        <w:rPr>
          <w:sz w:val="22"/>
          <w:szCs w:val="22"/>
        </w:rPr>
        <w:t>и</w:t>
      </w:r>
      <w:r w:rsidRPr="00F43C3A">
        <w:rPr>
          <w:sz w:val="22"/>
          <w:szCs w:val="22"/>
        </w:rPr>
        <w:t>сунки, графики.</w:t>
      </w: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t>Контрольная работа представлена в десяти вариантах</w:t>
      </w:r>
      <w:r>
        <w:rPr>
          <w:sz w:val="22"/>
          <w:szCs w:val="22"/>
        </w:rPr>
        <w:t>,</w:t>
      </w: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  <w:r w:rsidRPr="00F43C3A">
        <w:rPr>
          <w:sz w:val="22"/>
          <w:szCs w:val="22"/>
        </w:rPr>
        <w:t>.</w:t>
      </w: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Контрольная работа 1 рассчитана на изучение первых трех разделов программы курса.</w:t>
      </w: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Контрольная работа 2 содержит задания по теоретическому материалу разделов 4-8 учебной дисциплины и практическое задание.</w:t>
      </w:r>
    </w:p>
    <w:p w:rsidR="00E621B0" w:rsidRPr="00F43C3A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Pr="00AA09D9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8"/>
          <w:szCs w:val="28"/>
        </w:rPr>
      </w:pPr>
      <w:r w:rsidRPr="00AA09D9">
        <w:rPr>
          <w:b/>
          <w:sz w:val="28"/>
          <w:szCs w:val="28"/>
        </w:rPr>
        <w:t>4. Варианты контрольной работы</w:t>
      </w:r>
      <w:r>
        <w:rPr>
          <w:b/>
          <w:sz w:val="28"/>
          <w:szCs w:val="28"/>
        </w:rPr>
        <w:t xml:space="preserve"> 1</w:t>
      </w: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z w:val="22"/>
          <w:szCs w:val="22"/>
        </w:rPr>
        <w:t>Вариант 0</w:t>
      </w:r>
    </w:p>
    <w:p w:rsidR="00E621B0" w:rsidRPr="003E1279" w:rsidRDefault="00E621B0" w:rsidP="00E621B0">
      <w:pPr>
        <w:widowControl w:val="0"/>
        <w:numPr>
          <w:ilvl w:val="0"/>
          <w:numId w:val="13"/>
        </w:numPr>
        <w:shd w:val="clear" w:color="auto" w:fill="FFFFFF"/>
        <w:tabs>
          <w:tab w:val="clear" w:pos="1117"/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Основные характеристики и структурные схемы процессоров с фон-неймановской и гарвардской архитектурой</w:t>
      </w:r>
    </w:p>
    <w:p w:rsidR="00E621B0" w:rsidRPr="003E1279" w:rsidRDefault="00E621B0" w:rsidP="00E621B0">
      <w:pPr>
        <w:widowControl w:val="0"/>
        <w:numPr>
          <w:ilvl w:val="0"/>
          <w:numId w:val="13"/>
        </w:numPr>
        <w:shd w:val="clear" w:color="auto" w:fill="FFFFFF"/>
        <w:tabs>
          <w:tab w:val="clear" w:pos="1117"/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12F5F">
        <w:rPr>
          <w:sz w:val="22"/>
          <w:szCs w:val="22"/>
        </w:rPr>
        <w:t>Основные понятия и определения микропроцессорной техники: микропроцессор, микропроцессорная система, микроконтроллер. Принципы построения микропроцессорных систем</w:t>
      </w: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pacing w:val="-5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pacing w:val="-5"/>
          <w:sz w:val="22"/>
          <w:szCs w:val="22"/>
        </w:rPr>
      </w:pPr>
      <w:r w:rsidRPr="003E1279">
        <w:rPr>
          <w:b/>
          <w:spacing w:val="-5"/>
          <w:sz w:val="22"/>
          <w:szCs w:val="22"/>
        </w:rPr>
        <w:t>Вариант 1</w:t>
      </w:r>
    </w:p>
    <w:p w:rsidR="00E621B0" w:rsidRPr="003E1279" w:rsidRDefault="00E621B0" w:rsidP="00E621B0">
      <w:pPr>
        <w:widowControl w:val="0"/>
        <w:numPr>
          <w:ilvl w:val="0"/>
          <w:numId w:val="1"/>
        </w:numPr>
        <w:shd w:val="clear" w:color="auto" w:fill="FFFFFF"/>
        <w:tabs>
          <w:tab w:val="clear" w:pos="1117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Принципы построения микропроцессорных систем</w:t>
      </w:r>
    </w:p>
    <w:p w:rsidR="00E621B0" w:rsidRPr="00F12F5F" w:rsidRDefault="00E621B0" w:rsidP="00E621B0">
      <w:pPr>
        <w:widowControl w:val="0"/>
        <w:numPr>
          <w:ilvl w:val="0"/>
          <w:numId w:val="1"/>
        </w:numPr>
        <w:shd w:val="clear" w:color="auto" w:fill="FFFFFF"/>
        <w:tabs>
          <w:tab w:val="clear" w:pos="1117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12F5F">
        <w:rPr>
          <w:sz w:val="22"/>
          <w:szCs w:val="22"/>
        </w:rPr>
        <w:t>Архитектура микропроцессора: архитектура со сложной системой команд (CISC-процессоры), архитектура с упрощенной системой команд (RISC-процессоры). Принстонская и гарвардская архитектуры</w:t>
      </w:r>
    </w:p>
    <w:p w:rsidR="00E621B0" w:rsidRPr="003E1279" w:rsidRDefault="00E621B0" w:rsidP="00E621B0">
      <w:pPr>
        <w:shd w:val="clear" w:color="auto" w:fill="FFFFFF"/>
        <w:ind w:firstLine="397"/>
        <w:rPr>
          <w:b/>
          <w:spacing w:val="-2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rPr>
          <w:b/>
          <w:sz w:val="22"/>
          <w:szCs w:val="22"/>
        </w:rPr>
      </w:pPr>
      <w:r w:rsidRPr="003E1279">
        <w:rPr>
          <w:b/>
          <w:spacing w:val="-2"/>
          <w:sz w:val="22"/>
          <w:szCs w:val="22"/>
        </w:rPr>
        <w:t>Вариант 2</w:t>
      </w:r>
    </w:p>
    <w:p w:rsidR="00E621B0" w:rsidRPr="003E1279" w:rsidRDefault="00E621B0" w:rsidP="00E621B0">
      <w:pPr>
        <w:numPr>
          <w:ilvl w:val="0"/>
          <w:numId w:val="2"/>
        </w:numPr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Типовая структура микропроцессорной системы, назначение функциональных модулей</w:t>
      </w:r>
    </w:p>
    <w:p w:rsidR="00E621B0" w:rsidRPr="00F12F5F" w:rsidRDefault="00E621B0" w:rsidP="00E621B0">
      <w:pPr>
        <w:numPr>
          <w:ilvl w:val="0"/>
          <w:numId w:val="2"/>
        </w:numPr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F12F5F">
        <w:rPr>
          <w:sz w:val="22"/>
          <w:szCs w:val="22"/>
        </w:rPr>
        <w:t>Структура микропроцессорной системы и основные режимы ее работы – выполнение основной программы, обслуживание прерываний, прямой доступ к памяти</w:t>
      </w:r>
    </w:p>
    <w:p w:rsidR="00E621B0" w:rsidRPr="003E1279" w:rsidRDefault="00E621B0" w:rsidP="00E621B0">
      <w:pPr>
        <w:jc w:val="both"/>
        <w:rPr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3E1279">
        <w:rPr>
          <w:b/>
          <w:spacing w:val="-3"/>
          <w:sz w:val="22"/>
          <w:szCs w:val="22"/>
        </w:rPr>
        <w:t>Вариант 3</w:t>
      </w:r>
    </w:p>
    <w:p w:rsidR="00E621B0" w:rsidRPr="003E1279" w:rsidRDefault="00E621B0" w:rsidP="00E621B0">
      <w:pPr>
        <w:numPr>
          <w:ilvl w:val="0"/>
          <w:numId w:val="3"/>
        </w:numPr>
        <w:shd w:val="clear" w:color="auto" w:fill="FFFFFF"/>
        <w:tabs>
          <w:tab w:val="clear" w:pos="757"/>
          <w:tab w:val="num" w:pos="284"/>
          <w:tab w:val="left" w:pos="5765"/>
        </w:tabs>
        <w:ind w:left="0" w:firstLine="0"/>
        <w:jc w:val="both"/>
        <w:rPr>
          <w:spacing w:val="-4"/>
          <w:sz w:val="22"/>
          <w:szCs w:val="22"/>
        </w:rPr>
      </w:pPr>
      <w:r w:rsidRPr="003E1279">
        <w:rPr>
          <w:spacing w:val="-3"/>
          <w:sz w:val="22"/>
          <w:szCs w:val="22"/>
        </w:rPr>
        <w:t>Понятие микропроцессора. Назначение и функции микропро</w:t>
      </w:r>
      <w:r w:rsidRPr="003E1279">
        <w:rPr>
          <w:sz w:val="22"/>
          <w:szCs w:val="22"/>
        </w:rPr>
        <w:t>цессоров. Классификация микропроце</w:t>
      </w:r>
      <w:r w:rsidRPr="003E1279">
        <w:rPr>
          <w:sz w:val="22"/>
          <w:szCs w:val="22"/>
        </w:rPr>
        <w:t>с</w:t>
      </w:r>
      <w:r w:rsidRPr="003E1279">
        <w:rPr>
          <w:sz w:val="22"/>
          <w:szCs w:val="22"/>
        </w:rPr>
        <w:t>соров</w:t>
      </w:r>
    </w:p>
    <w:p w:rsidR="00E621B0" w:rsidRPr="00F12F5F" w:rsidRDefault="00E621B0" w:rsidP="00E621B0">
      <w:pPr>
        <w:numPr>
          <w:ilvl w:val="0"/>
          <w:numId w:val="3"/>
        </w:numPr>
        <w:shd w:val="clear" w:color="auto" w:fill="FFFFFF"/>
        <w:tabs>
          <w:tab w:val="clear" w:pos="757"/>
          <w:tab w:val="num" w:pos="284"/>
          <w:tab w:val="left" w:pos="5765"/>
        </w:tabs>
        <w:ind w:left="0" w:firstLine="0"/>
        <w:jc w:val="both"/>
        <w:rPr>
          <w:spacing w:val="-4"/>
          <w:sz w:val="22"/>
          <w:szCs w:val="22"/>
        </w:rPr>
      </w:pPr>
      <w:r w:rsidRPr="00F12F5F">
        <w:rPr>
          <w:sz w:val="22"/>
          <w:szCs w:val="22"/>
        </w:rPr>
        <w:t>Модуль процессора микропроцессорной системы. Состав модуля – операционный блок, блок управления, интерфейсный блок. Выполняемые функции</w:t>
      </w:r>
    </w:p>
    <w:p w:rsidR="00E621B0" w:rsidRPr="003E1279" w:rsidRDefault="00E621B0" w:rsidP="00E621B0">
      <w:pPr>
        <w:shd w:val="clear" w:color="auto" w:fill="FFFFFF"/>
        <w:rPr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3E1279">
        <w:rPr>
          <w:b/>
          <w:spacing w:val="-2"/>
          <w:sz w:val="22"/>
          <w:szCs w:val="22"/>
        </w:rPr>
        <w:t>Вариант 4</w:t>
      </w:r>
    </w:p>
    <w:p w:rsidR="00E621B0" w:rsidRDefault="00E621B0" w:rsidP="00E621B0">
      <w:pPr>
        <w:numPr>
          <w:ilvl w:val="0"/>
          <w:numId w:val="4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452E96">
        <w:rPr>
          <w:sz w:val="22"/>
          <w:szCs w:val="22"/>
        </w:rPr>
        <w:lastRenderedPageBreak/>
        <w:t>Обобщенная структурная схема микропроцессора. Описать назначение основных блоков микропроцессора</w:t>
      </w:r>
    </w:p>
    <w:p w:rsidR="00E621B0" w:rsidRPr="00F12F5F" w:rsidRDefault="00E621B0" w:rsidP="00E621B0">
      <w:pPr>
        <w:numPr>
          <w:ilvl w:val="0"/>
          <w:numId w:val="4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b/>
          <w:spacing w:val="-3"/>
          <w:sz w:val="22"/>
          <w:szCs w:val="22"/>
        </w:rPr>
      </w:pPr>
      <w:r w:rsidRPr="00F12F5F">
        <w:rPr>
          <w:sz w:val="22"/>
          <w:szCs w:val="22"/>
        </w:rPr>
        <w:t xml:space="preserve">Модуль памяти </w:t>
      </w:r>
      <w:r>
        <w:rPr>
          <w:sz w:val="22"/>
          <w:szCs w:val="22"/>
        </w:rPr>
        <w:t>микропроцессорной системы</w:t>
      </w:r>
      <w:r w:rsidRPr="00F12F5F">
        <w:rPr>
          <w:sz w:val="22"/>
          <w:szCs w:val="22"/>
        </w:rPr>
        <w:t>. Выполняемые функции. Основные характеристики. Типы микросхем, применяемых для построения постоянной и оперативной памяти микропроцессорных систем</w:t>
      </w:r>
    </w:p>
    <w:p w:rsidR="00E621B0" w:rsidRDefault="00E621B0" w:rsidP="00E621B0">
      <w:pPr>
        <w:shd w:val="clear" w:color="auto" w:fill="FFFFFF"/>
        <w:ind w:firstLine="397"/>
        <w:jc w:val="both"/>
        <w:rPr>
          <w:b/>
          <w:spacing w:val="-3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3E1279">
        <w:rPr>
          <w:b/>
          <w:spacing w:val="-3"/>
          <w:sz w:val="22"/>
          <w:szCs w:val="22"/>
        </w:rPr>
        <w:t>Вариант 5</w:t>
      </w:r>
    </w:p>
    <w:p w:rsidR="00E621B0" w:rsidRPr="00E61C42" w:rsidRDefault="00E621B0" w:rsidP="00E621B0">
      <w:pPr>
        <w:widowControl w:val="0"/>
        <w:numPr>
          <w:ilvl w:val="0"/>
          <w:numId w:val="5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pacing w:val="-2"/>
          <w:sz w:val="22"/>
          <w:szCs w:val="22"/>
        </w:rPr>
      </w:pPr>
      <w:r w:rsidRPr="003E1279">
        <w:rPr>
          <w:sz w:val="22"/>
          <w:szCs w:val="22"/>
        </w:rPr>
        <w:t>Архитектура микропроцессора, различия между фон-неймановской и гарвардской архитектурами</w:t>
      </w:r>
    </w:p>
    <w:p w:rsidR="00E621B0" w:rsidRPr="00F12F5F" w:rsidRDefault="00E621B0" w:rsidP="00E621B0">
      <w:pPr>
        <w:widowControl w:val="0"/>
        <w:numPr>
          <w:ilvl w:val="0"/>
          <w:numId w:val="5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pacing w:val="-2"/>
          <w:sz w:val="22"/>
          <w:szCs w:val="22"/>
        </w:rPr>
      </w:pPr>
      <w:r w:rsidRPr="00F12F5F">
        <w:rPr>
          <w:sz w:val="22"/>
          <w:szCs w:val="22"/>
        </w:rPr>
        <w:t>Реализация обмена данными между внешними устройствами и микропроцессорной системой (МПС). Модуль ввода/вывода МПС, выполняемые функции, функциональная схема устройства ввода/вывода</w:t>
      </w:r>
    </w:p>
    <w:p w:rsidR="00E621B0" w:rsidRPr="00452E96" w:rsidRDefault="00E621B0" w:rsidP="00E621B0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rPr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rPr>
          <w:b/>
          <w:sz w:val="22"/>
          <w:szCs w:val="22"/>
        </w:rPr>
      </w:pPr>
      <w:r w:rsidRPr="00452E96">
        <w:rPr>
          <w:b/>
          <w:spacing w:val="-3"/>
          <w:sz w:val="22"/>
          <w:szCs w:val="22"/>
        </w:rPr>
        <w:t>Вариант 6</w:t>
      </w:r>
    </w:p>
    <w:p w:rsidR="00E621B0" w:rsidRPr="00E04621" w:rsidRDefault="00E621B0" w:rsidP="00E621B0">
      <w:pPr>
        <w:numPr>
          <w:ilvl w:val="0"/>
          <w:numId w:val="6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E04621">
        <w:rPr>
          <w:spacing w:val="-3"/>
          <w:sz w:val="22"/>
          <w:szCs w:val="22"/>
        </w:rPr>
        <w:t>Классиф</w:t>
      </w:r>
      <w:r>
        <w:rPr>
          <w:spacing w:val="-3"/>
          <w:sz w:val="22"/>
          <w:szCs w:val="22"/>
        </w:rPr>
        <w:t>икация микропроцессоров и микро</w:t>
      </w:r>
      <w:r w:rsidRPr="00E04621">
        <w:rPr>
          <w:spacing w:val="-3"/>
          <w:sz w:val="22"/>
          <w:szCs w:val="22"/>
        </w:rPr>
        <w:t>ЭВМ</w:t>
      </w:r>
    </w:p>
    <w:p w:rsidR="00E621B0" w:rsidRPr="00F12F5F" w:rsidRDefault="00E621B0" w:rsidP="00E621B0">
      <w:pPr>
        <w:widowControl w:val="0"/>
        <w:numPr>
          <w:ilvl w:val="0"/>
          <w:numId w:val="6"/>
        </w:numPr>
        <w:shd w:val="clear" w:color="auto" w:fill="FFFFFF"/>
        <w:tabs>
          <w:tab w:val="clear" w:pos="757"/>
          <w:tab w:val="num" w:pos="284"/>
          <w:tab w:val="left" w:pos="720"/>
        </w:tabs>
        <w:autoSpaceDE w:val="0"/>
        <w:autoSpaceDN w:val="0"/>
        <w:adjustRightInd w:val="0"/>
        <w:ind w:left="0" w:firstLine="0"/>
        <w:jc w:val="both"/>
        <w:rPr>
          <w:spacing w:val="-3"/>
          <w:sz w:val="22"/>
          <w:szCs w:val="22"/>
        </w:rPr>
      </w:pPr>
      <w:r w:rsidRPr="00F12F5F">
        <w:rPr>
          <w:sz w:val="22"/>
          <w:szCs w:val="22"/>
        </w:rPr>
        <w:t>Понятие о системе команд микропроцессоров. Основные группы команд. Способы адресации операндов в микропроцессорах</w:t>
      </w:r>
    </w:p>
    <w:p w:rsidR="00E621B0" w:rsidRPr="00452E96" w:rsidRDefault="00E621B0" w:rsidP="00E621B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pacing w:val="-3"/>
          <w:sz w:val="22"/>
          <w:szCs w:val="22"/>
        </w:rPr>
        <w:t>Вариант 7</w:t>
      </w:r>
    </w:p>
    <w:p w:rsidR="00E621B0" w:rsidRPr="00F31F32" w:rsidRDefault="00E621B0" w:rsidP="00E621B0">
      <w:pPr>
        <w:numPr>
          <w:ilvl w:val="0"/>
          <w:numId w:val="7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452E96">
        <w:rPr>
          <w:sz w:val="22"/>
          <w:szCs w:val="22"/>
        </w:rPr>
        <w:t>Сегментная организация памяти микропроцессора.</w:t>
      </w:r>
      <w:r>
        <w:rPr>
          <w:sz w:val="22"/>
          <w:szCs w:val="22"/>
        </w:rPr>
        <w:t xml:space="preserve"> Н</w:t>
      </w:r>
      <w:r w:rsidRPr="00452E96">
        <w:rPr>
          <w:spacing w:val="-3"/>
          <w:sz w:val="22"/>
          <w:szCs w:val="22"/>
        </w:rPr>
        <w:t>азначение и состав сегментных регистров</w:t>
      </w:r>
    </w:p>
    <w:p w:rsidR="00E621B0" w:rsidRPr="00E1576F" w:rsidRDefault="00E621B0" w:rsidP="00E621B0">
      <w:pPr>
        <w:numPr>
          <w:ilvl w:val="0"/>
          <w:numId w:val="7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E1576F">
        <w:rPr>
          <w:sz w:val="22"/>
          <w:szCs w:val="22"/>
        </w:rPr>
        <w:t xml:space="preserve">Классификация и структура микроконтроллеров. Процессорное ядро </w:t>
      </w:r>
      <w:r>
        <w:rPr>
          <w:sz w:val="22"/>
          <w:szCs w:val="22"/>
        </w:rPr>
        <w:t>микроконтроллера</w:t>
      </w:r>
      <w:r w:rsidRPr="00E1576F">
        <w:rPr>
          <w:sz w:val="22"/>
          <w:szCs w:val="22"/>
        </w:rPr>
        <w:t>, его основные характеристики</w:t>
      </w:r>
    </w:p>
    <w:p w:rsidR="00E621B0" w:rsidRPr="00452E96" w:rsidRDefault="00E621B0" w:rsidP="00E621B0">
      <w:pPr>
        <w:shd w:val="clear" w:color="auto" w:fill="FFFFFF"/>
        <w:jc w:val="center"/>
        <w:rPr>
          <w:spacing w:val="-6"/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pacing w:val="-6"/>
          <w:sz w:val="22"/>
          <w:szCs w:val="22"/>
        </w:rPr>
        <w:t>Вариант 8</w:t>
      </w:r>
    </w:p>
    <w:p w:rsidR="00E621B0" w:rsidRPr="00580922" w:rsidRDefault="00E621B0" w:rsidP="00E621B0">
      <w:pPr>
        <w:numPr>
          <w:ilvl w:val="0"/>
          <w:numId w:val="8"/>
        </w:numPr>
        <w:shd w:val="clear" w:color="auto" w:fill="FFFFFF"/>
        <w:tabs>
          <w:tab w:val="clear" w:pos="757"/>
          <w:tab w:val="num" w:pos="284"/>
          <w:tab w:val="left" w:pos="816"/>
        </w:tabs>
        <w:ind w:left="0" w:firstLine="0"/>
        <w:jc w:val="both"/>
      </w:pPr>
      <w:r w:rsidRPr="004B098E">
        <w:rPr>
          <w:sz w:val="22"/>
          <w:szCs w:val="22"/>
        </w:rPr>
        <w:t>Системная магистраль микроЭВМ. Интерфейсы микроЭВМ. Назначение контроллеров и адаптеров периферийных устройств</w:t>
      </w:r>
    </w:p>
    <w:p w:rsidR="00E621B0" w:rsidRPr="00E1576F" w:rsidRDefault="00E621B0" w:rsidP="00E621B0">
      <w:pPr>
        <w:numPr>
          <w:ilvl w:val="0"/>
          <w:numId w:val="8"/>
        </w:numPr>
        <w:shd w:val="clear" w:color="auto" w:fill="FFFFFF"/>
        <w:tabs>
          <w:tab w:val="clear" w:pos="757"/>
          <w:tab w:val="num" w:pos="284"/>
          <w:tab w:val="left" w:pos="816"/>
        </w:tabs>
        <w:ind w:left="0" w:firstLine="0"/>
        <w:jc w:val="both"/>
        <w:rPr>
          <w:spacing w:val="-2"/>
          <w:sz w:val="22"/>
          <w:szCs w:val="22"/>
        </w:rPr>
      </w:pPr>
      <w:r w:rsidRPr="00E1576F">
        <w:rPr>
          <w:sz w:val="22"/>
          <w:szCs w:val="22"/>
        </w:rPr>
        <w:t>Типы памяти микроконтроллеров: память программ, память данных, регистры, внешняя память</w:t>
      </w:r>
    </w:p>
    <w:p w:rsidR="00E621B0" w:rsidRPr="00452E96" w:rsidRDefault="00E621B0" w:rsidP="00E621B0">
      <w:pPr>
        <w:shd w:val="clear" w:color="auto" w:fill="FFFFFF"/>
        <w:jc w:val="both"/>
        <w:rPr>
          <w:spacing w:val="-3"/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pacing w:val="-3"/>
          <w:sz w:val="22"/>
          <w:szCs w:val="22"/>
        </w:rPr>
        <w:t>Вариант 9</w:t>
      </w:r>
    </w:p>
    <w:p w:rsidR="00E621B0" w:rsidRPr="0057230A" w:rsidRDefault="00E621B0" w:rsidP="00E621B0">
      <w:pPr>
        <w:numPr>
          <w:ilvl w:val="0"/>
          <w:numId w:val="9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57230A">
        <w:rPr>
          <w:sz w:val="22"/>
          <w:szCs w:val="22"/>
        </w:rPr>
        <w:t>Типы данных микропроцессора. Способы адресации данных</w:t>
      </w:r>
    </w:p>
    <w:p w:rsidR="00E621B0" w:rsidRPr="00E1576F" w:rsidRDefault="00E621B0" w:rsidP="00E621B0">
      <w:pPr>
        <w:widowControl w:val="0"/>
        <w:numPr>
          <w:ilvl w:val="0"/>
          <w:numId w:val="9"/>
        </w:numPr>
        <w:shd w:val="clear" w:color="auto" w:fill="FFFFFF"/>
        <w:tabs>
          <w:tab w:val="clear" w:pos="757"/>
          <w:tab w:val="num" w:pos="284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E1576F">
        <w:rPr>
          <w:sz w:val="22"/>
          <w:szCs w:val="22"/>
        </w:rPr>
        <w:t>Интерфейсы микропроцессорных систем, классификация и принципы построения</w:t>
      </w:r>
    </w:p>
    <w:p w:rsidR="00E621B0" w:rsidRPr="00AA09D9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AA09D9">
        <w:rPr>
          <w:b/>
          <w:sz w:val="28"/>
          <w:szCs w:val="28"/>
        </w:rPr>
        <w:t>. Варианты контрольной работы</w:t>
      </w:r>
      <w:r>
        <w:rPr>
          <w:b/>
          <w:sz w:val="28"/>
          <w:szCs w:val="28"/>
        </w:rPr>
        <w:t xml:space="preserve"> 2</w:t>
      </w: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  <w:r w:rsidRPr="0005017F">
        <w:rPr>
          <w:sz w:val="22"/>
          <w:szCs w:val="22"/>
        </w:rPr>
        <w:t xml:space="preserve">Контрольная работа состоит из трех заданий. </w:t>
      </w:r>
      <w:r>
        <w:rPr>
          <w:sz w:val="22"/>
          <w:szCs w:val="22"/>
        </w:rPr>
        <w:t>В третьем задании необходимо разработать программу вычисления значения функции:</w:t>
      </w: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  <w:r>
        <w:rPr>
          <w:b/>
          <w:bCs/>
          <w:i/>
          <w:szCs w:val="34"/>
          <w:lang w:val="en-US"/>
        </w:rPr>
        <w:t>y</w:t>
      </w:r>
      <w:r w:rsidRPr="00C00E8B">
        <w:rPr>
          <w:b/>
          <w:bCs/>
          <w:szCs w:val="34"/>
        </w:rPr>
        <w:t xml:space="preserve"> =</w:t>
      </w:r>
      <w:r w:rsidRPr="00703CAC">
        <w:rPr>
          <w:b/>
          <w:bCs/>
          <w:position w:val="-32"/>
          <w:szCs w:val="34"/>
          <w:lang w:val="en-US"/>
        </w:rPr>
        <w:object w:dxaOrig="17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 o:ole="">
            <v:imagedata r:id="rId7" o:title=""/>
          </v:shape>
          <o:OLEObject Type="Embed" ProgID="Equation.3" ShapeID="_x0000_i1025" DrawAspect="Content" ObjectID="_1508344255" r:id="rId8"/>
        </w:object>
      </w: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Задание выполняется в соответствии с исходными данными, представленными в таблице 4. Для написания программы следует использовать систему команд учебной микроЭВМ (таблица 5).</w:t>
      </w: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Рассмотрим пример выполнения третьего задания контрольной работы.</w:t>
      </w:r>
    </w:p>
    <w:p w:rsidR="00E621B0" w:rsidRPr="00C00E8B" w:rsidRDefault="00E621B0" w:rsidP="00E621B0">
      <w:pPr>
        <w:shd w:val="clear" w:color="auto" w:fill="FFFFFF"/>
        <w:tabs>
          <w:tab w:val="left" w:pos="993"/>
        </w:tabs>
        <w:ind w:firstLine="397"/>
        <w:jc w:val="both"/>
        <w:rPr>
          <w:sz w:val="22"/>
          <w:szCs w:val="22"/>
        </w:rPr>
      </w:pPr>
      <w:r w:rsidRPr="00C00E8B">
        <w:rPr>
          <w:sz w:val="22"/>
          <w:szCs w:val="22"/>
        </w:rPr>
        <w:t xml:space="preserve">В качестве примера рассмотрим программу вычисления </w:t>
      </w:r>
      <w:r>
        <w:rPr>
          <w:sz w:val="22"/>
          <w:szCs w:val="22"/>
        </w:rPr>
        <w:t xml:space="preserve">значения </w:t>
      </w:r>
      <w:r w:rsidRPr="00C00E8B">
        <w:rPr>
          <w:sz w:val="22"/>
          <w:szCs w:val="22"/>
        </w:rPr>
        <w:t>функции</w:t>
      </w:r>
    </w:p>
    <w:p w:rsidR="00E621B0" w:rsidRPr="00C00E8B" w:rsidRDefault="00E621B0" w:rsidP="00E621B0">
      <w:pPr>
        <w:shd w:val="clear" w:color="auto" w:fill="FFFFFF"/>
        <w:tabs>
          <w:tab w:val="left" w:pos="993"/>
        </w:tabs>
        <w:ind w:firstLine="709"/>
        <w:jc w:val="center"/>
      </w:pPr>
      <w:r>
        <w:rPr>
          <w:b/>
          <w:bCs/>
          <w:i/>
          <w:szCs w:val="34"/>
          <w:lang w:val="en-US"/>
        </w:rPr>
        <w:t>y</w:t>
      </w:r>
      <w:r w:rsidRPr="00C00E8B">
        <w:rPr>
          <w:b/>
          <w:bCs/>
          <w:szCs w:val="34"/>
        </w:rPr>
        <w:t xml:space="preserve">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-11)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 xml:space="preserve">-125, </m:t>
                </m:r>
                <m:r>
                  <w:rPr>
                    <w:rFonts w:ascii="Cambria Math" w:hAnsi="Cambria Math"/>
                  </w:rPr>
                  <m:t>при</m:t>
                </m:r>
                <m:r>
                  <w:rPr>
                    <w:rFonts w:ascii="Cambria Math" w:hAnsi="Cambria Math"/>
                    <w:lang w:val="en-US"/>
                  </w:rPr>
                  <m:t xml:space="preserve"> x≥16,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+72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-6400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-168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, </m:t>
                </m:r>
                <m:r>
                  <w:rPr>
                    <w:rFonts w:ascii="Cambria Math" w:hAnsi="Cambria Math"/>
                  </w:rPr>
                  <m:t>при</m:t>
                </m:r>
                <m:r>
                  <w:rPr>
                    <w:rFonts w:ascii="Cambria Math" w:hAnsi="Cambria Math"/>
                    <w:lang w:val="en-US"/>
                  </w:rPr>
                  <m:t xml:space="preserve"> x&lt;16,</m:t>
                </m:r>
              </m:e>
            </m:eqArr>
          </m:e>
        </m:d>
      </m:oMath>
    </w:p>
    <w:p w:rsidR="00E621B0" w:rsidRPr="00C00E8B" w:rsidRDefault="00E621B0" w:rsidP="00E621B0">
      <w:pPr>
        <w:shd w:val="clear" w:color="auto" w:fill="FFFFFF"/>
        <w:tabs>
          <w:tab w:val="left" w:pos="993"/>
        </w:tabs>
        <w:ind w:firstLine="709"/>
        <w:jc w:val="both"/>
      </w:pPr>
    </w:p>
    <w:p w:rsidR="00E621B0" w:rsidRPr="00C00E8B" w:rsidRDefault="00E621B0" w:rsidP="00E621B0">
      <w:pPr>
        <w:shd w:val="clear" w:color="auto" w:fill="FFFFFF"/>
        <w:jc w:val="both"/>
        <w:rPr>
          <w:sz w:val="22"/>
          <w:szCs w:val="22"/>
        </w:rPr>
      </w:pPr>
      <w:r w:rsidRPr="00C00E8B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Pr="00C00E8B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C00E8B">
        <w:rPr>
          <w:sz w:val="22"/>
          <w:szCs w:val="22"/>
        </w:rPr>
        <w:t>б</w:t>
      </w:r>
      <w:r>
        <w:rPr>
          <w:sz w:val="22"/>
          <w:szCs w:val="22"/>
        </w:rPr>
        <w:t xml:space="preserve"> </w:t>
      </w:r>
      <w:r w:rsidRPr="00C00E8B">
        <w:rPr>
          <w:sz w:val="22"/>
          <w:szCs w:val="22"/>
        </w:rPr>
        <w:t>л</w:t>
      </w:r>
      <w:r>
        <w:rPr>
          <w:sz w:val="22"/>
          <w:szCs w:val="22"/>
        </w:rPr>
        <w:t xml:space="preserve"> </w:t>
      </w:r>
      <w:r w:rsidRPr="00C00E8B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C00E8B">
        <w:rPr>
          <w:sz w:val="22"/>
          <w:szCs w:val="22"/>
        </w:rPr>
        <w:t>ц</w:t>
      </w:r>
      <w:r>
        <w:rPr>
          <w:sz w:val="22"/>
          <w:szCs w:val="22"/>
        </w:rPr>
        <w:t xml:space="preserve"> </w:t>
      </w:r>
      <w:r w:rsidRPr="00C00E8B">
        <w:rPr>
          <w:sz w:val="22"/>
          <w:szCs w:val="22"/>
        </w:rPr>
        <w:t xml:space="preserve">а </w:t>
      </w:r>
      <w:r>
        <w:rPr>
          <w:sz w:val="22"/>
          <w:szCs w:val="22"/>
        </w:rPr>
        <w:t>3</w:t>
      </w:r>
      <w:r w:rsidRPr="00C00E8B">
        <w:rPr>
          <w:sz w:val="22"/>
          <w:szCs w:val="22"/>
        </w:rPr>
        <w:t xml:space="preserve"> - Пример программы</w:t>
      </w:r>
    </w:p>
    <w:tbl>
      <w:tblPr>
        <w:tblW w:w="62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1459"/>
        <w:gridCol w:w="1219"/>
        <w:gridCol w:w="2493"/>
      </w:tblGrid>
      <w:tr w:rsidR="00E621B0" w:rsidRPr="00C00E8B" w:rsidTr="000B5339">
        <w:trPr>
          <w:trHeight w:val="284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Адрес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Команда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Примечание</w:t>
            </w:r>
          </w:p>
        </w:tc>
      </w:tr>
      <w:tr w:rsidR="00E621B0" w:rsidRPr="00C00E8B" w:rsidTr="000B5339">
        <w:trPr>
          <w:trHeight w:val="284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Мнемокод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Код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00E8B">
              <w:rPr>
                <w:sz w:val="22"/>
                <w:szCs w:val="22"/>
                <w:lang w:val="en-US"/>
              </w:rPr>
              <w:t>IN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01 0 000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iCs/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 xml:space="preserve">Ввод </w:t>
            </w:r>
            <w:r w:rsidRPr="00C00E8B">
              <w:rPr>
                <w:iCs/>
                <w:sz w:val="22"/>
                <w:szCs w:val="22"/>
              </w:rPr>
              <w:t>х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WR  </w:t>
            </w:r>
            <w:r w:rsidRPr="00C00E8B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22 0 030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 xml:space="preserve">Размещение </w:t>
            </w:r>
            <w:r w:rsidRPr="00C00E8B">
              <w:rPr>
                <w:iCs/>
                <w:sz w:val="22"/>
                <w:szCs w:val="22"/>
              </w:rPr>
              <w:t xml:space="preserve">х </w:t>
            </w:r>
            <w:r w:rsidRPr="00C00E8B">
              <w:rPr>
                <w:sz w:val="22"/>
                <w:szCs w:val="22"/>
              </w:rPr>
              <w:t>в ОЗУ(ОЗО)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>SU</w:t>
            </w:r>
            <w:r w:rsidRPr="00C00E8B">
              <w:rPr>
                <w:sz w:val="22"/>
                <w:szCs w:val="22"/>
              </w:rPr>
              <w:t>В</w:t>
            </w:r>
            <w:r w:rsidRPr="00C00E8B">
              <w:rPr>
                <w:sz w:val="22"/>
                <w:szCs w:val="22"/>
                <w:lang w:val="en-US"/>
              </w:rPr>
              <w:t xml:space="preserve"> </w:t>
            </w:r>
            <w:r w:rsidRPr="00C00E8B">
              <w:rPr>
                <w:sz w:val="22"/>
                <w:szCs w:val="22"/>
              </w:rPr>
              <w:t>#16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24 1 016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 xml:space="preserve">Сравнение с границей — </w:t>
            </w:r>
            <w:r w:rsidRPr="00C00E8B">
              <w:rPr>
                <w:iCs/>
                <w:sz w:val="22"/>
                <w:szCs w:val="22"/>
              </w:rPr>
              <w:t xml:space="preserve">(х </w:t>
            </w:r>
            <w:r w:rsidRPr="00C00E8B">
              <w:rPr>
                <w:sz w:val="22"/>
                <w:szCs w:val="22"/>
              </w:rPr>
              <w:t>-16)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JS </w:t>
            </w:r>
            <w:r w:rsidRPr="00C00E8B">
              <w:rPr>
                <w:sz w:val="22"/>
                <w:szCs w:val="22"/>
              </w:rPr>
              <w:t>010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13 0 010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Переход по отрицательной разности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RD  </w:t>
            </w:r>
            <w:r w:rsidRPr="00C00E8B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21 0 030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Вычисления по первой формуле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SUB </w:t>
            </w:r>
            <w:r w:rsidRPr="00C00E8B">
              <w:rPr>
                <w:sz w:val="22"/>
                <w:szCs w:val="22"/>
              </w:rPr>
              <w:t>#11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24 1 011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WR </w:t>
            </w:r>
            <w:r w:rsidRPr="00C00E8B">
              <w:rPr>
                <w:sz w:val="22"/>
                <w:szCs w:val="22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22 0 031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MUL </w:t>
            </w:r>
            <w:r w:rsidRPr="00C00E8B">
              <w:rPr>
                <w:sz w:val="22"/>
                <w:szCs w:val="22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25 0 031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>SU</w:t>
            </w:r>
            <w:r w:rsidRPr="00C00E8B">
              <w:rPr>
                <w:sz w:val="22"/>
                <w:szCs w:val="22"/>
              </w:rPr>
              <w:t>В</w:t>
            </w:r>
            <w:r w:rsidRPr="00C00E8B">
              <w:rPr>
                <w:sz w:val="22"/>
                <w:szCs w:val="22"/>
                <w:lang w:val="en-US"/>
              </w:rPr>
              <w:t xml:space="preserve"> </w:t>
            </w:r>
            <w:r w:rsidRPr="00C00E8B">
              <w:rPr>
                <w:sz w:val="22"/>
                <w:szCs w:val="22"/>
              </w:rPr>
              <w:t>#125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24 1 125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009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JMP </w:t>
            </w:r>
            <w:r w:rsidRPr="00C00E8B">
              <w:rPr>
                <w:sz w:val="22"/>
                <w:szCs w:val="22"/>
              </w:rPr>
              <w:t>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10 0 020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 xml:space="preserve">Переход на вывод </w:t>
            </w:r>
            <w:r w:rsidRPr="00C00E8B">
              <w:rPr>
                <w:sz w:val="22"/>
                <w:szCs w:val="22"/>
              </w:rPr>
              <w:lastRenderedPageBreak/>
              <w:t>результата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RD </w:t>
            </w:r>
            <w:r w:rsidRPr="00C00E8B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21 0 030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Вычисления по второй формуле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MUL </w:t>
            </w:r>
            <w:r w:rsidRPr="00C00E8B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25 0 030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WR  </w:t>
            </w:r>
            <w:r w:rsidRPr="00C00E8B">
              <w:rPr>
                <w:sz w:val="22"/>
                <w:szCs w:val="22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22 0 031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RD </w:t>
            </w:r>
            <w:r w:rsidRPr="00C00E8B">
              <w:rPr>
                <w:sz w:val="22"/>
                <w:szCs w:val="22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21 0 030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MUL </w:t>
            </w:r>
            <w:r w:rsidRPr="00C00E8B">
              <w:rPr>
                <w:sz w:val="22"/>
                <w:szCs w:val="22"/>
              </w:rPr>
              <w:t>#72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25 1 072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ADD </w:t>
            </w:r>
            <w:r w:rsidRPr="00C00E8B">
              <w:rPr>
                <w:sz w:val="22"/>
                <w:szCs w:val="22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23 0 031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  <w:lang w:val="en-US"/>
              </w:rPr>
              <w:t>ADI</w:t>
            </w:r>
            <w:r w:rsidRPr="00C00E8B">
              <w:rPr>
                <w:sz w:val="22"/>
                <w:szCs w:val="22"/>
              </w:rPr>
              <w:t xml:space="preserve">  106400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43 0 000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106400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00E8B">
              <w:rPr>
                <w:sz w:val="22"/>
                <w:szCs w:val="22"/>
                <w:lang w:val="en-US"/>
              </w:rPr>
              <w:t xml:space="preserve">DIVI  </w:t>
            </w:r>
            <w:r w:rsidRPr="00C00E8B">
              <w:rPr>
                <w:sz w:val="22"/>
                <w:szCs w:val="22"/>
              </w:rPr>
              <w:t>100163</w:t>
            </w:r>
            <w:r w:rsidRPr="00C00E8B">
              <w:rPr>
                <w:sz w:val="22"/>
                <w:szCs w:val="22"/>
                <w:lang w:val="en-US"/>
              </w:rPr>
              <w:t xml:space="preserve">              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46 0 000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019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C00E8B">
              <w:rPr>
                <w:sz w:val="22"/>
                <w:szCs w:val="22"/>
              </w:rPr>
              <w:t>100168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C00E8B">
              <w:rPr>
                <w:color w:val="000000"/>
                <w:sz w:val="22"/>
                <w:szCs w:val="22"/>
              </w:rPr>
              <w:t>020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C00E8B">
              <w:rPr>
                <w:color w:val="000000"/>
                <w:sz w:val="22"/>
                <w:szCs w:val="22"/>
                <w:lang w:val="en-US"/>
              </w:rPr>
              <w:t>OUT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C00E8B">
              <w:rPr>
                <w:bCs/>
                <w:color w:val="000000"/>
                <w:sz w:val="22"/>
                <w:szCs w:val="22"/>
              </w:rPr>
              <w:t>02 0 </w:t>
            </w:r>
            <w:r w:rsidRPr="00C00E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C00E8B">
              <w:rPr>
                <w:color w:val="000000"/>
                <w:sz w:val="22"/>
                <w:szCs w:val="22"/>
              </w:rPr>
              <w:t>Вывод результата</w:t>
            </w:r>
          </w:p>
        </w:tc>
      </w:tr>
      <w:tr w:rsidR="00E621B0" w:rsidTr="000B5339">
        <w:trPr>
          <w:trHeight w:val="28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C00E8B">
              <w:rPr>
                <w:color w:val="000000"/>
                <w:sz w:val="22"/>
                <w:szCs w:val="22"/>
              </w:rPr>
              <w:t>021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C00E8B">
              <w:rPr>
                <w:color w:val="000000"/>
                <w:sz w:val="22"/>
                <w:szCs w:val="22"/>
                <w:lang w:val="en-US"/>
              </w:rPr>
              <w:t>HLT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C00E8B">
              <w:rPr>
                <w:bCs/>
                <w:color w:val="000000"/>
                <w:sz w:val="22"/>
                <w:szCs w:val="22"/>
              </w:rPr>
              <w:t xml:space="preserve">09 0 </w:t>
            </w:r>
            <w:r w:rsidRPr="00C00E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21B0" w:rsidRPr="00C00E8B" w:rsidRDefault="00E621B0" w:rsidP="000B5339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C00E8B">
              <w:rPr>
                <w:color w:val="000000"/>
                <w:sz w:val="22"/>
                <w:szCs w:val="22"/>
              </w:rPr>
              <w:t>Стоп</w:t>
            </w:r>
          </w:p>
        </w:tc>
      </w:tr>
    </w:tbl>
    <w:p w:rsidR="00E621B0" w:rsidRPr="0005017F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z w:val="22"/>
          <w:szCs w:val="22"/>
        </w:rPr>
        <w:t>Вариант 0</w:t>
      </w:r>
    </w:p>
    <w:p w:rsidR="00E621B0" w:rsidRPr="003E1279" w:rsidRDefault="00E621B0" w:rsidP="00E621B0">
      <w:pPr>
        <w:widowControl w:val="0"/>
        <w:numPr>
          <w:ilvl w:val="1"/>
          <w:numId w:val="2"/>
        </w:numPr>
        <w:shd w:val="clear" w:color="auto" w:fill="FFFFFF"/>
        <w:tabs>
          <w:tab w:val="clear" w:pos="1477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Режимы работы микропроцессо</w:t>
      </w:r>
      <w:r w:rsidRPr="003E1279">
        <w:rPr>
          <w:spacing w:val="-4"/>
          <w:sz w:val="22"/>
          <w:szCs w:val="22"/>
        </w:rPr>
        <w:t>ров. О</w:t>
      </w:r>
      <w:r w:rsidRPr="003E1279">
        <w:rPr>
          <w:sz w:val="22"/>
          <w:szCs w:val="22"/>
        </w:rPr>
        <w:t>собенности многозадачного режима работы микропроцессора</w:t>
      </w:r>
    </w:p>
    <w:p w:rsidR="00E621B0" w:rsidRDefault="00E621B0" w:rsidP="00E621B0">
      <w:pPr>
        <w:widowControl w:val="0"/>
        <w:numPr>
          <w:ilvl w:val="1"/>
          <w:numId w:val="2"/>
        </w:numPr>
        <w:shd w:val="clear" w:color="auto" w:fill="FFFFFF"/>
        <w:tabs>
          <w:tab w:val="clear" w:pos="1477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Классификация типов прерываний микропроцессора. Механизм обработки прерываний</w:t>
      </w:r>
    </w:p>
    <w:p w:rsidR="00E621B0" w:rsidRPr="007C1AEC" w:rsidRDefault="00E621B0" w:rsidP="00E621B0">
      <w:pPr>
        <w:widowControl w:val="0"/>
        <w:numPr>
          <w:ilvl w:val="1"/>
          <w:numId w:val="2"/>
        </w:numPr>
        <w:shd w:val="clear" w:color="auto" w:fill="FFFFFF"/>
        <w:tabs>
          <w:tab w:val="clear" w:pos="1477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pacing w:val="-5"/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Pr="003E1279" w:rsidRDefault="00E621B0" w:rsidP="00E621B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/>
          <w:spacing w:val="-5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pacing w:val="-5"/>
          <w:sz w:val="22"/>
          <w:szCs w:val="22"/>
        </w:rPr>
      </w:pPr>
      <w:r w:rsidRPr="003E1279">
        <w:rPr>
          <w:b/>
          <w:spacing w:val="-5"/>
          <w:sz w:val="22"/>
          <w:szCs w:val="22"/>
        </w:rPr>
        <w:t>Вариант 1</w:t>
      </w:r>
    </w:p>
    <w:p w:rsidR="00E621B0" w:rsidRDefault="00E621B0" w:rsidP="00E621B0">
      <w:pPr>
        <w:widowControl w:val="0"/>
        <w:numPr>
          <w:ilvl w:val="0"/>
          <w:numId w:val="14"/>
        </w:numPr>
        <w:shd w:val="clear" w:color="auto" w:fill="FFFFFF"/>
        <w:tabs>
          <w:tab w:val="clear" w:pos="1117"/>
          <w:tab w:val="left" w:pos="284"/>
          <w:tab w:val="num" w:pos="1418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E1279">
        <w:rPr>
          <w:spacing w:val="-2"/>
          <w:sz w:val="22"/>
          <w:szCs w:val="22"/>
        </w:rPr>
        <w:t xml:space="preserve">АЛУ микропроцессора. </w:t>
      </w:r>
      <w:r w:rsidRPr="003E1279">
        <w:rPr>
          <w:sz w:val="22"/>
          <w:szCs w:val="22"/>
        </w:rPr>
        <w:t>Назначение, функции, основные технические характеристики, структура АЛУ</w:t>
      </w:r>
    </w:p>
    <w:p w:rsidR="00E621B0" w:rsidRDefault="00E621B0" w:rsidP="00E621B0">
      <w:pPr>
        <w:widowControl w:val="0"/>
        <w:numPr>
          <w:ilvl w:val="0"/>
          <w:numId w:val="14"/>
        </w:numPr>
        <w:shd w:val="clear" w:color="auto" w:fill="FFFFFF"/>
        <w:tabs>
          <w:tab w:val="clear" w:pos="1117"/>
          <w:tab w:val="left" w:pos="284"/>
          <w:tab w:val="num" w:pos="1418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Работа микропроцессора в защищенном режиме. Управление памятью в защищенном режиме. Формирование адреса ячейки памяти в защищенном режиме</w:t>
      </w:r>
    </w:p>
    <w:p w:rsidR="00E621B0" w:rsidRPr="001953E1" w:rsidRDefault="00E621B0" w:rsidP="00E621B0">
      <w:pPr>
        <w:widowControl w:val="0"/>
        <w:numPr>
          <w:ilvl w:val="0"/>
          <w:numId w:val="14"/>
        </w:numPr>
        <w:shd w:val="clear" w:color="auto" w:fill="FFFFFF"/>
        <w:tabs>
          <w:tab w:val="clear" w:pos="1117"/>
          <w:tab w:val="left" w:pos="284"/>
          <w:tab w:val="num" w:pos="1418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rPr>
          <w:b/>
          <w:sz w:val="22"/>
          <w:szCs w:val="22"/>
        </w:rPr>
      </w:pPr>
      <w:r w:rsidRPr="003E1279">
        <w:rPr>
          <w:b/>
          <w:spacing w:val="-2"/>
          <w:sz w:val="22"/>
          <w:szCs w:val="22"/>
        </w:rPr>
        <w:t>Вариант 2</w:t>
      </w:r>
    </w:p>
    <w:p w:rsidR="00E621B0" w:rsidRPr="003E1279" w:rsidRDefault="00E621B0" w:rsidP="00E621B0">
      <w:pPr>
        <w:numPr>
          <w:ilvl w:val="0"/>
          <w:numId w:val="15"/>
        </w:numPr>
        <w:tabs>
          <w:tab w:val="clear" w:pos="1117"/>
          <w:tab w:val="num" w:pos="284"/>
        </w:tabs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Стековая память микропроцессора. Принцип действия стека</w:t>
      </w:r>
    </w:p>
    <w:p w:rsidR="00E621B0" w:rsidRDefault="00E621B0" w:rsidP="00E621B0">
      <w:pPr>
        <w:numPr>
          <w:ilvl w:val="0"/>
          <w:numId w:val="15"/>
        </w:numPr>
        <w:tabs>
          <w:tab w:val="clear" w:pos="1117"/>
          <w:tab w:val="num" w:pos="284"/>
        </w:tabs>
        <w:ind w:left="0" w:firstLine="0"/>
        <w:jc w:val="both"/>
        <w:rPr>
          <w:sz w:val="22"/>
          <w:szCs w:val="22"/>
        </w:rPr>
      </w:pPr>
      <w:r w:rsidRPr="003E1279">
        <w:rPr>
          <w:sz w:val="22"/>
          <w:szCs w:val="22"/>
        </w:rPr>
        <w:t>Назначение программно-доступных регистров 16-разрядного ми</w:t>
      </w:r>
      <w:r w:rsidRPr="003E1279">
        <w:rPr>
          <w:sz w:val="22"/>
          <w:szCs w:val="22"/>
        </w:rPr>
        <w:t>к</w:t>
      </w:r>
      <w:r w:rsidRPr="003E1279">
        <w:rPr>
          <w:sz w:val="22"/>
          <w:szCs w:val="22"/>
        </w:rPr>
        <w:t>ропроцессора</w:t>
      </w:r>
    </w:p>
    <w:p w:rsidR="00E621B0" w:rsidRPr="001953E1" w:rsidRDefault="00E621B0" w:rsidP="00E621B0">
      <w:pPr>
        <w:numPr>
          <w:ilvl w:val="0"/>
          <w:numId w:val="15"/>
        </w:numPr>
        <w:tabs>
          <w:tab w:val="clear" w:pos="1117"/>
          <w:tab w:val="num" w:pos="284"/>
        </w:tabs>
        <w:ind w:left="0" w:firstLine="0"/>
        <w:jc w:val="both"/>
        <w:rPr>
          <w:sz w:val="22"/>
          <w:szCs w:val="22"/>
        </w:rPr>
      </w:pPr>
      <w:r w:rsidRPr="00D35C8F">
        <w:rPr>
          <w:color w:val="000000"/>
          <w:sz w:val="22"/>
          <w:szCs w:val="22"/>
        </w:rPr>
        <w:lastRenderedPageBreak/>
        <w:t>Разработать программу вычисления и вывода значения функции</w:t>
      </w:r>
    </w:p>
    <w:p w:rsidR="00E621B0" w:rsidRDefault="00E621B0" w:rsidP="00E621B0">
      <w:pPr>
        <w:jc w:val="both"/>
        <w:rPr>
          <w:color w:val="000000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3E1279">
        <w:rPr>
          <w:b/>
          <w:spacing w:val="-3"/>
          <w:sz w:val="22"/>
          <w:szCs w:val="22"/>
        </w:rPr>
        <w:t>Вариант 3</w:t>
      </w:r>
    </w:p>
    <w:p w:rsidR="00E621B0" w:rsidRPr="003E1279" w:rsidRDefault="00E621B0" w:rsidP="00E621B0">
      <w:pPr>
        <w:numPr>
          <w:ilvl w:val="0"/>
          <w:numId w:val="16"/>
        </w:numPr>
        <w:shd w:val="clear" w:color="auto" w:fill="FFFFFF"/>
        <w:tabs>
          <w:tab w:val="clear" w:pos="757"/>
          <w:tab w:val="num" w:pos="284"/>
          <w:tab w:val="left" w:pos="5765"/>
        </w:tabs>
        <w:ind w:left="0" w:firstLine="0"/>
        <w:jc w:val="both"/>
        <w:rPr>
          <w:spacing w:val="-4"/>
          <w:sz w:val="22"/>
          <w:szCs w:val="22"/>
        </w:rPr>
      </w:pPr>
      <w:r w:rsidRPr="003E1279">
        <w:rPr>
          <w:sz w:val="22"/>
          <w:szCs w:val="22"/>
        </w:rPr>
        <w:t>Назначение и логика работы кэш-памяти</w:t>
      </w:r>
    </w:p>
    <w:p w:rsidR="00E621B0" w:rsidRPr="001953E1" w:rsidRDefault="00E621B0" w:rsidP="00E621B0">
      <w:pPr>
        <w:numPr>
          <w:ilvl w:val="0"/>
          <w:numId w:val="16"/>
        </w:numPr>
        <w:shd w:val="clear" w:color="auto" w:fill="FFFFFF"/>
        <w:tabs>
          <w:tab w:val="clear" w:pos="757"/>
          <w:tab w:val="num" w:pos="284"/>
          <w:tab w:val="left" w:pos="5765"/>
        </w:tabs>
        <w:ind w:left="0" w:firstLine="0"/>
        <w:jc w:val="both"/>
        <w:rPr>
          <w:spacing w:val="-4"/>
          <w:sz w:val="22"/>
          <w:szCs w:val="22"/>
        </w:rPr>
      </w:pPr>
      <w:r w:rsidRPr="003E1279">
        <w:rPr>
          <w:sz w:val="22"/>
          <w:szCs w:val="22"/>
        </w:rPr>
        <w:t>Организация системы ввода/вывода микро-ЭВМ. Назначение адаптеров и контроллеров внешних устройств</w:t>
      </w:r>
    </w:p>
    <w:p w:rsidR="00E621B0" w:rsidRPr="001953E1" w:rsidRDefault="00E621B0" w:rsidP="00E621B0">
      <w:pPr>
        <w:numPr>
          <w:ilvl w:val="0"/>
          <w:numId w:val="16"/>
        </w:numPr>
        <w:shd w:val="clear" w:color="auto" w:fill="FFFFFF"/>
        <w:tabs>
          <w:tab w:val="clear" w:pos="757"/>
          <w:tab w:val="num" w:pos="284"/>
          <w:tab w:val="left" w:pos="5765"/>
        </w:tabs>
        <w:ind w:left="0" w:firstLine="0"/>
        <w:jc w:val="both"/>
        <w:rPr>
          <w:spacing w:val="-4"/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shd w:val="clear" w:color="auto" w:fill="FFFFFF"/>
        <w:tabs>
          <w:tab w:val="left" w:pos="5765"/>
        </w:tabs>
        <w:jc w:val="both"/>
        <w:rPr>
          <w:color w:val="000000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3E1279">
        <w:rPr>
          <w:b/>
          <w:spacing w:val="-2"/>
          <w:sz w:val="22"/>
          <w:szCs w:val="22"/>
        </w:rPr>
        <w:t>Вариант 4</w:t>
      </w:r>
    </w:p>
    <w:p w:rsidR="00E621B0" w:rsidRPr="0066689C" w:rsidRDefault="00E621B0" w:rsidP="00E621B0">
      <w:pPr>
        <w:numPr>
          <w:ilvl w:val="0"/>
          <w:numId w:val="17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pacing w:val="-3"/>
          <w:sz w:val="22"/>
          <w:szCs w:val="22"/>
        </w:rPr>
      </w:pPr>
      <w:r w:rsidRPr="0066689C">
        <w:rPr>
          <w:sz w:val="22"/>
          <w:szCs w:val="22"/>
        </w:rPr>
        <w:t>Устройство управления микропроцессора. Принцип микропрограммного управления выполнением к</w:t>
      </w:r>
      <w:r w:rsidRPr="0066689C">
        <w:rPr>
          <w:sz w:val="22"/>
          <w:szCs w:val="22"/>
        </w:rPr>
        <w:t>о</w:t>
      </w:r>
      <w:r w:rsidRPr="0066689C">
        <w:rPr>
          <w:sz w:val="22"/>
          <w:szCs w:val="22"/>
        </w:rPr>
        <w:t>манд</w:t>
      </w:r>
    </w:p>
    <w:p w:rsidR="00E621B0" w:rsidRPr="001953E1" w:rsidRDefault="00E621B0" w:rsidP="00E621B0">
      <w:pPr>
        <w:numPr>
          <w:ilvl w:val="0"/>
          <w:numId w:val="17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pacing w:val="-3"/>
          <w:sz w:val="22"/>
          <w:szCs w:val="22"/>
        </w:rPr>
      </w:pPr>
      <w:r w:rsidRPr="0066689C">
        <w:rPr>
          <w:sz w:val="22"/>
          <w:szCs w:val="22"/>
        </w:rPr>
        <w:t>Виртуальный режим работы микропроцессора</w:t>
      </w:r>
    </w:p>
    <w:p w:rsidR="00E621B0" w:rsidRPr="001953E1" w:rsidRDefault="00E621B0" w:rsidP="00E621B0">
      <w:pPr>
        <w:numPr>
          <w:ilvl w:val="0"/>
          <w:numId w:val="17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pacing w:val="-3"/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621B0" w:rsidRPr="003E1279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3E1279">
        <w:rPr>
          <w:b/>
          <w:spacing w:val="-3"/>
          <w:sz w:val="22"/>
          <w:szCs w:val="22"/>
        </w:rPr>
        <w:t>Вариант 5</w:t>
      </w:r>
    </w:p>
    <w:p w:rsidR="00E621B0" w:rsidRPr="006C16EA" w:rsidRDefault="00E621B0" w:rsidP="00E621B0">
      <w:pPr>
        <w:widowControl w:val="0"/>
        <w:numPr>
          <w:ilvl w:val="0"/>
          <w:numId w:val="18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61C42">
        <w:rPr>
          <w:sz w:val="22"/>
          <w:szCs w:val="22"/>
        </w:rPr>
        <w:t xml:space="preserve">Система команд </w:t>
      </w:r>
      <w:r>
        <w:rPr>
          <w:sz w:val="22"/>
          <w:szCs w:val="22"/>
        </w:rPr>
        <w:t>микропроцессора</w:t>
      </w:r>
      <w:r w:rsidRPr="00E61C42">
        <w:rPr>
          <w:sz w:val="22"/>
          <w:szCs w:val="22"/>
        </w:rPr>
        <w:t>, обобщенный формат команды, классификация команд</w:t>
      </w:r>
    </w:p>
    <w:p w:rsidR="00E621B0" w:rsidRPr="001953E1" w:rsidRDefault="00E621B0" w:rsidP="00E621B0">
      <w:pPr>
        <w:widowControl w:val="0"/>
        <w:numPr>
          <w:ilvl w:val="0"/>
          <w:numId w:val="18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pacing w:val="-2"/>
          <w:sz w:val="22"/>
          <w:szCs w:val="22"/>
        </w:rPr>
      </w:pPr>
      <w:r w:rsidRPr="006C16EA">
        <w:rPr>
          <w:sz w:val="22"/>
          <w:szCs w:val="22"/>
        </w:rPr>
        <w:t>Работа МП в защищенном режиме. Управление памятью в защищенном режиме. Формирование адреса ячейки памяти в защищенном режиме</w:t>
      </w:r>
    </w:p>
    <w:p w:rsidR="00E621B0" w:rsidRPr="001953E1" w:rsidRDefault="00E621B0" w:rsidP="00E621B0">
      <w:pPr>
        <w:widowControl w:val="0"/>
        <w:numPr>
          <w:ilvl w:val="0"/>
          <w:numId w:val="18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pacing w:val="-2"/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rPr>
          <w:b/>
          <w:sz w:val="22"/>
          <w:szCs w:val="22"/>
        </w:rPr>
      </w:pPr>
      <w:r w:rsidRPr="00452E96">
        <w:rPr>
          <w:b/>
          <w:spacing w:val="-3"/>
          <w:sz w:val="22"/>
          <w:szCs w:val="22"/>
        </w:rPr>
        <w:t>Вариант 6</w:t>
      </w:r>
    </w:p>
    <w:p w:rsidR="00E621B0" w:rsidRPr="00350BD4" w:rsidRDefault="00E621B0" w:rsidP="00E621B0">
      <w:pPr>
        <w:widowControl w:val="0"/>
        <w:numPr>
          <w:ilvl w:val="0"/>
          <w:numId w:val="19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E04621">
        <w:rPr>
          <w:spacing w:val="-3"/>
          <w:sz w:val="22"/>
          <w:szCs w:val="22"/>
        </w:rPr>
        <w:t xml:space="preserve">Многоуровневая организация памяти микро-ЭВМ. Классификация и </w:t>
      </w:r>
      <w:r w:rsidRPr="00E04621">
        <w:rPr>
          <w:spacing w:val="-2"/>
          <w:sz w:val="22"/>
          <w:szCs w:val="22"/>
        </w:rPr>
        <w:t>основные характеристики запоминающих ус</w:t>
      </w:r>
      <w:r w:rsidRPr="00E04621">
        <w:rPr>
          <w:spacing w:val="-2"/>
          <w:sz w:val="22"/>
          <w:szCs w:val="22"/>
        </w:rPr>
        <w:t>т</w:t>
      </w:r>
      <w:r w:rsidRPr="00E04621">
        <w:rPr>
          <w:spacing w:val="-2"/>
          <w:sz w:val="22"/>
          <w:szCs w:val="22"/>
        </w:rPr>
        <w:t>ройств</w:t>
      </w:r>
    </w:p>
    <w:p w:rsidR="00E621B0" w:rsidRPr="001953E1" w:rsidRDefault="00E621B0" w:rsidP="00E621B0">
      <w:pPr>
        <w:widowControl w:val="0"/>
        <w:numPr>
          <w:ilvl w:val="0"/>
          <w:numId w:val="19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pacing w:val="-3"/>
          <w:sz w:val="22"/>
          <w:szCs w:val="22"/>
        </w:rPr>
      </w:pPr>
      <w:r w:rsidRPr="00452E96">
        <w:rPr>
          <w:spacing w:val="-2"/>
          <w:sz w:val="22"/>
          <w:szCs w:val="22"/>
        </w:rPr>
        <w:t xml:space="preserve">Сопроцессоры. </w:t>
      </w:r>
      <w:r>
        <w:rPr>
          <w:spacing w:val="-2"/>
          <w:sz w:val="22"/>
          <w:szCs w:val="22"/>
        </w:rPr>
        <w:t>С</w:t>
      </w:r>
      <w:r w:rsidRPr="00452E96">
        <w:rPr>
          <w:spacing w:val="-2"/>
          <w:sz w:val="22"/>
          <w:szCs w:val="22"/>
        </w:rPr>
        <w:t>труктурн</w:t>
      </w:r>
      <w:r>
        <w:rPr>
          <w:spacing w:val="-2"/>
          <w:sz w:val="22"/>
          <w:szCs w:val="22"/>
        </w:rPr>
        <w:t>ая</w:t>
      </w:r>
      <w:r w:rsidRPr="00452E96">
        <w:rPr>
          <w:spacing w:val="-2"/>
          <w:sz w:val="22"/>
          <w:szCs w:val="22"/>
        </w:rPr>
        <w:t xml:space="preserve"> схем</w:t>
      </w:r>
      <w:r>
        <w:rPr>
          <w:spacing w:val="-2"/>
          <w:sz w:val="22"/>
          <w:szCs w:val="22"/>
        </w:rPr>
        <w:t>а</w:t>
      </w:r>
      <w:r w:rsidRPr="00452E96">
        <w:rPr>
          <w:spacing w:val="-2"/>
          <w:sz w:val="22"/>
          <w:szCs w:val="22"/>
        </w:rPr>
        <w:t xml:space="preserve"> сопроцессора</w:t>
      </w:r>
      <w:r>
        <w:rPr>
          <w:spacing w:val="-2"/>
          <w:sz w:val="22"/>
          <w:szCs w:val="22"/>
        </w:rPr>
        <w:t xml:space="preserve">, принцип </w:t>
      </w:r>
      <w:r w:rsidRPr="00452E96">
        <w:rPr>
          <w:sz w:val="22"/>
          <w:szCs w:val="22"/>
        </w:rPr>
        <w:t>работ</w:t>
      </w:r>
      <w:r>
        <w:rPr>
          <w:sz w:val="22"/>
          <w:szCs w:val="22"/>
        </w:rPr>
        <w:t>ы</w:t>
      </w:r>
    </w:p>
    <w:p w:rsidR="00E621B0" w:rsidRPr="001953E1" w:rsidRDefault="00E621B0" w:rsidP="00E621B0">
      <w:pPr>
        <w:widowControl w:val="0"/>
        <w:numPr>
          <w:ilvl w:val="0"/>
          <w:numId w:val="19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pacing w:val="-3"/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pacing w:val="-3"/>
          <w:sz w:val="22"/>
          <w:szCs w:val="22"/>
        </w:rPr>
        <w:t>Вариант 7</w:t>
      </w:r>
    </w:p>
    <w:p w:rsidR="00E621B0" w:rsidRPr="008B7D14" w:rsidRDefault="00E621B0" w:rsidP="00E621B0">
      <w:pPr>
        <w:numPr>
          <w:ilvl w:val="0"/>
          <w:numId w:val="20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18"/>
          <w:szCs w:val="18"/>
        </w:rPr>
      </w:pPr>
      <w:r w:rsidRPr="00F31F32">
        <w:rPr>
          <w:sz w:val="22"/>
          <w:szCs w:val="22"/>
        </w:rPr>
        <w:t xml:space="preserve">Обобщенная структурная схема </w:t>
      </w:r>
      <w:r w:rsidRPr="00F31F32">
        <w:rPr>
          <w:spacing w:val="-4"/>
          <w:sz w:val="22"/>
          <w:szCs w:val="22"/>
        </w:rPr>
        <w:t xml:space="preserve">32-разрядного микропроцессора, </w:t>
      </w:r>
      <w:r w:rsidRPr="00F31F32">
        <w:rPr>
          <w:sz w:val="22"/>
          <w:szCs w:val="22"/>
        </w:rPr>
        <w:t>особенности его архитект</w:t>
      </w:r>
      <w:r w:rsidRPr="00F31F32">
        <w:rPr>
          <w:sz w:val="22"/>
          <w:szCs w:val="22"/>
        </w:rPr>
        <w:t>у</w:t>
      </w:r>
      <w:r w:rsidRPr="00F31F32">
        <w:rPr>
          <w:sz w:val="22"/>
          <w:szCs w:val="22"/>
        </w:rPr>
        <w:t>ры</w:t>
      </w:r>
    </w:p>
    <w:p w:rsidR="00E621B0" w:rsidRDefault="00E621B0" w:rsidP="00E621B0">
      <w:pPr>
        <w:numPr>
          <w:ilvl w:val="0"/>
          <w:numId w:val="20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8B7D14">
        <w:rPr>
          <w:sz w:val="22"/>
          <w:szCs w:val="22"/>
        </w:rPr>
        <w:lastRenderedPageBreak/>
        <w:t>Определение микро-ЭВМ. Классификация микро-ЭВМ. Основные технические характеристики</w:t>
      </w:r>
      <w:r>
        <w:rPr>
          <w:sz w:val="22"/>
          <w:szCs w:val="22"/>
        </w:rPr>
        <w:t xml:space="preserve"> микро-ЭВМ</w:t>
      </w:r>
    </w:p>
    <w:p w:rsidR="00E621B0" w:rsidRPr="001953E1" w:rsidRDefault="00E621B0" w:rsidP="00E621B0">
      <w:pPr>
        <w:numPr>
          <w:ilvl w:val="0"/>
          <w:numId w:val="20"/>
        </w:numPr>
        <w:shd w:val="clear" w:color="auto" w:fill="FFFFFF"/>
        <w:tabs>
          <w:tab w:val="clear" w:pos="757"/>
          <w:tab w:val="num" w:pos="284"/>
        </w:tabs>
        <w:ind w:left="0" w:firstLine="0"/>
        <w:jc w:val="both"/>
        <w:rPr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pacing w:val="-6"/>
          <w:sz w:val="22"/>
          <w:szCs w:val="22"/>
        </w:rPr>
        <w:t>Вариант 8</w:t>
      </w:r>
    </w:p>
    <w:p w:rsidR="00E621B0" w:rsidRDefault="00E621B0" w:rsidP="00E621B0">
      <w:pPr>
        <w:numPr>
          <w:ilvl w:val="0"/>
          <w:numId w:val="21"/>
        </w:numPr>
        <w:shd w:val="clear" w:color="auto" w:fill="FFFFFF"/>
        <w:tabs>
          <w:tab w:val="clear" w:pos="757"/>
          <w:tab w:val="left" w:pos="284"/>
        </w:tabs>
        <w:ind w:left="0"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Р</w:t>
      </w:r>
      <w:r w:rsidRPr="00452E96">
        <w:rPr>
          <w:spacing w:val="-2"/>
          <w:sz w:val="22"/>
          <w:szCs w:val="22"/>
        </w:rPr>
        <w:t>егистр признаков (флагов) микропроцессора. Описать разряды регистра призн</w:t>
      </w:r>
      <w:r w:rsidRPr="00452E96">
        <w:rPr>
          <w:spacing w:val="-2"/>
          <w:sz w:val="22"/>
          <w:szCs w:val="22"/>
        </w:rPr>
        <w:t>а</w:t>
      </w:r>
      <w:r w:rsidRPr="00452E96">
        <w:rPr>
          <w:spacing w:val="-2"/>
          <w:sz w:val="22"/>
          <w:szCs w:val="22"/>
        </w:rPr>
        <w:t>ков (флагов)</w:t>
      </w:r>
    </w:p>
    <w:p w:rsidR="00E621B0" w:rsidRPr="001953E1" w:rsidRDefault="00E621B0" w:rsidP="00E621B0">
      <w:pPr>
        <w:numPr>
          <w:ilvl w:val="0"/>
          <w:numId w:val="21"/>
        </w:numPr>
        <w:shd w:val="clear" w:color="auto" w:fill="FFFFFF"/>
        <w:tabs>
          <w:tab w:val="clear" w:pos="757"/>
          <w:tab w:val="left" w:pos="284"/>
        </w:tabs>
        <w:ind w:left="0" w:firstLine="0"/>
        <w:jc w:val="both"/>
        <w:rPr>
          <w:spacing w:val="-2"/>
          <w:sz w:val="22"/>
          <w:szCs w:val="22"/>
        </w:rPr>
      </w:pPr>
      <w:r w:rsidRPr="000273E8">
        <w:rPr>
          <w:sz w:val="22"/>
          <w:szCs w:val="22"/>
        </w:rPr>
        <w:t>Дескрипторы сегментов. Типы сегментов и дескрипторов</w:t>
      </w:r>
      <w:r>
        <w:rPr>
          <w:sz w:val="22"/>
          <w:szCs w:val="22"/>
        </w:rPr>
        <w:t>.</w:t>
      </w:r>
      <w:r w:rsidRPr="000273E8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0273E8">
        <w:rPr>
          <w:sz w:val="22"/>
          <w:szCs w:val="22"/>
        </w:rPr>
        <w:t>азначени</w:t>
      </w:r>
      <w:r>
        <w:rPr>
          <w:sz w:val="22"/>
          <w:szCs w:val="22"/>
        </w:rPr>
        <w:t>е</w:t>
      </w:r>
      <w:r w:rsidRPr="000273E8">
        <w:rPr>
          <w:sz w:val="22"/>
          <w:szCs w:val="22"/>
        </w:rPr>
        <w:t xml:space="preserve"> и существующие типы дескрипторных таблиц</w:t>
      </w:r>
    </w:p>
    <w:p w:rsidR="00E621B0" w:rsidRPr="001953E1" w:rsidRDefault="00E621B0" w:rsidP="00E621B0">
      <w:pPr>
        <w:numPr>
          <w:ilvl w:val="0"/>
          <w:numId w:val="21"/>
        </w:numPr>
        <w:shd w:val="clear" w:color="auto" w:fill="FFFFFF"/>
        <w:tabs>
          <w:tab w:val="clear" w:pos="757"/>
          <w:tab w:val="left" w:pos="284"/>
        </w:tabs>
        <w:ind w:left="0" w:firstLine="0"/>
        <w:jc w:val="both"/>
        <w:rPr>
          <w:spacing w:val="-2"/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shd w:val="clear" w:color="auto" w:fill="FFFFFF"/>
        <w:tabs>
          <w:tab w:val="left" w:pos="284"/>
        </w:tabs>
        <w:jc w:val="both"/>
        <w:rPr>
          <w:color w:val="000000"/>
          <w:sz w:val="22"/>
          <w:szCs w:val="22"/>
        </w:rPr>
      </w:pPr>
    </w:p>
    <w:p w:rsidR="00E621B0" w:rsidRPr="00452E96" w:rsidRDefault="00E621B0" w:rsidP="00E621B0">
      <w:pPr>
        <w:shd w:val="clear" w:color="auto" w:fill="FFFFFF"/>
        <w:ind w:firstLine="397"/>
        <w:jc w:val="both"/>
        <w:rPr>
          <w:b/>
          <w:sz w:val="22"/>
          <w:szCs w:val="22"/>
        </w:rPr>
      </w:pPr>
      <w:r w:rsidRPr="00452E96">
        <w:rPr>
          <w:b/>
          <w:spacing w:val="-3"/>
          <w:sz w:val="22"/>
          <w:szCs w:val="22"/>
        </w:rPr>
        <w:t>Вариант 9</w:t>
      </w:r>
    </w:p>
    <w:p w:rsidR="00E621B0" w:rsidRPr="004D7DFB" w:rsidRDefault="00E621B0" w:rsidP="00E621B0">
      <w:pPr>
        <w:widowControl w:val="0"/>
        <w:numPr>
          <w:ilvl w:val="0"/>
          <w:numId w:val="22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4D7DFB">
        <w:rPr>
          <w:sz w:val="22"/>
          <w:szCs w:val="22"/>
        </w:rPr>
        <w:t>рограммн</w:t>
      </w:r>
      <w:r>
        <w:rPr>
          <w:sz w:val="22"/>
          <w:szCs w:val="22"/>
        </w:rPr>
        <w:t xml:space="preserve">ая </w:t>
      </w:r>
      <w:r w:rsidRPr="004D7DFB">
        <w:rPr>
          <w:sz w:val="22"/>
          <w:szCs w:val="22"/>
        </w:rPr>
        <w:t>модель</w:t>
      </w:r>
      <w:r>
        <w:rPr>
          <w:sz w:val="22"/>
          <w:szCs w:val="22"/>
        </w:rPr>
        <w:t xml:space="preserve"> микропроцессора. Состав и назначение программнодоступных регистров</w:t>
      </w:r>
    </w:p>
    <w:p w:rsidR="00E621B0" w:rsidRDefault="00E621B0" w:rsidP="00E621B0">
      <w:pPr>
        <w:widowControl w:val="0"/>
        <w:numPr>
          <w:ilvl w:val="0"/>
          <w:numId w:val="22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7255B">
        <w:rPr>
          <w:sz w:val="22"/>
          <w:szCs w:val="22"/>
        </w:rPr>
        <w:t>Режимы работы микропроцессо</w:t>
      </w:r>
      <w:r w:rsidRPr="0067255B">
        <w:rPr>
          <w:spacing w:val="-4"/>
          <w:sz w:val="22"/>
          <w:szCs w:val="22"/>
        </w:rPr>
        <w:t xml:space="preserve">ров: реальный, защищенный, </w:t>
      </w:r>
      <w:r w:rsidRPr="0067255B">
        <w:rPr>
          <w:sz w:val="22"/>
          <w:szCs w:val="22"/>
        </w:rPr>
        <w:t>виртуал</w:t>
      </w:r>
      <w:r w:rsidRPr="0067255B">
        <w:rPr>
          <w:sz w:val="22"/>
          <w:szCs w:val="22"/>
        </w:rPr>
        <w:t>ь</w:t>
      </w:r>
      <w:r w:rsidRPr="0067255B">
        <w:rPr>
          <w:sz w:val="22"/>
          <w:szCs w:val="22"/>
        </w:rPr>
        <w:t>ный</w:t>
      </w:r>
    </w:p>
    <w:p w:rsidR="00E621B0" w:rsidRPr="001953E1" w:rsidRDefault="00E621B0" w:rsidP="00E621B0">
      <w:pPr>
        <w:widowControl w:val="0"/>
        <w:numPr>
          <w:ilvl w:val="0"/>
          <w:numId w:val="22"/>
        </w:numPr>
        <w:shd w:val="clear" w:color="auto" w:fill="FFFFFF"/>
        <w:tabs>
          <w:tab w:val="clear" w:pos="757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35C8F">
        <w:rPr>
          <w:color w:val="000000"/>
          <w:sz w:val="22"/>
          <w:szCs w:val="22"/>
        </w:rPr>
        <w:t>Разработать программу вычисления и вывода значения функции</w:t>
      </w:r>
    </w:p>
    <w:p w:rsidR="00E621B0" w:rsidRDefault="00E621B0" w:rsidP="00E621B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21B0" w:rsidRPr="001953E1" w:rsidRDefault="00E621B0" w:rsidP="00E621B0">
      <w:pPr>
        <w:shd w:val="clear" w:color="auto" w:fill="FFFFFF"/>
        <w:jc w:val="both"/>
        <w:rPr>
          <w:sz w:val="22"/>
          <w:szCs w:val="22"/>
        </w:rPr>
      </w:pPr>
      <w:r w:rsidRPr="001953E1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Pr="001953E1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1953E1">
        <w:rPr>
          <w:sz w:val="22"/>
          <w:szCs w:val="22"/>
        </w:rPr>
        <w:t>б</w:t>
      </w:r>
      <w:r>
        <w:rPr>
          <w:sz w:val="22"/>
          <w:szCs w:val="22"/>
        </w:rPr>
        <w:t xml:space="preserve"> </w:t>
      </w:r>
      <w:r w:rsidRPr="001953E1">
        <w:rPr>
          <w:sz w:val="22"/>
          <w:szCs w:val="22"/>
        </w:rPr>
        <w:t>л</w:t>
      </w:r>
      <w:r>
        <w:rPr>
          <w:sz w:val="22"/>
          <w:szCs w:val="22"/>
        </w:rPr>
        <w:t xml:space="preserve"> </w:t>
      </w:r>
      <w:r w:rsidRPr="001953E1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1953E1">
        <w:rPr>
          <w:sz w:val="22"/>
          <w:szCs w:val="22"/>
        </w:rPr>
        <w:t>ц</w:t>
      </w:r>
      <w:r>
        <w:rPr>
          <w:sz w:val="22"/>
          <w:szCs w:val="22"/>
        </w:rPr>
        <w:t xml:space="preserve"> </w:t>
      </w:r>
      <w:r w:rsidRPr="001953E1">
        <w:rPr>
          <w:sz w:val="22"/>
          <w:szCs w:val="22"/>
        </w:rPr>
        <w:t xml:space="preserve">а </w:t>
      </w:r>
      <w:r>
        <w:rPr>
          <w:sz w:val="22"/>
          <w:szCs w:val="22"/>
        </w:rPr>
        <w:t>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8"/>
        <w:gridCol w:w="4686"/>
      </w:tblGrid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1953E1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953E1">
              <w:rPr>
                <w:sz w:val="22"/>
                <w:szCs w:val="22"/>
              </w:rPr>
              <w:t>Номер варианта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1953E1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953E1">
              <w:rPr>
                <w:sz w:val="22"/>
                <w:szCs w:val="22"/>
              </w:rPr>
              <w:t>Функции</w: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1953E1" w:rsidRDefault="00E621B0" w:rsidP="000B5339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7C1AEC">
              <w:rPr>
                <w:position w:val="-24"/>
                <w:sz w:val="22"/>
                <w:szCs w:val="22"/>
              </w:rPr>
              <w:object w:dxaOrig="1440" w:dyaOrig="620">
                <v:shape id="_x0000_i1026" type="#_x0000_t75" style="width:1in;height:30.75pt" o:ole="">
                  <v:imagedata r:id="rId9" o:title=""/>
                </v:shape>
                <o:OLEObject Type="Embed" ProgID="Equation.3" ShapeID="_x0000_i1026" DrawAspect="Content" ObjectID="_1508344256" r:id="rId10"/>
              </w:object>
            </w:r>
          </w:p>
          <w:p w:rsidR="00E621B0" w:rsidRPr="001953E1" w:rsidRDefault="00E621B0" w:rsidP="000B5339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7C1AEC">
              <w:rPr>
                <w:position w:val="-24"/>
                <w:sz w:val="22"/>
                <w:szCs w:val="22"/>
              </w:rPr>
              <w:object w:dxaOrig="1579" w:dyaOrig="680">
                <v:shape id="_x0000_i1027" type="#_x0000_t75" style="width:78.75pt;height:33.75pt" o:ole="">
                  <v:imagedata r:id="rId11" o:title=""/>
                </v:shape>
                <o:OLEObject Type="Embed" ProgID="Equation.3" ShapeID="_x0000_i1027" DrawAspect="Content" ObjectID="_1508344257" r:id="rId12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1953E1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1E3708">
              <w:rPr>
                <w:rFonts w:cs="Calibri"/>
                <w:position w:val="-24"/>
                <w:lang w:val="en-US" w:eastAsia="ar-SA"/>
              </w:rPr>
              <w:object w:dxaOrig="1420" w:dyaOrig="620">
                <v:shape id="_x0000_i1028" type="#_x0000_t75" style="width:71.25pt;height:30.75pt" o:ole="">
                  <v:imagedata r:id="rId13" o:title=""/>
                </v:shape>
                <o:OLEObject Type="Embed" ProgID="Equation.3" ShapeID="_x0000_i1028" DrawAspect="Content" ObjectID="_1508344258" r:id="rId14"/>
              </w:object>
            </w:r>
          </w:p>
          <w:p w:rsidR="00E621B0" w:rsidRPr="001E3708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1E3708">
              <w:rPr>
                <w:rFonts w:cs="Calibri"/>
                <w:position w:val="-10"/>
                <w:lang w:eastAsia="ar-SA"/>
              </w:rPr>
              <w:object w:dxaOrig="1520" w:dyaOrig="380">
                <v:shape id="_x0000_i1029" type="#_x0000_t75" style="width:75.75pt;height:18.75pt" o:ole="">
                  <v:imagedata r:id="rId15" o:title=""/>
                </v:shape>
                <o:OLEObject Type="Embed" ProgID="Equation.3" ShapeID="_x0000_i1029" DrawAspect="Content" ObjectID="_1508344259" r:id="rId16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F079B0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1E3708">
              <w:rPr>
                <w:rFonts w:cs="Calibri"/>
                <w:position w:val="-10"/>
                <w:lang w:eastAsia="ar-SA"/>
              </w:rPr>
              <w:object w:dxaOrig="1500" w:dyaOrig="380">
                <v:shape id="_x0000_i1030" type="#_x0000_t75" style="width:75pt;height:18.75pt" o:ole="">
                  <v:imagedata r:id="rId17" o:title=""/>
                </v:shape>
                <o:OLEObject Type="Embed" ProgID="Equation.3" ShapeID="_x0000_i1030" DrawAspect="Content" ObjectID="_1508344260" r:id="rId18"/>
              </w:object>
            </w:r>
          </w:p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1E3708">
              <w:rPr>
                <w:rFonts w:cs="Calibri"/>
                <w:position w:val="-24"/>
                <w:lang w:eastAsia="ar-SA"/>
              </w:rPr>
              <w:object w:dxaOrig="1359" w:dyaOrig="620">
                <v:shape id="_x0000_i1031" type="#_x0000_t75" style="width:68.25pt;height:30.75pt" o:ole="">
                  <v:imagedata r:id="rId19" o:title=""/>
                </v:shape>
                <o:OLEObject Type="Embed" ProgID="Equation.3" ShapeID="_x0000_i1031" DrawAspect="Content" ObjectID="_1508344261" r:id="rId20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F079B0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1E3708">
              <w:rPr>
                <w:rFonts w:cs="Calibri"/>
                <w:position w:val="-24"/>
                <w:lang w:eastAsia="ar-SA"/>
              </w:rPr>
              <w:object w:dxaOrig="1440" w:dyaOrig="620">
                <v:shape id="_x0000_i1032" type="#_x0000_t75" style="width:1in;height:30.75pt" o:ole="">
                  <v:imagedata r:id="rId21" o:title=""/>
                </v:shape>
                <o:OLEObject Type="Embed" ProgID="Equation.3" ShapeID="_x0000_i1032" DrawAspect="Content" ObjectID="_1508344262" r:id="rId22"/>
              </w:object>
            </w:r>
          </w:p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5E0B19">
              <w:rPr>
                <w:rFonts w:cs="Calibri"/>
                <w:position w:val="-24"/>
                <w:lang w:eastAsia="ar-SA"/>
              </w:rPr>
              <w:object w:dxaOrig="1680" w:dyaOrig="720">
                <v:shape id="_x0000_i1033" type="#_x0000_t75" style="width:84pt;height:36pt" o:ole="">
                  <v:imagedata r:id="rId23" o:title=""/>
                </v:shape>
                <o:OLEObject Type="Embed" ProgID="Equation.3" ShapeID="_x0000_i1033" DrawAspect="Content" ObjectID="_1508344263" r:id="rId24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F079B0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5E0B19">
              <w:rPr>
                <w:rFonts w:cs="Calibri"/>
                <w:position w:val="-62"/>
                <w:lang w:eastAsia="ar-SA"/>
              </w:rPr>
              <w:object w:dxaOrig="1600" w:dyaOrig="1359">
                <v:shape id="_x0000_i1034" type="#_x0000_t75" style="width:80.25pt;height:68.25pt" o:ole="">
                  <v:imagedata r:id="rId25" o:title=""/>
                </v:shape>
                <o:OLEObject Type="Embed" ProgID="Equation.3" ShapeID="_x0000_i1034" DrawAspect="Content" ObjectID="_1508344264" r:id="rId26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F079B0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001C8A">
              <w:rPr>
                <w:rFonts w:cs="Calibri"/>
                <w:position w:val="-60"/>
                <w:lang w:eastAsia="ar-SA"/>
              </w:rPr>
              <w:object w:dxaOrig="1600" w:dyaOrig="1320">
                <v:shape id="_x0000_i1035" type="#_x0000_t75" style="width:80.25pt;height:66pt" o:ole="">
                  <v:imagedata r:id="rId27" o:title=""/>
                </v:shape>
                <o:OLEObject Type="Embed" ProgID="Equation.3" ShapeID="_x0000_i1035" DrawAspect="Content" ObjectID="_1508344265" r:id="rId28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F079B0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CF48DE">
              <w:rPr>
                <w:rFonts w:cs="Calibri"/>
                <w:position w:val="-62"/>
                <w:lang w:eastAsia="ar-SA"/>
              </w:rPr>
              <w:object w:dxaOrig="1600" w:dyaOrig="1359">
                <v:shape id="_x0000_i1036" type="#_x0000_t75" style="width:80.25pt;height:68.25pt" o:ole="">
                  <v:imagedata r:id="rId29" o:title=""/>
                </v:shape>
                <o:OLEObject Type="Embed" ProgID="Equation.3" ShapeID="_x0000_i1036" DrawAspect="Content" ObjectID="_1508344266" r:id="rId30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6C56AE">
              <w:rPr>
                <w:rFonts w:cs="Calibri"/>
                <w:position w:val="-58"/>
                <w:lang w:eastAsia="ar-SA"/>
              </w:rPr>
              <w:object w:dxaOrig="1460" w:dyaOrig="1280">
                <v:shape id="_x0000_i1037" type="#_x0000_t75" style="width:72.75pt;height:63.75pt" o:ole="">
                  <v:imagedata r:id="rId31" o:title=""/>
                </v:shape>
                <o:OLEObject Type="Embed" ProgID="Equation.3" ShapeID="_x0000_i1037" DrawAspect="Content" ObjectID="_1508344267" r:id="rId32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Pr="00F079B0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rFonts w:cs="Calibr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C90260">
              <w:rPr>
                <w:rFonts w:cs="Calibri"/>
                <w:position w:val="-62"/>
                <w:lang w:eastAsia="ar-SA"/>
              </w:rPr>
              <w:object w:dxaOrig="1600" w:dyaOrig="1359">
                <v:shape id="_x0000_i1038" type="#_x0000_t75" style="width:80.25pt;height:68.25pt" o:ole="">
                  <v:imagedata r:id="rId33" o:title=""/>
                </v:shape>
                <o:OLEObject Type="Embed" ProgID="Equation.3" ShapeID="_x0000_i1038" DrawAspect="Content" ObjectID="_1508344268" r:id="rId34"/>
              </w:object>
            </w:r>
          </w:p>
        </w:tc>
      </w:tr>
      <w:tr w:rsidR="00E621B0" w:rsidTr="000B5339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B0" w:rsidRDefault="00E621B0" w:rsidP="000B5339">
            <w:pPr>
              <w:widowControl w:val="0"/>
              <w:suppressAutoHyphens/>
              <w:autoSpaceDE w:val="0"/>
              <w:jc w:val="both"/>
              <w:rPr>
                <w:rFonts w:cs="Calibri"/>
                <w:lang w:eastAsia="ar-SA"/>
              </w:rPr>
            </w:pPr>
            <w:r w:rsidRPr="00C90260">
              <w:rPr>
                <w:rFonts w:cs="Calibri"/>
                <w:position w:val="-62"/>
                <w:lang w:eastAsia="ar-SA"/>
              </w:rPr>
              <w:object w:dxaOrig="1579" w:dyaOrig="1359">
                <v:shape id="_x0000_i1039" type="#_x0000_t75" style="width:78.75pt;height:68.25pt" o:ole="">
                  <v:imagedata r:id="rId35" o:title=""/>
                </v:shape>
                <o:OLEObject Type="Embed" ProgID="Equation.3" ShapeID="_x0000_i1039" DrawAspect="Content" ObjectID="_1508344269" r:id="rId36"/>
              </w:object>
            </w:r>
          </w:p>
        </w:tc>
      </w:tr>
    </w:tbl>
    <w:p w:rsidR="00E621B0" w:rsidRDefault="00E621B0" w:rsidP="00E621B0">
      <w:pPr>
        <w:shd w:val="clear" w:color="auto" w:fill="FFFFFF"/>
        <w:tabs>
          <w:tab w:val="left" w:pos="1276"/>
        </w:tabs>
        <w:jc w:val="both"/>
        <w:rPr>
          <w:b/>
          <w:bCs/>
        </w:rPr>
      </w:pPr>
    </w:p>
    <w:p w:rsidR="00E621B0" w:rsidRDefault="00E621B0" w:rsidP="00E621B0">
      <w:pPr>
        <w:shd w:val="clear" w:color="auto" w:fill="FFFFFF"/>
        <w:tabs>
          <w:tab w:val="left" w:pos="1276"/>
        </w:tabs>
        <w:jc w:val="both"/>
        <w:rPr>
          <w:bCs/>
          <w:sz w:val="22"/>
          <w:szCs w:val="22"/>
        </w:rPr>
      </w:pPr>
      <w:r w:rsidRPr="00F079B0">
        <w:rPr>
          <w:bCs/>
          <w:sz w:val="22"/>
          <w:szCs w:val="22"/>
        </w:rPr>
        <w:lastRenderedPageBreak/>
        <w:t>Т</w:t>
      </w:r>
      <w:r>
        <w:rPr>
          <w:bCs/>
          <w:sz w:val="22"/>
          <w:szCs w:val="22"/>
        </w:rPr>
        <w:t xml:space="preserve"> </w:t>
      </w:r>
      <w:r w:rsidRPr="00F079B0"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 </w:t>
      </w:r>
      <w:r w:rsidRPr="00F079B0">
        <w:rPr>
          <w:bCs/>
          <w:sz w:val="22"/>
          <w:szCs w:val="22"/>
        </w:rPr>
        <w:t>б</w:t>
      </w:r>
      <w:r>
        <w:rPr>
          <w:bCs/>
          <w:sz w:val="22"/>
          <w:szCs w:val="22"/>
        </w:rPr>
        <w:t xml:space="preserve"> </w:t>
      </w:r>
      <w:r w:rsidRPr="00F079B0">
        <w:rPr>
          <w:bCs/>
          <w:sz w:val="22"/>
          <w:szCs w:val="22"/>
        </w:rPr>
        <w:t>л</w:t>
      </w:r>
      <w:r>
        <w:rPr>
          <w:bCs/>
          <w:sz w:val="22"/>
          <w:szCs w:val="22"/>
        </w:rPr>
        <w:t xml:space="preserve"> </w:t>
      </w:r>
      <w:r w:rsidRPr="00F079B0"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 </w:t>
      </w:r>
      <w:r w:rsidRPr="00F079B0">
        <w:rPr>
          <w:bCs/>
          <w:sz w:val="22"/>
          <w:szCs w:val="22"/>
        </w:rPr>
        <w:t>ц</w:t>
      </w:r>
      <w:r>
        <w:rPr>
          <w:bCs/>
          <w:sz w:val="22"/>
          <w:szCs w:val="22"/>
        </w:rPr>
        <w:t xml:space="preserve"> </w:t>
      </w:r>
      <w:r w:rsidRPr="00F079B0">
        <w:rPr>
          <w:bCs/>
          <w:sz w:val="22"/>
          <w:szCs w:val="22"/>
        </w:rPr>
        <w:t xml:space="preserve">а </w:t>
      </w:r>
      <w:r>
        <w:rPr>
          <w:bCs/>
          <w:sz w:val="22"/>
          <w:szCs w:val="22"/>
        </w:rPr>
        <w:t>5</w:t>
      </w:r>
    </w:p>
    <w:tbl>
      <w:tblPr>
        <w:tblW w:w="6284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5"/>
        <w:gridCol w:w="1215"/>
        <w:gridCol w:w="2410"/>
        <w:gridCol w:w="1984"/>
      </w:tblGrid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bCs/>
                <w:sz w:val="22"/>
                <w:szCs w:val="22"/>
                <w:lang w:eastAsia="ar-SA"/>
              </w:rPr>
            </w:pPr>
            <w:r w:rsidRPr="00F079B0">
              <w:rPr>
                <w:bCs/>
                <w:sz w:val="22"/>
                <w:szCs w:val="22"/>
              </w:rPr>
              <w:t>КОП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bCs/>
                <w:sz w:val="22"/>
                <w:szCs w:val="22"/>
                <w:lang w:eastAsia="ar-SA"/>
              </w:rPr>
            </w:pPr>
            <w:r w:rsidRPr="00F079B0">
              <w:rPr>
                <w:bCs/>
                <w:sz w:val="22"/>
                <w:szCs w:val="22"/>
              </w:rPr>
              <w:t>Мнемокод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bCs/>
                <w:sz w:val="22"/>
                <w:szCs w:val="22"/>
                <w:lang w:eastAsia="ar-SA"/>
              </w:rPr>
            </w:pPr>
            <w:r w:rsidRPr="00F079B0">
              <w:rPr>
                <w:bCs/>
                <w:sz w:val="22"/>
                <w:szCs w:val="22"/>
              </w:rPr>
              <w:t>Название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bCs/>
                <w:sz w:val="22"/>
                <w:szCs w:val="22"/>
                <w:lang w:eastAsia="ar-SA"/>
              </w:rPr>
            </w:pPr>
            <w:r w:rsidRPr="00F079B0">
              <w:rPr>
                <w:bCs/>
                <w:sz w:val="22"/>
                <w:szCs w:val="22"/>
              </w:rPr>
              <w:t>Действие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NOP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Пустая операция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Нет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Ввод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</w:rPr>
              <w:t>Ас</w:t>
            </w:r>
            <w:r w:rsidRPr="00F079B0">
              <w:rPr>
                <w:sz w:val="22"/>
                <w:szCs w:val="22"/>
                <w:lang w:val="en-US"/>
              </w:rPr>
              <w:t>c</w:t>
            </w:r>
            <w:r w:rsidRPr="00F079B0">
              <w:rPr>
                <w:sz w:val="22"/>
                <w:szCs w:val="22"/>
              </w:rPr>
              <w:t xml:space="preserve"> ←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 xml:space="preserve"> </w:t>
            </w:r>
            <w:r w:rsidRPr="00F079B0">
              <w:rPr>
                <w:sz w:val="22"/>
                <w:szCs w:val="22"/>
                <w:lang w:val="en-US"/>
              </w:rPr>
              <w:t>IR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OUT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Вывод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OR </w:t>
            </w:r>
            <w:r w:rsidRPr="00F079B0">
              <w:rPr>
                <w:sz w:val="22"/>
                <w:szCs w:val="22"/>
              </w:rPr>
              <w:t>← Ас</w:t>
            </w:r>
            <w:r w:rsidRPr="00F079B0">
              <w:rPr>
                <w:sz w:val="22"/>
                <w:szCs w:val="22"/>
                <w:lang w:val="en-US"/>
              </w:rPr>
              <w:t>c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IRET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Возврат из прерывания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FLAGS.PC ← M(SP): INC(SP)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WRRB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</w:rPr>
              <w:t xml:space="preserve">Загрузка </w:t>
            </w:r>
            <w:r w:rsidRPr="00F079B0">
              <w:rPr>
                <w:sz w:val="22"/>
                <w:szCs w:val="22"/>
                <w:lang w:val="en-US"/>
              </w:rPr>
              <w:t>RB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-40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RB </w:t>
            </w:r>
            <w:r w:rsidRPr="00F079B0">
              <w:rPr>
                <w:sz w:val="22"/>
                <w:szCs w:val="22"/>
              </w:rPr>
              <w:t xml:space="preserve">← </w:t>
            </w:r>
            <w:r w:rsidRPr="00F079B0">
              <w:rPr>
                <w:sz w:val="22"/>
                <w:szCs w:val="22"/>
                <w:lang w:val="en-US"/>
              </w:rPr>
              <w:t>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WRSP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</w:rPr>
              <w:t xml:space="preserve">Загрузка </w:t>
            </w:r>
            <w:r w:rsidRPr="00F079B0">
              <w:rPr>
                <w:sz w:val="22"/>
                <w:szCs w:val="22"/>
                <w:lang w:val="en-US"/>
              </w:rPr>
              <w:t>SP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SP </w:t>
            </w:r>
            <w:r w:rsidRPr="00F079B0">
              <w:rPr>
                <w:sz w:val="22"/>
                <w:szCs w:val="22"/>
              </w:rPr>
              <w:t xml:space="preserve">← </w:t>
            </w:r>
            <w:r w:rsidRPr="00F079B0">
              <w:rPr>
                <w:sz w:val="22"/>
                <w:szCs w:val="22"/>
                <w:lang w:val="en-US"/>
              </w:rPr>
              <w:t>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PUSH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Поместить в стек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DEC(SP); M(SP) </w:t>
            </w:r>
            <w:r w:rsidRPr="00F079B0">
              <w:rPr>
                <w:sz w:val="22"/>
                <w:szCs w:val="22"/>
              </w:rPr>
              <w:t xml:space="preserve">← </w:t>
            </w:r>
            <w:r w:rsidRPr="00F079B0">
              <w:rPr>
                <w:sz w:val="22"/>
                <w:szCs w:val="22"/>
                <w:lang w:val="en-US"/>
              </w:rPr>
              <w:t>R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POP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Извлечь из стека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R </w:t>
            </w:r>
            <w:r w:rsidRPr="00F079B0">
              <w:rPr>
                <w:sz w:val="22"/>
                <w:szCs w:val="22"/>
              </w:rPr>
              <w:t xml:space="preserve">→ </w:t>
            </w:r>
            <w:r w:rsidRPr="00F079B0">
              <w:rPr>
                <w:sz w:val="22"/>
                <w:szCs w:val="22"/>
                <w:lang w:val="en-US"/>
              </w:rPr>
              <w:t>M(SP): INC(SP)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RET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Возврат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PC → M(SP); INC(SP)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HLT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Стоп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Конец командных циклов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JMP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Безусловный переход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bCs/>
                <w:sz w:val="22"/>
                <w:szCs w:val="22"/>
                <w:lang w:val="en-US" w:eastAsia="ar-SA"/>
              </w:rPr>
            </w:pPr>
            <w:r w:rsidRPr="00F079B0">
              <w:rPr>
                <w:bCs/>
                <w:sz w:val="22"/>
                <w:szCs w:val="22"/>
                <w:lang w:val="en-US"/>
              </w:rPr>
              <w:t xml:space="preserve">PC </w:t>
            </w:r>
            <w:r w:rsidRPr="00F079B0">
              <w:rPr>
                <w:bCs/>
                <w:sz w:val="22"/>
                <w:szCs w:val="22"/>
              </w:rPr>
              <w:t xml:space="preserve">← </w:t>
            </w:r>
            <w:r w:rsidRPr="00F079B0">
              <w:rPr>
                <w:bCs/>
                <w:sz w:val="22"/>
                <w:szCs w:val="22"/>
                <w:lang w:val="en-US"/>
              </w:rPr>
              <w:t>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Переход, если 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bCs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if Acc = </w:t>
            </w:r>
            <w:r w:rsidRPr="00F079B0">
              <w:rPr>
                <w:bCs/>
                <w:sz w:val="22"/>
                <w:szCs w:val="22"/>
                <w:lang w:val="en-US"/>
              </w:rPr>
              <w:t>0 then PC</w:t>
            </w:r>
            <w:r w:rsidRPr="00F079B0">
              <w:rPr>
                <w:sz w:val="22"/>
                <w:szCs w:val="22"/>
                <w:lang w:val="en-US"/>
              </w:rPr>
              <w:t>←</w:t>
            </w:r>
            <w:r w:rsidRPr="00F079B0">
              <w:rPr>
                <w:bCs/>
                <w:sz w:val="22"/>
                <w:szCs w:val="22"/>
                <w:lang w:val="en-US"/>
              </w:rPr>
              <w:t>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JNZ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Переход,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>если не 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if </w:t>
            </w:r>
            <w:r w:rsidRPr="00F079B0">
              <w:rPr>
                <w:sz w:val="22"/>
                <w:szCs w:val="22"/>
              </w:rPr>
              <w:t>Асс</w:t>
            </w:r>
            <w:r w:rsidRPr="00F079B0">
              <w:rPr>
                <w:sz w:val="22"/>
                <w:szCs w:val="22"/>
                <w:lang w:val="en-US"/>
              </w:rPr>
              <w:t xml:space="preserve"> ≠</w:t>
            </w:r>
            <w:r w:rsidRPr="00F079B0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  <w:lang w:val="en-US"/>
              </w:rPr>
              <w:t>0 then PC ← 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Переход,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>если отрицательно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if </w:t>
            </w:r>
            <w:r w:rsidRPr="00F079B0">
              <w:rPr>
                <w:sz w:val="22"/>
                <w:szCs w:val="22"/>
              </w:rPr>
              <w:t>Асс</w:t>
            </w:r>
            <w:r w:rsidRPr="00F079B0">
              <w:rPr>
                <w:sz w:val="22"/>
                <w:szCs w:val="22"/>
                <w:lang w:val="en-US"/>
              </w:rPr>
              <w:t xml:space="preserve"> &lt; 0 then PC ← 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Переход,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>если положительно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if Ac</w:t>
            </w:r>
            <w:r w:rsidRPr="00F079B0">
              <w:rPr>
                <w:sz w:val="22"/>
                <w:szCs w:val="22"/>
              </w:rPr>
              <w:t>с</w:t>
            </w:r>
            <w:r w:rsidRPr="00F079B0">
              <w:rPr>
                <w:sz w:val="22"/>
                <w:szCs w:val="22"/>
                <w:lang w:val="en-US"/>
              </w:rPr>
              <w:t xml:space="preserve"> &gt; 0 then PC ←CR[ADR]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Переход, если переполнение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if |Acc| &gt; 99999 then PC ← 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Переход, если нет переполнения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if |Acc| &lt; 99999 then PC ← 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JRNZ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Цикл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DEC(R); if  R &gt; 0 then PC ← CR[ADR]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INT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Программное прерывание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DEC</w:t>
            </w:r>
            <w:r w:rsidRPr="00F079B0">
              <w:rPr>
                <w:sz w:val="22"/>
                <w:szCs w:val="22"/>
              </w:rPr>
              <w:t>(</w:t>
            </w:r>
            <w:r w:rsidRPr="00F079B0">
              <w:rPr>
                <w:sz w:val="22"/>
                <w:szCs w:val="22"/>
                <w:lang w:val="en-US"/>
              </w:rPr>
              <w:t>SP</w:t>
            </w:r>
            <w:r w:rsidRPr="00F079B0">
              <w:rPr>
                <w:sz w:val="22"/>
                <w:szCs w:val="22"/>
              </w:rPr>
              <w:t xml:space="preserve">); </w:t>
            </w:r>
            <w:r w:rsidRPr="00F079B0">
              <w:rPr>
                <w:sz w:val="22"/>
                <w:szCs w:val="22"/>
                <w:lang w:val="en-US"/>
              </w:rPr>
              <w:t>M</w:t>
            </w:r>
            <w:r w:rsidRPr="00F079B0">
              <w:rPr>
                <w:sz w:val="22"/>
                <w:szCs w:val="22"/>
              </w:rPr>
              <w:t>(</w:t>
            </w:r>
            <w:r w:rsidRPr="00F079B0">
              <w:rPr>
                <w:sz w:val="22"/>
                <w:szCs w:val="22"/>
                <w:lang w:val="en-US"/>
              </w:rPr>
              <w:t>SP</w:t>
            </w:r>
            <w:r w:rsidRPr="00F079B0">
              <w:rPr>
                <w:sz w:val="22"/>
                <w:szCs w:val="22"/>
              </w:rPr>
              <w:t xml:space="preserve">) ← </w:t>
            </w:r>
            <w:r w:rsidRPr="00F079B0">
              <w:rPr>
                <w:sz w:val="22"/>
                <w:szCs w:val="22"/>
                <w:lang w:val="en-US"/>
              </w:rPr>
              <w:t>FLAGS</w:t>
            </w:r>
            <w:r w:rsidRPr="00F079B0">
              <w:rPr>
                <w:sz w:val="22"/>
                <w:szCs w:val="22"/>
              </w:rPr>
              <w:t>.</w:t>
            </w:r>
            <w:r w:rsidRPr="00F079B0">
              <w:rPr>
                <w:sz w:val="22"/>
                <w:szCs w:val="22"/>
                <w:lang w:val="en-US"/>
              </w:rPr>
              <w:t>PC</w:t>
            </w:r>
            <w:r w:rsidRPr="00F079B0">
              <w:rPr>
                <w:sz w:val="22"/>
                <w:szCs w:val="22"/>
              </w:rPr>
              <w:t xml:space="preserve">; </w:t>
            </w:r>
            <w:r w:rsidRPr="00F079B0">
              <w:rPr>
                <w:sz w:val="22"/>
                <w:szCs w:val="22"/>
                <w:lang w:val="en-US"/>
              </w:rPr>
              <w:t>PC</w:t>
            </w:r>
            <w:r w:rsidRPr="00F079B0">
              <w:rPr>
                <w:sz w:val="22"/>
                <w:szCs w:val="22"/>
              </w:rPr>
              <w:t xml:space="preserve"> ← </w:t>
            </w:r>
            <w:r w:rsidRPr="00F079B0">
              <w:rPr>
                <w:sz w:val="22"/>
                <w:szCs w:val="22"/>
                <w:lang w:val="en-US"/>
              </w:rPr>
              <w:t>M</w:t>
            </w:r>
            <w:r w:rsidRPr="00F079B0">
              <w:rPr>
                <w:sz w:val="22"/>
                <w:szCs w:val="22"/>
              </w:rPr>
              <w:t>(</w:t>
            </w:r>
            <w:r w:rsidRPr="00F079B0">
              <w:rPr>
                <w:sz w:val="22"/>
                <w:szCs w:val="22"/>
                <w:lang w:val="en-US"/>
              </w:rPr>
              <w:t>V</w:t>
            </w:r>
            <w:r w:rsidRPr="00F079B0">
              <w:rPr>
                <w:sz w:val="22"/>
                <w:szCs w:val="22"/>
              </w:rPr>
              <w:t>)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CALL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Вызов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DEC</w:t>
            </w:r>
            <w:r w:rsidRPr="00F079B0">
              <w:rPr>
                <w:sz w:val="22"/>
                <w:szCs w:val="22"/>
              </w:rPr>
              <w:t>(</w:t>
            </w:r>
            <w:r w:rsidRPr="00F079B0">
              <w:rPr>
                <w:sz w:val="22"/>
                <w:szCs w:val="22"/>
                <w:lang w:val="en-US"/>
              </w:rPr>
              <w:t>SP</w:t>
            </w:r>
            <w:r w:rsidRPr="00F079B0">
              <w:rPr>
                <w:sz w:val="22"/>
                <w:szCs w:val="22"/>
              </w:rPr>
              <w:t xml:space="preserve">); </w:t>
            </w:r>
            <w:r w:rsidRPr="00F079B0">
              <w:rPr>
                <w:sz w:val="22"/>
                <w:szCs w:val="22"/>
                <w:lang w:val="en-US"/>
              </w:rPr>
              <w:t>M</w:t>
            </w:r>
            <w:r w:rsidRPr="00F079B0">
              <w:rPr>
                <w:sz w:val="22"/>
                <w:szCs w:val="22"/>
              </w:rPr>
              <w:t>(</w:t>
            </w:r>
            <w:r w:rsidRPr="00F079B0">
              <w:rPr>
                <w:sz w:val="22"/>
                <w:szCs w:val="22"/>
                <w:lang w:val="en-US"/>
              </w:rPr>
              <w:t>SP</w:t>
            </w:r>
            <w:r w:rsidRPr="00F079B0">
              <w:rPr>
                <w:sz w:val="22"/>
                <w:szCs w:val="22"/>
              </w:rPr>
              <w:t xml:space="preserve">) ← </w:t>
            </w:r>
            <w:r w:rsidRPr="00F079B0">
              <w:rPr>
                <w:sz w:val="22"/>
                <w:szCs w:val="22"/>
                <w:lang w:val="en-US"/>
              </w:rPr>
              <w:lastRenderedPageBreak/>
              <w:t>PC</w:t>
            </w:r>
            <w:r w:rsidRPr="00F079B0">
              <w:rPr>
                <w:sz w:val="22"/>
                <w:szCs w:val="22"/>
              </w:rPr>
              <w:t xml:space="preserve">; </w:t>
            </w:r>
            <w:r w:rsidRPr="00F079B0">
              <w:rPr>
                <w:sz w:val="22"/>
                <w:szCs w:val="22"/>
                <w:lang w:val="en-US"/>
              </w:rPr>
              <w:t>PC</w:t>
            </w:r>
            <w:r w:rsidRPr="00F079B0">
              <w:rPr>
                <w:sz w:val="22"/>
                <w:szCs w:val="22"/>
              </w:rPr>
              <w:t xml:space="preserve"> ← </w:t>
            </w:r>
            <w:r w:rsidRPr="00F079B0">
              <w:rPr>
                <w:sz w:val="22"/>
                <w:szCs w:val="22"/>
                <w:lang w:val="en-US"/>
              </w:rPr>
              <w:t>CR</w:t>
            </w:r>
            <w:r w:rsidRPr="00F079B0">
              <w:rPr>
                <w:sz w:val="22"/>
                <w:szCs w:val="22"/>
              </w:rPr>
              <w:t>(</w:t>
            </w:r>
            <w:r w:rsidRPr="00F079B0">
              <w:rPr>
                <w:sz w:val="22"/>
                <w:szCs w:val="22"/>
                <w:lang w:val="en-US"/>
              </w:rPr>
              <w:t>ADR</w:t>
            </w:r>
            <w:r w:rsidRPr="00F079B0">
              <w:rPr>
                <w:sz w:val="22"/>
                <w:szCs w:val="22"/>
              </w:rPr>
              <w:t>)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 xml:space="preserve">с ← </w:t>
            </w:r>
            <w:r w:rsidRPr="00F079B0">
              <w:rPr>
                <w:sz w:val="22"/>
                <w:szCs w:val="22"/>
                <w:lang w:val="en-US"/>
              </w:rPr>
              <w:t>DD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WR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Запись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 xml:space="preserve">M(*) </w:t>
            </w:r>
            <w:r w:rsidRPr="00F079B0">
              <w:rPr>
                <w:sz w:val="22"/>
                <w:szCs w:val="22"/>
              </w:rPr>
              <w:t xml:space="preserve">← </w:t>
            </w: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>с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ADD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Сложение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>с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 xml:space="preserve">← </w:t>
            </w: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>с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 xml:space="preserve">+ </w:t>
            </w:r>
            <w:r w:rsidRPr="00F079B0">
              <w:rPr>
                <w:sz w:val="22"/>
                <w:szCs w:val="22"/>
                <w:lang w:val="en-US"/>
              </w:rPr>
              <w:t>DD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SUB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Вычитание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>с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 xml:space="preserve">← </w:t>
            </w: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>с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 xml:space="preserve">- </w:t>
            </w:r>
            <w:r w:rsidRPr="00F079B0">
              <w:rPr>
                <w:sz w:val="22"/>
                <w:szCs w:val="22"/>
                <w:lang w:val="en-US"/>
              </w:rPr>
              <w:t>DD</w:t>
            </w:r>
          </w:p>
        </w:tc>
      </w:tr>
      <w:tr w:rsidR="00E621B0" w:rsidRPr="00F079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MUL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eastAsia="ar-SA"/>
              </w:rPr>
            </w:pPr>
            <w:r w:rsidRPr="00F079B0">
              <w:rPr>
                <w:sz w:val="22"/>
                <w:szCs w:val="22"/>
              </w:rPr>
              <w:t>Умножение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Pr="00F079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sz w:val="22"/>
                <w:szCs w:val="22"/>
                <w:lang w:val="en-US" w:eastAsia="ar-SA"/>
              </w:rPr>
            </w:pP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>с</w:t>
            </w:r>
            <w:r w:rsidRPr="00F079B0">
              <w:rPr>
                <w:sz w:val="22"/>
                <w:szCs w:val="22"/>
                <w:lang w:val="en-US"/>
              </w:rPr>
              <w:t xml:space="preserve"> </w:t>
            </w:r>
            <w:r w:rsidRPr="00F079B0">
              <w:rPr>
                <w:sz w:val="22"/>
                <w:szCs w:val="22"/>
              </w:rPr>
              <w:t xml:space="preserve">← </w:t>
            </w:r>
            <w:r w:rsidRPr="00F079B0">
              <w:rPr>
                <w:sz w:val="22"/>
                <w:szCs w:val="22"/>
                <w:lang w:val="en-US"/>
              </w:rPr>
              <w:t>Ac</w:t>
            </w:r>
            <w:r w:rsidRPr="00F079B0">
              <w:rPr>
                <w:sz w:val="22"/>
                <w:szCs w:val="22"/>
              </w:rPr>
              <w:t>с</w:t>
            </w:r>
            <w:r w:rsidRPr="00F079B0">
              <w:rPr>
                <w:sz w:val="22"/>
                <w:szCs w:val="22"/>
                <w:lang w:val="en-US"/>
              </w:rPr>
              <w:t xml:space="preserve"> × DD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DIV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Деление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← </w:t>
            </w:r>
            <w:r>
              <w:rPr>
                <w:lang w:val="en-US"/>
              </w:rPr>
              <w:t>Acc/DD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EI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Разрешить прерывание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rPr>
                <w:lang w:val="en-US"/>
              </w:rPr>
              <w:t xml:space="preserve">IF← </w:t>
            </w:r>
            <w:r>
              <w:t>1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Запретить прерывание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IF←0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MOV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Пересылка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Rl ←R2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← </w:t>
            </w:r>
            <w:r>
              <w:rPr>
                <w:lang w:val="en-US"/>
              </w:rPr>
              <w:t>R*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WR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Запись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rPr>
                <w:lang w:val="en-US"/>
              </w:rPr>
              <w:t xml:space="preserve">R* </w:t>
            </w:r>
            <w:r>
              <w:t xml:space="preserve">← </w:t>
            </w:r>
            <w:r>
              <w:rPr>
                <w:lang w:val="en-US"/>
              </w:rPr>
              <w:t>Ac</w:t>
            </w:r>
            <w:r>
              <w:t>с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ADD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Сложение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← </w:t>
            </w: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+ </w:t>
            </w:r>
            <w:r>
              <w:rPr>
                <w:lang w:val="en-US"/>
              </w:rPr>
              <w:t>R*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SUB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Вычитание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← </w:t>
            </w: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- </w:t>
            </w:r>
            <w:r>
              <w:rPr>
                <w:lang w:val="en-US"/>
              </w:rPr>
              <w:t>R*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MUL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Умножение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← </w:t>
            </w: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× R*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DIV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Деление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← </w:t>
            </w:r>
            <w:r>
              <w:rPr>
                <w:lang w:val="en-US"/>
              </w:rPr>
              <w:t>Acc/R*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Ввод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Ac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 xml:space="preserve">← </w:t>
            </w:r>
            <w:r>
              <w:rPr>
                <w:lang w:val="en-US"/>
              </w:rPr>
              <w:t>B</w:t>
            </w:r>
            <w:r>
              <w:t>У</w:t>
            </w:r>
            <w:r>
              <w:rPr>
                <w:lang w:val="en-US"/>
              </w:rPr>
              <w:t xml:space="preserve">(CR[ADR*])                        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38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OUT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Вывод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rPr>
                <w:lang w:val="en-US"/>
              </w:rPr>
              <w:t>B</w:t>
            </w:r>
            <w:r>
              <w:t>У</w:t>
            </w:r>
            <w:r>
              <w:rPr>
                <w:lang w:val="en-US"/>
              </w:rPr>
              <w:t>(CR[</w:t>
            </w:r>
            <w:r>
              <w:t>А</w:t>
            </w:r>
            <w:r>
              <w:rPr>
                <w:lang w:val="en-US"/>
              </w:rPr>
              <w:t xml:space="preserve">DR*]) </w:t>
            </w:r>
            <w:r>
              <w:t>←Асс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41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RDI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t xml:space="preserve">Асс ← </w:t>
            </w:r>
            <w:r>
              <w:rPr>
                <w:lang w:val="en-US"/>
              </w:rPr>
              <w:t>I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43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ADI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Сложение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t>Асс ←Асс</w:t>
            </w:r>
            <w:r>
              <w:rPr>
                <w:lang w:val="en-US"/>
              </w:rPr>
              <w:t xml:space="preserve"> </w:t>
            </w:r>
            <w:r>
              <w:t xml:space="preserve">+ </w:t>
            </w:r>
            <w:r>
              <w:rPr>
                <w:lang w:val="en-US"/>
              </w:rPr>
              <w:t>I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SBI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Вычитание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t>Асс ← Асс -</w:t>
            </w:r>
            <w:r>
              <w:rPr>
                <w:lang w:val="en-US"/>
              </w:rPr>
              <w:t xml:space="preserve"> I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45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MULI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Умножение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t>Асс ← Асс</w:t>
            </w:r>
            <w:r>
              <w:rPr>
                <w:lang w:val="en-US"/>
              </w:rPr>
              <w:t xml:space="preserve"> </w:t>
            </w:r>
            <w:r>
              <w:t>×</w:t>
            </w:r>
            <w:r>
              <w:rPr>
                <w:lang w:val="en-US"/>
              </w:rPr>
              <w:t xml:space="preserve"> I</w:t>
            </w:r>
          </w:p>
        </w:tc>
      </w:tr>
      <w:tr w:rsidR="00E621B0" w:rsidTr="000B5339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jc w:val="center"/>
              <w:rPr>
                <w:rFonts w:cs="Calibri"/>
                <w:lang w:eastAsia="ar-SA"/>
              </w:rPr>
            </w:pPr>
            <w:r>
              <w:t>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rPr>
                <w:lang w:val="en-US"/>
              </w:rPr>
              <w:t>DIVI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eastAsia="ar-SA"/>
              </w:rPr>
            </w:pPr>
            <w:r>
              <w:t>Деление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B0" w:rsidRDefault="00E621B0" w:rsidP="000B5339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snapToGrid w:val="0"/>
              <w:rPr>
                <w:rFonts w:cs="Calibri"/>
                <w:lang w:val="en-US" w:eastAsia="ar-SA"/>
              </w:rPr>
            </w:pPr>
            <w:r>
              <w:t>Асс ← Асс/</w:t>
            </w:r>
            <w:r>
              <w:rPr>
                <w:lang w:val="en-US"/>
              </w:rPr>
              <w:t>I</w:t>
            </w:r>
          </w:p>
        </w:tc>
      </w:tr>
    </w:tbl>
    <w:p w:rsidR="00E621B0" w:rsidRDefault="00E621B0" w:rsidP="00E621B0">
      <w:pPr>
        <w:shd w:val="clear" w:color="auto" w:fill="FFFFFF"/>
        <w:tabs>
          <w:tab w:val="left" w:pos="1276"/>
        </w:tabs>
        <w:jc w:val="both"/>
        <w:rPr>
          <w:bCs/>
          <w:sz w:val="22"/>
          <w:szCs w:val="22"/>
        </w:rPr>
      </w:pPr>
    </w:p>
    <w:p w:rsidR="00E621B0" w:rsidRPr="00BD05FC" w:rsidRDefault="00E621B0" w:rsidP="00E621B0">
      <w:pPr>
        <w:shd w:val="clear" w:color="auto" w:fill="FFFFFF"/>
        <w:tabs>
          <w:tab w:val="left" w:pos="1276"/>
        </w:tabs>
        <w:ind w:firstLine="397"/>
        <w:jc w:val="both"/>
        <w:rPr>
          <w:sz w:val="22"/>
          <w:szCs w:val="22"/>
        </w:rPr>
      </w:pPr>
      <w:r w:rsidRPr="00BD05FC">
        <w:rPr>
          <w:sz w:val="22"/>
          <w:szCs w:val="22"/>
        </w:rPr>
        <w:t xml:space="preserve">В табл. </w:t>
      </w:r>
      <w:r>
        <w:rPr>
          <w:sz w:val="22"/>
          <w:szCs w:val="22"/>
        </w:rPr>
        <w:t>5</w:t>
      </w:r>
      <w:r w:rsidRPr="00BD05FC">
        <w:rPr>
          <w:sz w:val="22"/>
          <w:szCs w:val="22"/>
        </w:rPr>
        <w:t xml:space="preserve"> приняты следующие обозначения:</w:t>
      </w:r>
    </w:p>
    <w:p w:rsidR="00E621B0" w:rsidRPr="00BD05FC" w:rsidRDefault="00E621B0" w:rsidP="00E621B0">
      <w:pPr>
        <w:pStyle w:val="msolistparagraph0"/>
        <w:shd w:val="clear" w:color="auto" w:fill="FFFFFF"/>
        <w:tabs>
          <w:tab w:val="left" w:pos="1134"/>
          <w:tab w:val="left" w:pos="1276"/>
        </w:tabs>
        <w:ind w:left="0"/>
        <w:jc w:val="both"/>
        <w:rPr>
          <w:rFonts w:cs="Times New Roman"/>
          <w:sz w:val="22"/>
          <w:szCs w:val="22"/>
        </w:rPr>
      </w:pPr>
      <w:r w:rsidRPr="00BD05FC">
        <w:rPr>
          <w:rFonts w:cs="Times New Roman"/>
          <w:sz w:val="22"/>
          <w:szCs w:val="22"/>
          <w:lang w:val="en-US"/>
        </w:rPr>
        <w:t>DD</w:t>
      </w:r>
      <w:r w:rsidRPr="00BD05FC">
        <w:rPr>
          <w:rFonts w:cs="Times New Roman"/>
          <w:sz w:val="22"/>
          <w:szCs w:val="22"/>
        </w:rPr>
        <w:t>— данные, формируемые командой в качестве (второго) операнда: прямо или косвенно адресуемая ячейка памяти или трехразрядный непосредственный операнд;</w:t>
      </w:r>
    </w:p>
    <w:p w:rsidR="00E621B0" w:rsidRPr="00BD05FC" w:rsidRDefault="00E621B0" w:rsidP="00E621B0">
      <w:pPr>
        <w:pStyle w:val="msolistparagraph0"/>
        <w:shd w:val="clear" w:color="auto" w:fill="FFFFFF"/>
        <w:tabs>
          <w:tab w:val="left" w:pos="1134"/>
          <w:tab w:val="left" w:pos="1276"/>
        </w:tabs>
        <w:ind w:left="0"/>
        <w:jc w:val="both"/>
        <w:rPr>
          <w:rFonts w:cs="Times New Roman"/>
          <w:sz w:val="22"/>
          <w:szCs w:val="22"/>
        </w:rPr>
      </w:pPr>
      <w:r w:rsidRPr="00BD05FC">
        <w:rPr>
          <w:rFonts w:cs="Times New Roman"/>
          <w:sz w:val="22"/>
          <w:szCs w:val="22"/>
          <w:lang w:val="en-US"/>
        </w:rPr>
        <w:t>R</w:t>
      </w:r>
      <w:r w:rsidRPr="00BD05FC">
        <w:rPr>
          <w:rFonts w:cs="Times New Roman"/>
          <w:sz w:val="22"/>
          <w:szCs w:val="22"/>
        </w:rPr>
        <w:t xml:space="preserve">* — содержимое регистра или косвенно адресуемая </w:t>
      </w:r>
      <w:r w:rsidRPr="00BD05FC">
        <w:rPr>
          <w:rFonts w:cs="Times New Roman"/>
          <w:bCs/>
          <w:sz w:val="22"/>
          <w:szCs w:val="22"/>
        </w:rPr>
        <w:t xml:space="preserve">через регистр ячейка </w:t>
      </w:r>
      <w:r w:rsidRPr="00BD05FC">
        <w:rPr>
          <w:rFonts w:cs="Times New Roman"/>
          <w:sz w:val="22"/>
          <w:szCs w:val="22"/>
        </w:rPr>
        <w:t>памяти;</w:t>
      </w:r>
    </w:p>
    <w:p w:rsidR="00E621B0" w:rsidRPr="00BD05FC" w:rsidRDefault="00E621B0" w:rsidP="00E621B0">
      <w:pPr>
        <w:widowControl w:val="0"/>
        <w:shd w:val="clear" w:color="auto" w:fill="FFFFFF"/>
        <w:tabs>
          <w:tab w:val="left" w:pos="379"/>
          <w:tab w:val="left" w:pos="1134"/>
          <w:tab w:val="left" w:pos="1276"/>
        </w:tabs>
        <w:suppressAutoHyphens/>
        <w:autoSpaceDE w:val="0"/>
        <w:jc w:val="both"/>
        <w:rPr>
          <w:sz w:val="22"/>
          <w:szCs w:val="22"/>
        </w:rPr>
      </w:pPr>
      <w:r w:rsidRPr="00BD05FC">
        <w:rPr>
          <w:sz w:val="22"/>
          <w:szCs w:val="22"/>
          <w:lang w:val="en-US"/>
        </w:rPr>
        <w:t>ADR</w:t>
      </w:r>
      <w:r w:rsidRPr="00BD05FC">
        <w:rPr>
          <w:sz w:val="22"/>
          <w:szCs w:val="22"/>
        </w:rPr>
        <w:t xml:space="preserve">* — два младших разряда </w:t>
      </w:r>
      <w:r w:rsidRPr="00BD05FC">
        <w:rPr>
          <w:sz w:val="22"/>
          <w:szCs w:val="22"/>
          <w:lang w:val="en-US"/>
        </w:rPr>
        <w:t>ADR</w:t>
      </w:r>
      <w:r w:rsidRPr="00BD05FC">
        <w:rPr>
          <w:sz w:val="22"/>
          <w:szCs w:val="22"/>
        </w:rPr>
        <w:t xml:space="preserve"> поля регистра </w:t>
      </w:r>
      <w:r w:rsidRPr="00BD05FC">
        <w:rPr>
          <w:sz w:val="22"/>
          <w:szCs w:val="22"/>
          <w:lang w:val="en-US"/>
        </w:rPr>
        <w:t>CR</w:t>
      </w:r>
      <w:r w:rsidRPr="00BD05FC">
        <w:rPr>
          <w:sz w:val="22"/>
          <w:szCs w:val="22"/>
        </w:rPr>
        <w:t>;</w:t>
      </w:r>
    </w:p>
    <w:p w:rsidR="00E621B0" w:rsidRPr="00BD05FC" w:rsidRDefault="00E621B0" w:rsidP="00E621B0">
      <w:pPr>
        <w:widowControl w:val="0"/>
        <w:shd w:val="clear" w:color="auto" w:fill="FFFFFF"/>
        <w:tabs>
          <w:tab w:val="left" w:pos="379"/>
          <w:tab w:val="left" w:pos="1134"/>
          <w:tab w:val="left" w:pos="1276"/>
        </w:tabs>
        <w:suppressAutoHyphens/>
        <w:autoSpaceDE w:val="0"/>
        <w:jc w:val="both"/>
        <w:rPr>
          <w:sz w:val="22"/>
          <w:szCs w:val="22"/>
        </w:rPr>
      </w:pPr>
      <w:r w:rsidRPr="00BD05FC">
        <w:rPr>
          <w:sz w:val="22"/>
          <w:szCs w:val="22"/>
          <w:lang w:val="en-US"/>
        </w:rPr>
        <w:t>V</w:t>
      </w:r>
      <w:r w:rsidRPr="00BD05FC">
        <w:rPr>
          <w:sz w:val="22"/>
          <w:szCs w:val="22"/>
        </w:rPr>
        <w:t xml:space="preserve"> — адрес памяти, соответствующий вектору прерывания;</w:t>
      </w:r>
    </w:p>
    <w:p w:rsidR="00E621B0" w:rsidRPr="00BD05FC" w:rsidRDefault="00E621B0" w:rsidP="00E621B0">
      <w:pPr>
        <w:pStyle w:val="msolistparagraph0"/>
        <w:shd w:val="clear" w:color="auto" w:fill="FFFFFF"/>
        <w:tabs>
          <w:tab w:val="left" w:pos="1134"/>
          <w:tab w:val="left" w:pos="1276"/>
        </w:tabs>
        <w:ind w:left="0"/>
        <w:jc w:val="both"/>
        <w:rPr>
          <w:rFonts w:cs="Times New Roman"/>
          <w:sz w:val="22"/>
          <w:szCs w:val="22"/>
        </w:rPr>
      </w:pPr>
      <w:r w:rsidRPr="00BD05FC">
        <w:rPr>
          <w:rFonts w:cs="Times New Roman"/>
          <w:sz w:val="22"/>
          <w:szCs w:val="22"/>
        </w:rPr>
        <w:lastRenderedPageBreak/>
        <w:t>М(*) — ячейка памяти, прямо или косвенно адресуемая в команде;</w:t>
      </w:r>
    </w:p>
    <w:p w:rsidR="00E621B0" w:rsidRPr="00BD05FC" w:rsidRDefault="00E621B0" w:rsidP="00E621B0">
      <w:pPr>
        <w:pStyle w:val="msolistparagraph0"/>
        <w:shd w:val="clear" w:color="auto" w:fill="FFFFFF"/>
        <w:tabs>
          <w:tab w:val="left" w:pos="379"/>
          <w:tab w:val="left" w:pos="1134"/>
          <w:tab w:val="left" w:pos="1276"/>
        </w:tabs>
        <w:ind w:left="0"/>
        <w:jc w:val="both"/>
        <w:rPr>
          <w:rFonts w:cs="Times New Roman"/>
          <w:sz w:val="22"/>
          <w:szCs w:val="22"/>
        </w:rPr>
      </w:pPr>
      <w:r w:rsidRPr="00BD05FC">
        <w:rPr>
          <w:rFonts w:cs="Times New Roman"/>
          <w:sz w:val="22"/>
          <w:szCs w:val="22"/>
          <w:lang w:val="en-US"/>
        </w:rPr>
        <w:t>I</w:t>
      </w:r>
      <w:r w:rsidRPr="00BD05FC">
        <w:rPr>
          <w:rFonts w:cs="Times New Roman"/>
          <w:sz w:val="22"/>
          <w:szCs w:val="22"/>
        </w:rPr>
        <w:t xml:space="preserve"> — пятиразрядный непосредственный операнд со знаком.</w:t>
      </w:r>
    </w:p>
    <w:p w:rsidR="00E621B0" w:rsidRDefault="00E621B0" w:rsidP="00E621B0">
      <w:pPr>
        <w:pStyle w:val="msolistparagraph0"/>
        <w:shd w:val="clear" w:color="auto" w:fill="FFFFFF"/>
        <w:tabs>
          <w:tab w:val="left" w:pos="379"/>
          <w:tab w:val="left" w:pos="1134"/>
          <w:tab w:val="left" w:pos="1276"/>
        </w:tabs>
        <w:jc w:val="both"/>
        <w:rPr>
          <w:rFonts w:cs="Times New Roman"/>
          <w:sz w:val="24"/>
          <w:szCs w:val="24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Pr="0055640C" w:rsidRDefault="00E621B0" w:rsidP="00E621B0">
      <w:pPr>
        <w:widowControl w:val="0"/>
        <w:shd w:val="clear" w:color="auto" w:fill="FFFFFF"/>
        <w:ind w:firstLine="397"/>
        <w:jc w:val="both"/>
        <w:rPr>
          <w:b/>
          <w:sz w:val="28"/>
          <w:szCs w:val="28"/>
        </w:rPr>
      </w:pPr>
      <w:r w:rsidRPr="0055640C">
        <w:rPr>
          <w:b/>
          <w:sz w:val="28"/>
          <w:szCs w:val="28"/>
        </w:rPr>
        <w:lastRenderedPageBreak/>
        <w:t>Рекомендуемая литература</w:t>
      </w:r>
    </w:p>
    <w:p w:rsidR="00E621B0" w:rsidRPr="00C21CF8" w:rsidRDefault="00E621B0" w:rsidP="00E621B0">
      <w:pPr>
        <w:widowControl w:val="0"/>
        <w:shd w:val="clear" w:color="auto" w:fill="FFFFFF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>
        <w:rPr>
          <w:sz w:val="22"/>
          <w:szCs w:val="22"/>
        </w:rPr>
        <w:t>Бабич Н. П., Жуков И. А. Компьютерная схемотехника. Ме</w:t>
      </w:r>
      <w:r>
        <w:rPr>
          <w:sz w:val="22"/>
          <w:szCs w:val="22"/>
        </w:rPr>
        <w:softHyphen/>
        <w:t>тоды построения и проектирования: Учебное пособие. – К.: «МК-Пресс», 2004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 w:rsidRPr="00C21CF8">
        <w:rPr>
          <w:sz w:val="22"/>
          <w:szCs w:val="22"/>
        </w:rPr>
        <w:t>Бойко В.И. Схемотехника электронных схем.  Микропроцес</w:t>
      </w:r>
      <w:r>
        <w:rPr>
          <w:sz w:val="22"/>
          <w:szCs w:val="22"/>
        </w:rPr>
        <w:softHyphen/>
      </w:r>
      <w:r w:rsidRPr="00C21CF8">
        <w:rPr>
          <w:sz w:val="22"/>
          <w:szCs w:val="22"/>
        </w:rPr>
        <w:t>соры и микроконтроллеры. – СПб.: БХВ-Петербург, 2004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 w:rsidRPr="00C21CF8">
        <w:rPr>
          <w:sz w:val="22"/>
          <w:szCs w:val="22"/>
        </w:rPr>
        <w:t>Бройдо В.Л. Вычислительные системы, сети и телекоммуника</w:t>
      </w:r>
      <w:r>
        <w:rPr>
          <w:sz w:val="22"/>
          <w:szCs w:val="22"/>
        </w:rPr>
        <w:softHyphen/>
      </w:r>
      <w:r w:rsidRPr="00C21CF8">
        <w:rPr>
          <w:sz w:val="22"/>
          <w:szCs w:val="22"/>
        </w:rPr>
        <w:t>ции. – СПб.: Питер, 2002.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rPr>
          <w:sz w:val="22"/>
          <w:szCs w:val="22"/>
        </w:rPr>
      </w:pPr>
      <w:r w:rsidRPr="00C21CF8">
        <w:rPr>
          <w:sz w:val="22"/>
          <w:szCs w:val="22"/>
        </w:rPr>
        <w:t xml:space="preserve">Гук М. Аппаратные средства </w:t>
      </w:r>
      <w:r w:rsidRPr="00C21CF8">
        <w:rPr>
          <w:sz w:val="22"/>
          <w:szCs w:val="22"/>
          <w:lang w:val="en-US"/>
        </w:rPr>
        <w:t>PC</w:t>
      </w:r>
      <w:r w:rsidRPr="00C21CF8">
        <w:rPr>
          <w:sz w:val="22"/>
          <w:szCs w:val="22"/>
        </w:rPr>
        <w:t>. Энциклопедия. – СПб.: Пи</w:t>
      </w:r>
      <w:r>
        <w:rPr>
          <w:sz w:val="22"/>
          <w:szCs w:val="22"/>
        </w:rPr>
        <w:softHyphen/>
      </w:r>
      <w:r w:rsidRPr="00C21CF8">
        <w:rPr>
          <w:sz w:val="22"/>
          <w:szCs w:val="22"/>
        </w:rPr>
        <w:t>тер Ком, 1998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>
        <w:rPr>
          <w:sz w:val="22"/>
          <w:szCs w:val="22"/>
        </w:rPr>
        <w:t>Жмакин А. П. Архитектура ЭВМ. -</w:t>
      </w:r>
      <w:r w:rsidRPr="001A3331">
        <w:rPr>
          <w:sz w:val="22"/>
          <w:szCs w:val="22"/>
        </w:rPr>
        <w:t xml:space="preserve"> </w:t>
      </w:r>
      <w:r>
        <w:rPr>
          <w:sz w:val="22"/>
          <w:szCs w:val="22"/>
        </w:rPr>
        <w:t>СПб.: БХВ-Петербург, 2006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 w:rsidRPr="00C21CF8">
        <w:rPr>
          <w:sz w:val="22"/>
          <w:szCs w:val="22"/>
        </w:rPr>
        <w:t xml:space="preserve">Зубков С.В. </w:t>
      </w:r>
      <w:r w:rsidRPr="00C21CF8">
        <w:rPr>
          <w:sz w:val="22"/>
          <w:szCs w:val="22"/>
          <w:lang w:val="en-US"/>
        </w:rPr>
        <w:t>Assembler</w:t>
      </w:r>
      <w:r w:rsidRPr="00C21CF8">
        <w:rPr>
          <w:sz w:val="22"/>
          <w:szCs w:val="22"/>
        </w:rPr>
        <w:t xml:space="preserve"> для </w:t>
      </w:r>
      <w:r w:rsidRPr="00C21CF8">
        <w:rPr>
          <w:sz w:val="22"/>
          <w:szCs w:val="22"/>
          <w:lang w:val="en-US"/>
        </w:rPr>
        <w:t>DOS</w:t>
      </w:r>
      <w:r w:rsidRPr="00C21CF8">
        <w:rPr>
          <w:sz w:val="22"/>
          <w:szCs w:val="22"/>
        </w:rPr>
        <w:t xml:space="preserve">, </w:t>
      </w:r>
      <w:r w:rsidRPr="00C21CF8">
        <w:rPr>
          <w:sz w:val="22"/>
          <w:szCs w:val="22"/>
          <w:lang w:val="en-US"/>
        </w:rPr>
        <w:t>Windows</w:t>
      </w:r>
      <w:r w:rsidRPr="00C21CF8">
        <w:rPr>
          <w:sz w:val="22"/>
          <w:szCs w:val="22"/>
        </w:rPr>
        <w:t xml:space="preserve"> и </w:t>
      </w:r>
      <w:r w:rsidRPr="00C21CF8">
        <w:rPr>
          <w:sz w:val="22"/>
          <w:szCs w:val="22"/>
          <w:lang w:val="en-US"/>
        </w:rPr>
        <w:t>UNIX</w:t>
      </w:r>
      <w:r w:rsidRPr="00C21CF8">
        <w:rPr>
          <w:sz w:val="22"/>
          <w:szCs w:val="22"/>
        </w:rPr>
        <w:t>. – 3-е изда</w:t>
      </w:r>
      <w:r>
        <w:rPr>
          <w:sz w:val="22"/>
          <w:szCs w:val="22"/>
        </w:rPr>
        <w:softHyphen/>
      </w:r>
      <w:r w:rsidRPr="00C21CF8">
        <w:rPr>
          <w:sz w:val="22"/>
          <w:szCs w:val="22"/>
        </w:rPr>
        <w:t>ние, – М.: ДМК Пресс; СПб.: Питер, 2004</w:t>
      </w:r>
    </w:p>
    <w:p w:rsidR="00E621B0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>
        <w:rPr>
          <w:sz w:val="22"/>
          <w:szCs w:val="22"/>
        </w:rPr>
        <w:t>Лысиков Б. Г. Цифровая и вычислительная техника. – Мн.: УП «Экоперспектива», 2002</w:t>
      </w:r>
    </w:p>
    <w:p w:rsidR="00E621B0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>
        <w:rPr>
          <w:sz w:val="22"/>
          <w:szCs w:val="22"/>
        </w:rPr>
        <w:t>Русак И. М., Луговский В. П. Технические средства ПЭВМ. Мн.: Выш. шк., 1996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 w:rsidRPr="00C21CF8">
        <w:rPr>
          <w:sz w:val="22"/>
          <w:szCs w:val="22"/>
        </w:rPr>
        <w:t xml:space="preserve">Ровдо А.А. Микропроцессоры от 8086 до </w:t>
      </w:r>
      <w:r w:rsidRPr="00C21CF8">
        <w:rPr>
          <w:sz w:val="22"/>
          <w:szCs w:val="22"/>
          <w:lang w:val="en-US"/>
        </w:rPr>
        <w:t>Pentium</w:t>
      </w:r>
      <w:r w:rsidRPr="00C21CF8">
        <w:rPr>
          <w:sz w:val="22"/>
          <w:szCs w:val="22"/>
        </w:rPr>
        <w:t xml:space="preserve"> </w:t>
      </w:r>
      <w:r w:rsidRPr="00C21CF8">
        <w:rPr>
          <w:sz w:val="22"/>
          <w:szCs w:val="22"/>
          <w:lang w:val="en-US"/>
        </w:rPr>
        <w:t>III</w:t>
      </w:r>
      <w:r w:rsidRPr="00C21CF8">
        <w:rPr>
          <w:sz w:val="22"/>
          <w:szCs w:val="22"/>
        </w:rPr>
        <w:t xml:space="preserve"> </w:t>
      </w:r>
      <w:r w:rsidRPr="00C21CF8">
        <w:rPr>
          <w:sz w:val="22"/>
          <w:szCs w:val="22"/>
          <w:lang w:val="en-US"/>
        </w:rPr>
        <w:t>Xeon</w:t>
      </w:r>
      <w:r w:rsidRPr="00C21CF8">
        <w:rPr>
          <w:sz w:val="22"/>
          <w:szCs w:val="22"/>
        </w:rPr>
        <w:t xml:space="preserve"> и </w:t>
      </w:r>
      <w:r w:rsidRPr="00C21CF8">
        <w:rPr>
          <w:sz w:val="22"/>
          <w:szCs w:val="22"/>
          <w:lang w:val="en-US"/>
        </w:rPr>
        <w:t>AMD</w:t>
      </w:r>
      <w:r w:rsidRPr="00C21CF8">
        <w:rPr>
          <w:sz w:val="22"/>
          <w:szCs w:val="22"/>
        </w:rPr>
        <w:t>-</w:t>
      </w:r>
      <w:r w:rsidRPr="00C21CF8">
        <w:rPr>
          <w:sz w:val="22"/>
          <w:szCs w:val="22"/>
          <w:lang w:val="en-US"/>
        </w:rPr>
        <w:t>K</w:t>
      </w:r>
      <w:r w:rsidRPr="00C21CF8">
        <w:rPr>
          <w:sz w:val="22"/>
          <w:szCs w:val="22"/>
        </w:rPr>
        <w:t>6-3. – М.:ДМК, 2000.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 w:rsidRPr="00C21CF8">
        <w:rPr>
          <w:sz w:val="22"/>
          <w:szCs w:val="22"/>
        </w:rPr>
        <w:t xml:space="preserve">Таненбаум Э. Архитектура компьютера. 4-е изд. – СПб.: Питер, 2005. – (Серия «Классика </w:t>
      </w:r>
      <w:r w:rsidRPr="00C21CF8">
        <w:rPr>
          <w:sz w:val="22"/>
          <w:szCs w:val="22"/>
          <w:lang w:val="en-US"/>
        </w:rPr>
        <w:t>computer</w:t>
      </w:r>
      <w:r w:rsidRPr="00C21CF8">
        <w:rPr>
          <w:sz w:val="22"/>
          <w:szCs w:val="22"/>
        </w:rPr>
        <w:t xml:space="preserve"> </w:t>
      </w:r>
      <w:r w:rsidRPr="00C21CF8">
        <w:rPr>
          <w:sz w:val="22"/>
          <w:szCs w:val="22"/>
          <w:lang w:val="en-US"/>
        </w:rPr>
        <w:t>science</w:t>
      </w:r>
      <w:r w:rsidRPr="00C21CF8">
        <w:rPr>
          <w:sz w:val="22"/>
          <w:szCs w:val="22"/>
        </w:rPr>
        <w:t>»).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Угрюмов Е. П. Цифровая схемотехника. - </w:t>
      </w:r>
      <w:r w:rsidRPr="00C21CF8">
        <w:rPr>
          <w:sz w:val="22"/>
          <w:szCs w:val="22"/>
        </w:rPr>
        <w:t>СПб.: БХВ-Пе</w:t>
      </w:r>
      <w:r>
        <w:rPr>
          <w:sz w:val="22"/>
          <w:szCs w:val="22"/>
        </w:rPr>
        <w:softHyphen/>
      </w:r>
      <w:r w:rsidRPr="00C21CF8">
        <w:rPr>
          <w:sz w:val="22"/>
          <w:szCs w:val="22"/>
        </w:rPr>
        <w:t>тербург, 2004</w:t>
      </w:r>
    </w:p>
    <w:p w:rsidR="00E621B0" w:rsidRPr="00C21CF8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 w:rsidRPr="00C21CF8">
        <w:rPr>
          <w:sz w:val="22"/>
          <w:szCs w:val="22"/>
        </w:rPr>
        <w:t>Цилькер Б.Я. Организация ЭВМ и систем. – СПб.: Питер, 2004.</w:t>
      </w:r>
    </w:p>
    <w:p w:rsidR="00E621B0" w:rsidRDefault="00E621B0" w:rsidP="00E621B0">
      <w:pPr>
        <w:numPr>
          <w:ilvl w:val="0"/>
          <w:numId w:val="10"/>
        </w:numPr>
        <w:tabs>
          <w:tab w:val="clear" w:pos="757"/>
          <w:tab w:val="num" w:pos="284"/>
        </w:tabs>
        <w:spacing w:line="280" w:lineRule="exact"/>
        <w:ind w:left="0" w:right="-24" w:firstLine="0"/>
        <w:jc w:val="both"/>
        <w:rPr>
          <w:sz w:val="22"/>
          <w:szCs w:val="22"/>
        </w:rPr>
      </w:pPr>
      <w:r w:rsidRPr="00C21CF8">
        <w:rPr>
          <w:sz w:val="22"/>
          <w:szCs w:val="22"/>
        </w:rPr>
        <w:t>Чепурной В. Устройства хранения информации. – СПб.: БХВ-Петербург, 1998</w:t>
      </w:r>
    </w:p>
    <w:p w:rsidR="00E621B0" w:rsidRDefault="00E621B0" w:rsidP="00E621B0">
      <w:pPr>
        <w:spacing w:line="280" w:lineRule="exact"/>
        <w:ind w:right="-24"/>
        <w:jc w:val="both"/>
        <w:rPr>
          <w:sz w:val="22"/>
          <w:szCs w:val="22"/>
        </w:rPr>
      </w:pPr>
    </w:p>
    <w:p w:rsidR="00E621B0" w:rsidRDefault="00E621B0" w:rsidP="00E621B0">
      <w:pPr>
        <w:spacing w:line="280" w:lineRule="exact"/>
        <w:ind w:right="-24"/>
        <w:jc w:val="both"/>
        <w:rPr>
          <w:sz w:val="22"/>
          <w:szCs w:val="22"/>
        </w:rPr>
      </w:pPr>
    </w:p>
    <w:p w:rsidR="00E621B0" w:rsidRDefault="00E621B0" w:rsidP="00E621B0">
      <w:pPr>
        <w:spacing w:line="280" w:lineRule="exact"/>
        <w:ind w:right="-24"/>
        <w:jc w:val="both"/>
        <w:rPr>
          <w:sz w:val="22"/>
          <w:szCs w:val="22"/>
        </w:rPr>
      </w:pPr>
    </w:p>
    <w:p w:rsidR="00E621B0" w:rsidRDefault="00E621B0" w:rsidP="00E621B0">
      <w:pPr>
        <w:spacing w:line="280" w:lineRule="exact"/>
        <w:ind w:right="-24"/>
        <w:jc w:val="both"/>
        <w:rPr>
          <w:sz w:val="22"/>
          <w:szCs w:val="22"/>
        </w:rPr>
      </w:pPr>
    </w:p>
    <w:p w:rsidR="00E621B0" w:rsidRDefault="00E621B0" w:rsidP="00E621B0">
      <w:pPr>
        <w:spacing w:line="280" w:lineRule="exact"/>
        <w:ind w:right="-24"/>
        <w:jc w:val="both"/>
        <w:rPr>
          <w:sz w:val="22"/>
          <w:szCs w:val="22"/>
        </w:rPr>
      </w:pPr>
    </w:p>
    <w:p w:rsidR="00E621B0" w:rsidRPr="00C21CF8" w:rsidRDefault="00E621B0" w:rsidP="00E621B0">
      <w:pPr>
        <w:spacing w:line="280" w:lineRule="exact"/>
        <w:ind w:right="-24"/>
        <w:jc w:val="both"/>
        <w:rPr>
          <w:sz w:val="22"/>
          <w:szCs w:val="22"/>
        </w:rPr>
      </w:pPr>
    </w:p>
    <w:p w:rsidR="00E621B0" w:rsidRPr="003E4D70" w:rsidRDefault="00E621B0" w:rsidP="00E621B0">
      <w:pPr>
        <w:widowControl w:val="0"/>
        <w:jc w:val="center"/>
        <w:rPr>
          <w:b/>
        </w:rPr>
      </w:pPr>
      <w:r w:rsidRPr="003E4D70">
        <w:rPr>
          <w:b/>
        </w:rPr>
        <w:lastRenderedPageBreak/>
        <w:t>Содержание</w:t>
      </w:r>
    </w:p>
    <w:p w:rsidR="00E621B0" w:rsidRPr="00F43C3A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5931"/>
        <w:gridCol w:w="436"/>
      </w:tblGrid>
      <w:tr w:rsidR="00E621B0" w:rsidRPr="00F43C3A" w:rsidTr="000B5339">
        <w:tc>
          <w:tcPr>
            <w:tcW w:w="5931" w:type="dxa"/>
          </w:tcPr>
          <w:p w:rsidR="00E621B0" w:rsidRPr="00F43C3A" w:rsidRDefault="00E621B0" w:rsidP="000B5339">
            <w:pPr>
              <w:widowControl w:val="0"/>
              <w:ind w:left="210" w:right="-122"/>
              <w:jc w:val="both"/>
              <w:rPr>
                <w:sz w:val="22"/>
                <w:szCs w:val="22"/>
              </w:rPr>
            </w:pPr>
            <w:r w:rsidRPr="00F43C3A">
              <w:rPr>
                <w:sz w:val="22"/>
                <w:szCs w:val="22"/>
              </w:rPr>
              <w:t xml:space="preserve">Предисловие . . . . . . . . . . . . . . . . . . . . . . . . </w:t>
            </w:r>
            <w:r>
              <w:rPr>
                <w:sz w:val="22"/>
                <w:szCs w:val="22"/>
              </w:rPr>
              <w:t xml:space="preserve">. . . . . . . . . . . . . . . </w:t>
            </w:r>
          </w:p>
          <w:p w:rsidR="00E621B0" w:rsidRPr="00F43C3A" w:rsidRDefault="00E621B0" w:rsidP="000B5339">
            <w:pPr>
              <w:widowControl w:val="0"/>
              <w:ind w:right="-12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Pr="00F43C3A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  <w:r w:rsidRPr="00F43C3A">
              <w:rPr>
                <w:b/>
                <w:sz w:val="22"/>
                <w:szCs w:val="22"/>
              </w:rPr>
              <w:t xml:space="preserve">1. Учебная программа </w:t>
            </w:r>
            <w:r w:rsidRPr="00F43C3A">
              <w:rPr>
                <w:sz w:val="22"/>
                <w:szCs w:val="22"/>
              </w:rPr>
              <w:t xml:space="preserve">. . . . . . . . . . . . . . . . . . . . . . . . . . . . . . . 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Pr="00F43C3A" w:rsidRDefault="00E621B0" w:rsidP="000B5339">
            <w:pPr>
              <w:widowControl w:val="0"/>
              <w:ind w:left="238" w:right="-122"/>
              <w:jc w:val="both"/>
              <w:rPr>
                <w:sz w:val="22"/>
                <w:szCs w:val="22"/>
              </w:rPr>
            </w:pPr>
            <w:r w:rsidRPr="00F43C3A">
              <w:rPr>
                <w:sz w:val="22"/>
                <w:szCs w:val="22"/>
              </w:rPr>
              <w:t xml:space="preserve">1.1. Примерный тематический план . . . . . . . . . . . . . . . . . . . . </w:t>
            </w: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Pr="00F43C3A" w:rsidRDefault="00E621B0" w:rsidP="000B5339">
            <w:pPr>
              <w:widowControl w:val="0"/>
              <w:ind w:left="238" w:right="-122"/>
              <w:jc w:val="both"/>
              <w:rPr>
                <w:sz w:val="22"/>
                <w:szCs w:val="22"/>
              </w:rPr>
            </w:pPr>
            <w:r w:rsidRPr="00F43C3A">
              <w:rPr>
                <w:sz w:val="22"/>
                <w:szCs w:val="22"/>
              </w:rPr>
              <w:t xml:space="preserve">1.2. Содержание дисциплины . . . . . . . . . . </w:t>
            </w:r>
            <w:r>
              <w:rPr>
                <w:sz w:val="22"/>
                <w:szCs w:val="22"/>
              </w:rPr>
              <w:t xml:space="preserve">. . . . . . . . . . . . . . . </w:t>
            </w:r>
          </w:p>
          <w:p w:rsidR="00E621B0" w:rsidRPr="00F43C3A" w:rsidRDefault="00E621B0" w:rsidP="000B5339">
            <w:pPr>
              <w:widowControl w:val="0"/>
              <w:ind w:left="238" w:right="-1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</w:t>
            </w:r>
            <w:r w:rsidRPr="00961B8F">
              <w:rPr>
                <w:sz w:val="22"/>
                <w:szCs w:val="22"/>
              </w:rPr>
              <w:t>Примерный перечень практических и лабораторных занятий</w:t>
            </w:r>
            <w:r>
              <w:rPr>
                <w:sz w:val="22"/>
                <w:szCs w:val="22"/>
              </w:rPr>
              <w:t>…………………………………………………………</w:t>
            </w: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</w:p>
          <w:p w:rsidR="00E621B0" w:rsidRPr="00F43C3A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  <w:r w:rsidRPr="00F43C3A">
              <w:rPr>
                <w:b/>
                <w:sz w:val="22"/>
                <w:szCs w:val="22"/>
              </w:rPr>
              <w:t xml:space="preserve">2. Вопросы для самоконтроля </w:t>
            </w:r>
            <w:r w:rsidRPr="00F43C3A">
              <w:rPr>
                <w:sz w:val="22"/>
                <w:szCs w:val="22"/>
              </w:rPr>
              <w:t xml:space="preserve">. . . . . . . . . . . . . . . . . . . . . . . . </w:t>
            </w:r>
            <w:r>
              <w:rPr>
                <w:sz w:val="22"/>
                <w:szCs w:val="22"/>
              </w:rPr>
              <w:t xml:space="preserve">. </w:t>
            </w:r>
          </w:p>
          <w:p w:rsidR="00E621B0" w:rsidRPr="00F43C3A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  <w:r w:rsidRPr="00F43C3A">
              <w:rPr>
                <w:b/>
                <w:sz w:val="22"/>
                <w:szCs w:val="22"/>
              </w:rPr>
              <w:t xml:space="preserve">3. Методические указания </w:t>
            </w:r>
            <w:r>
              <w:rPr>
                <w:b/>
                <w:sz w:val="22"/>
                <w:szCs w:val="22"/>
              </w:rPr>
              <w:t>по</w:t>
            </w:r>
            <w:r w:rsidRPr="00F43C3A">
              <w:rPr>
                <w:b/>
                <w:sz w:val="22"/>
                <w:szCs w:val="22"/>
              </w:rPr>
              <w:t xml:space="preserve"> оформлению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C3A">
              <w:rPr>
                <w:b/>
                <w:sz w:val="22"/>
                <w:szCs w:val="22"/>
              </w:rPr>
              <w:t xml:space="preserve">контрольной </w:t>
            </w:r>
          </w:p>
          <w:p w:rsidR="00E621B0" w:rsidRDefault="00E621B0" w:rsidP="000B5339">
            <w:pPr>
              <w:widowControl w:val="0"/>
              <w:ind w:left="210" w:right="-122"/>
              <w:jc w:val="both"/>
              <w:rPr>
                <w:sz w:val="22"/>
                <w:szCs w:val="22"/>
              </w:rPr>
            </w:pPr>
            <w:r w:rsidRPr="00F43C3A">
              <w:rPr>
                <w:b/>
                <w:sz w:val="22"/>
                <w:szCs w:val="22"/>
              </w:rPr>
              <w:t>р</w:t>
            </w:r>
            <w:r w:rsidRPr="00F43C3A">
              <w:rPr>
                <w:b/>
                <w:sz w:val="22"/>
                <w:szCs w:val="22"/>
              </w:rPr>
              <w:t>а</w:t>
            </w:r>
            <w:r w:rsidRPr="00F43C3A">
              <w:rPr>
                <w:b/>
                <w:sz w:val="22"/>
                <w:szCs w:val="22"/>
              </w:rPr>
              <w:t xml:space="preserve">боты </w:t>
            </w:r>
            <w:r w:rsidRPr="00F43C3A">
              <w:rPr>
                <w:sz w:val="22"/>
                <w:szCs w:val="22"/>
              </w:rPr>
              <w:t xml:space="preserve">. . . . . . . . . . . . . . . . . . . . . . . . . . . . . . . </w:t>
            </w:r>
            <w:r>
              <w:rPr>
                <w:sz w:val="22"/>
                <w:szCs w:val="22"/>
              </w:rPr>
              <w:t xml:space="preserve">. . . . . . . . . . . . . </w:t>
            </w:r>
          </w:p>
          <w:p w:rsidR="00E621B0" w:rsidRPr="00F43C3A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tabs>
                <w:tab w:val="left" w:pos="141"/>
              </w:tabs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Pr="00F43C3A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  <w:r w:rsidRPr="00F43C3A"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>Варианты контрольной работы</w:t>
            </w:r>
            <w:r w:rsidRPr="00F43C3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F43C3A">
              <w:rPr>
                <w:sz w:val="22"/>
                <w:szCs w:val="22"/>
              </w:rPr>
              <w:t xml:space="preserve">. . . . . . . . . . . . . . . . . . . . . . </w:t>
            </w: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Pr="00F43C3A" w:rsidRDefault="00E621B0" w:rsidP="000B5339">
            <w:pPr>
              <w:widowControl w:val="0"/>
              <w:ind w:right="-12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F43C3A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Варианты контрольной работы</w:t>
            </w:r>
            <w:r w:rsidRPr="00F43C3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F43C3A">
              <w:rPr>
                <w:sz w:val="22"/>
                <w:szCs w:val="22"/>
              </w:rPr>
              <w:t>.</w:t>
            </w: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  <w:tr w:rsidR="00E621B0" w:rsidRPr="00F43C3A" w:rsidTr="000B5339">
        <w:tc>
          <w:tcPr>
            <w:tcW w:w="5931" w:type="dxa"/>
          </w:tcPr>
          <w:p w:rsidR="00E621B0" w:rsidRPr="00F43C3A" w:rsidRDefault="00E621B0" w:rsidP="000B5339">
            <w:pPr>
              <w:widowControl w:val="0"/>
              <w:ind w:left="210" w:right="-122"/>
              <w:jc w:val="both"/>
              <w:rPr>
                <w:sz w:val="22"/>
                <w:szCs w:val="22"/>
              </w:rPr>
            </w:pPr>
            <w:r w:rsidRPr="00F43C3A">
              <w:rPr>
                <w:sz w:val="22"/>
                <w:szCs w:val="22"/>
              </w:rPr>
              <w:t xml:space="preserve">Рекомендуемая литература . . . . . . . . . . . . . . . . . . . . . . . . . . . </w:t>
            </w:r>
          </w:p>
        </w:tc>
        <w:tc>
          <w:tcPr>
            <w:tcW w:w="436" w:type="dxa"/>
          </w:tcPr>
          <w:p w:rsidR="00E621B0" w:rsidRPr="00F43C3A" w:rsidRDefault="00E621B0" w:rsidP="000B5339">
            <w:pPr>
              <w:widowControl w:val="0"/>
              <w:ind w:left="-66"/>
              <w:jc w:val="right"/>
              <w:rPr>
                <w:sz w:val="22"/>
                <w:szCs w:val="22"/>
              </w:rPr>
            </w:pPr>
          </w:p>
        </w:tc>
      </w:tr>
    </w:tbl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Default="00E621B0" w:rsidP="00E621B0">
      <w:pPr>
        <w:widowControl w:val="0"/>
        <w:ind w:firstLine="397"/>
        <w:jc w:val="both"/>
        <w:rPr>
          <w:sz w:val="22"/>
          <w:szCs w:val="22"/>
        </w:rPr>
      </w:pPr>
    </w:p>
    <w:p w:rsidR="00E621B0" w:rsidRPr="00F53389" w:rsidRDefault="00E621B0" w:rsidP="00E621B0">
      <w:pPr>
        <w:widowControl w:val="0"/>
        <w:jc w:val="center"/>
        <w:rPr>
          <w:sz w:val="22"/>
          <w:szCs w:val="22"/>
        </w:rPr>
      </w:pPr>
      <w:r w:rsidRPr="00F53389">
        <w:rPr>
          <w:sz w:val="22"/>
          <w:szCs w:val="22"/>
        </w:rPr>
        <w:t>Учебное издание</w:t>
      </w:r>
    </w:p>
    <w:p w:rsidR="00E621B0" w:rsidRDefault="00E621B0" w:rsidP="00E621B0">
      <w:pPr>
        <w:widowControl w:val="0"/>
        <w:jc w:val="center"/>
        <w:rPr>
          <w:sz w:val="22"/>
          <w:szCs w:val="22"/>
        </w:rPr>
      </w:pPr>
    </w:p>
    <w:p w:rsidR="00E621B0" w:rsidRPr="00B74E74" w:rsidRDefault="00E621B0" w:rsidP="00E621B0">
      <w:pPr>
        <w:widowControl w:val="0"/>
        <w:jc w:val="center"/>
        <w:rPr>
          <w:sz w:val="22"/>
          <w:szCs w:val="22"/>
        </w:rPr>
      </w:pPr>
    </w:p>
    <w:p w:rsidR="00E621B0" w:rsidRPr="00381F08" w:rsidRDefault="00E621B0" w:rsidP="00E621B0">
      <w:pPr>
        <w:pStyle w:val="21"/>
        <w:widowControl w:val="0"/>
        <w:ind w:left="0"/>
        <w:jc w:val="center"/>
        <w:rPr>
          <w:b/>
          <w:bCs/>
          <w:caps/>
          <w:spacing w:val="-11"/>
          <w:sz w:val="20"/>
          <w:szCs w:val="20"/>
        </w:rPr>
      </w:pPr>
      <w:r w:rsidRPr="00381F08">
        <w:rPr>
          <w:b/>
          <w:bCs/>
          <w:caps/>
          <w:spacing w:val="-11"/>
          <w:sz w:val="20"/>
          <w:szCs w:val="20"/>
        </w:rPr>
        <w:t>ЭВМ</w:t>
      </w:r>
      <w:r>
        <w:rPr>
          <w:b/>
          <w:bCs/>
          <w:caps/>
          <w:spacing w:val="-11"/>
          <w:sz w:val="20"/>
          <w:szCs w:val="20"/>
        </w:rPr>
        <w:t xml:space="preserve"> И МИКРОПРОЦЕССОРЫ</w:t>
      </w:r>
    </w:p>
    <w:p w:rsidR="00E621B0" w:rsidRDefault="00E621B0" w:rsidP="00E621B0">
      <w:pPr>
        <w:widowControl w:val="0"/>
        <w:jc w:val="center"/>
      </w:pPr>
    </w:p>
    <w:p w:rsidR="00E621B0" w:rsidRPr="003B0981" w:rsidRDefault="00E621B0" w:rsidP="00E621B0">
      <w:pPr>
        <w:pStyle w:val="2"/>
        <w:keepNext w:val="0"/>
        <w:widowControl w:val="0"/>
        <w:jc w:val="center"/>
        <w:rPr>
          <w:b w:val="0"/>
          <w:sz w:val="22"/>
        </w:rPr>
      </w:pPr>
      <w:r w:rsidRPr="003B0981">
        <w:rPr>
          <w:b w:val="0"/>
          <w:sz w:val="22"/>
        </w:rPr>
        <w:t>Учебная программа, методические указания</w:t>
      </w:r>
    </w:p>
    <w:p w:rsidR="00E621B0" w:rsidRPr="003B0981" w:rsidRDefault="00E621B0" w:rsidP="00E621B0">
      <w:pPr>
        <w:pStyle w:val="2"/>
        <w:keepNext w:val="0"/>
        <w:widowControl w:val="0"/>
        <w:jc w:val="center"/>
        <w:rPr>
          <w:b w:val="0"/>
          <w:sz w:val="22"/>
        </w:rPr>
      </w:pPr>
      <w:r w:rsidRPr="003B0981">
        <w:rPr>
          <w:b w:val="0"/>
          <w:sz w:val="22"/>
        </w:rPr>
        <w:t>и контрольные з</w:t>
      </w:r>
      <w:r w:rsidRPr="003B0981">
        <w:rPr>
          <w:b w:val="0"/>
          <w:sz w:val="22"/>
        </w:rPr>
        <w:t>а</w:t>
      </w:r>
      <w:r w:rsidRPr="003B0981">
        <w:rPr>
          <w:b w:val="0"/>
          <w:sz w:val="22"/>
        </w:rPr>
        <w:t>дания</w:t>
      </w:r>
    </w:p>
    <w:p w:rsidR="00E621B0" w:rsidRPr="003B0981" w:rsidRDefault="00E621B0" w:rsidP="00E621B0">
      <w:pPr>
        <w:pStyle w:val="2"/>
        <w:keepNext w:val="0"/>
        <w:widowControl w:val="0"/>
        <w:jc w:val="center"/>
        <w:rPr>
          <w:b w:val="0"/>
          <w:sz w:val="20"/>
          <w:szCs w:val="20"/>
        </w:rPr>
      </w:pPr>
      <w:r w:rsidRPr="003B0981">
        <w:rPr>
          <w:b w:val="0"/>
          <w:sz w:val="20"/>
          <w:szCs w:val="20"/>
        </w:rPr>
        <w:t xml:space="preserve">для </w:t>
      </w:r>
      <w:r>
        <w:rPr>
          <w:b w:val="0"/>
          <w:sz w:val="20"/>
          <w:szCs w:val="20"/>
        </w:rPr>
        <w:t xml:space="preserve">учащихся </w:t>
      </w:r>
      <w:r w:rsidRPr="003B0981">
        <w:rPr>
          <w:b w:val="0"/>
          <w:sz w:val="20"/>
          <w:szCs w:val="20"/>
        </w:rPr>
        <w:t xml:space="preserve">безотрывной формы обучения специальности </w:t>
      </w:r>
    </w:p>
    <w:p w:rsidR="00E621B0" w:rsidRPr="00F53389" w:rsidRDefault="00E621B0" w:rsidP="00E621B0">
      <w:pPr>
        <w:pStyle w:val="ac"/>
        <w:widowControl w:val="0"/>
        <w:ind w:left="0" w:right="0"/>
      </w:pPr>
      <w:r w:rsidRPr="00056D35">
        <w:rPr>
          <w:sz w:val="20"/>
          <w:szCs w:val="20"/>
        </w:rPr>
        <w:t>2-40 02 02 «Электронные вычислительные средства»</w:t>
      </w:r>
    </w:p>
    <w:p w:rsidR="00E621B0" w:rsidRPr="003B0981" w:rsidRDefault="00E621B0" w:rsidP="00E621B0">
      <w:pPr>
        <w:pStyle w:val="ac"/>
        <w:widowControl w:val="0"/>
        <w:ind w:left="0" w:right="0"/>
      </w:pPr>
    </w:p>
    <w:p w:rsidR="00E621B0" w:rsidRPr="00F53389" w:rsidRDefault="00E621B0" w:rsidP="00E621B0">
      <w:pPr>
        <w:pStyle w:val="ac"/>
        <w:widowControl w:val="0"/>
        <w:ind w:left="0" w:right="0"/>
      </w:pPr>
    </w:p>
    <w:p w:rsidR="00E621B0" w:rsidRPr="00F53389" w:rsidRDefault="00E621B0" w:rsidP="00E621B0">
      <w:pPr>
        <w:pStyle w:val="ac"/>
        <w:widowControl w:val="0"/>
        <w:ind w:left="0" w:right="0"/>
      </w:pPr>
      <w:r w:rsidRPr="00F53389">
        <w:t>Составител</w:t>
      </w:r>
      <w:r>
        <w:t>ь</w:t>
      </w:r>
    </w:p>
    <w:p w:rsidR="00E621B0" w:rsidRDefault="00E621B0" w:rsidP="00E621B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Прибыльская </w:t>
      </w:r>
      <w:r>
        <w:rPr>
          <w:sz w:val="22"/>
          <w:szCs w:val="22"/>
        </w:rPr>
        <w:t>Наталья Евгеньевна</w:t>
      </w:r>
    </w:p>
    <w:p w:rsidR="00E621B0" w:rsidRDefault="00E621B0" w:rsidP="00E621B0">
      <w:pPr>
        <w:pStyle w:val="ac"/>
        <w:widowControl w:val="0"/>
        <w:ind w:left="0" w:right="0"/>
      </w:pPr>
    </w:p>
    <w:p w:rsidR="00E621B0" w:rsidRDefault="00E621B0" w:rsidP="00E621B0">
      <w:pPr>
        <w:pStyle w:val="ac"/>
        <w:widowControl w:val="0"/>
        <w:ind w:left="0" w:right="0"/>
      </w:pPr>
    </w:p>
    <w:p w:rsidR="00E621B0" w:rsidRDefault="00E621B0" w:rsidP="00E621B0"/>
    <w:p w:rsidR="003B6BEF" w:rsidRDefault="003B6BEF">
      <w:bookmarkStart w:id="0" w:name="_GoBack"/>
      <w:bookmarkEnd w:id="0"/>
    </w:p>
    <w:sectPr w:rsidR="003B6BEF" w:rsidSect="00E45EE0">
      <w:footerReference w:type="default" r:id="rId37"/>
      <w:pgSz w:w="16838" w:h="11906" w:orient="landscape" w:code="9"/>
      <w:pgMar w:top="851" w:right="1134" w:bottom="1134" w:left="1134" w:header="709" w:footer="709" w:gutter="0"/>
      <w:cols w:num="2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0" w:rsidRPr="006616E2" w:rsidRDefault="00E621B0">
    <w:pPr>
      <w:pStyle w:val="a7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=2*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0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0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+1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=2*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0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0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+2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0" w:rsidRPr="006616E2" w:rsidRDefault="00E621B0">
    <w:pPr>
      <w:pStyle w:val="a7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=2*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13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26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+1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27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=2*</w:instrTex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13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instrText>26</w:instrText>
    </w:r>
    <w:r>
      <w:rPr>
        <w:sz w:val="20"/>
        <w:szCs w:val="20"/>
      </w:rPr>
      <w:fldChar w:fldCharType="end"/>
    </w:r>
    <w:r>
      <w:rPr>
        <w:sz w:val="20"/>
        <w:szCs w:val="20"/>
      </w:rPr>
      <w:instrText xml:space="preserve">+2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28</w:t>
    </w:r>
    <w:r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419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">
    <w:nsid w:val="00B548D2"/>
    <w:multiLevelType w:val="hybridMultilevel"/>
    <w:tmpl w:val="DB4A4D66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94809"/>
    <w:multiLevelType w:val="hybridMultilevel"/>
    <w:tmpl w:val="7F1E0C52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029B5"/>
    <w:multiLevelType w:val="hybridMultilevel"/>
    <w:tmpl w:val="99200B06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67948"/>
    <w:multiLevelType w:val="hybridMultilevel"/>
    <w:tmpl w:val="1E86593C"/>
    <w:lvl w:ilvl="0" w:tplc="D27C5DF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22473"/>
    <w:multiLevelType w:val="hybridMultilevel"/>
    <w:tmpl w:val="14B0165A"/>
    <w:lvl w:ilvl="0" w:tplc="FF9CB9FA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4199E"/>
    <w:multiLevelType w:val="hybridMultilevel"/>
    <w:tmpl w:val="D70ED7A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>
    <w:nsid w:val="22F66B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EA6645"/>
    <w:multiLevelType w:val="hybridMultilevel"/>
    <w:tmpl w:val="43265EA6"/>
    <w:lvl w:ilvl="0" w:tplc="FF9CB9FA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724FCA"/>
    <w:multiLevelType w:val="hybridMultilevel"/>
    <w:tmpl w:val="6F00E3C4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821626"/>
    <w:multiLevelType w:val="hybridMultilevel"/>
    <w:tmpl w:val="B9FA20DC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14346C"/>
    <w:multiLevelType w:val="hybridMultilevel"/>
    <w:tmpl w:val="B2A8723C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721059"/>
    <w:multiLevelType w:val="hybridMultilevel"/>
    <w:tmpl w:val="B22E05D4"/>
    <w:lvl w:ilvl="0" w:tplc="FF9CB9FA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53502E"/>
    <w:multiLevelType w:val="hybridMultilevel"/>
    <w:tmpl w:val="81508118"/>
    <w:lvl w:ilvl="0" w:tplc="D27C5DF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8363B"/>
    <w:multiLevelType w:val="hybridMultilevel"/>
    <w:tmpl w:val="79C28ACC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EA6C0C"/>
    <w:multiLevelType w:val="hybridMultilevel"/>
    <w:tmpl w:val="D30C087A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656CC2"/>
    <w:multiLevelType w:val="hybridMultilevel"/>
    <w:tmpl w:val="2ADA34BE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113835"/>
    <w:multiLevelType w:val="hybridMultilevel"/>
    <w:tmpl w:val="FB7A1C20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3A63F1"/>
    <w:multiLevelType w:val="hybridMultilevel"/>
    <w:tmpl w:val="BEF8DCCC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7B885C2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9">
    <w:nsid w:val="63A042FE"/>
    <w:multiLevelType w:val="singleLevel"/>
    <w:tmpl w:val="191459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04A17AE"/>
    <w:multiLevelType w:val="hybridMultilevel"/>
    <w:tmpl w:val="68283D44"/>
    <w:lvl w:ilvl="0" w:tplc="D27C5DF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639AA"/>
    <w:multiLevelType w:val="hybridMultilevel"/>
    <w:tmpl w:val="EB967618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A40DCE"/>
    <w:multiLevelType w:val="hybridMultilevel"/>
    <w:tmpl w:val="B1022D74"/>
    <w:lvl w:ilvl="0" w:tplc="43407DE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11"/>
  </w:num>
  <w:num w:numId="5">
    <w:abstractNumId w:val="3"/>
  </w:num>
  <w:num w:numId="6">
    <w:abstractNumId w:val="16"/>
  </w:num>
  <w:num w:numId="7">
    <w:abstractNumId w:val="21"/>
  </w:num>
  <w:num w:numId="8">
    <w:abstractNumId w:val="14"/>
  </w:num>
  <w:num w:numId="9">
    <w:abstractNumId w:val="20"/>
  </w:num>
  <w:num w:numId="10">
    <w:abstractNumId w:val="4"/>
  </w:num>
  <w:num w:numId="11">
    <w:abstractNumId w:val="19"/>
  </w:num>
  <w:num w:numId="12">
    <w:abstractNumId w:val="7"/>
  </w:num>
  <w:num w:numId="13">
    <w:abstractNumId w:val="12"/>
  </w:num>
  <w:num w:numId="14">
    <w:abstractNumId w:val="8"/>
  </w:num>
  <w:num w:numId="15">
    <w:abstractNumId w:val="5"/>
  </w:num>
  <w:num w:numId="16">
    <w:abstractNumId w:val="1"/>
  </w:num>
  <w:num w:numId="17">
    <w:abstractNumId w:val="17"/>
  </w:num>
  <w:num w:numId="18">
    <w:abstractNumId w:val="9"/>
  </w:num>
  <w:num w:numId="19">
    <w:abstractNumId w:val="10"/>
  </w:num>
  <w:num w:numId="20">
    <w:abstractNumId w:val="2"/>
  </w:num>
  <w:num w:numId="21">
    <w:abstractNumId w:val="22"/>
  </w:num>
  <w:num w:numId="22">
    <w:abstractNumId w:val="13"/>
  </w:num>
  <w:num w:numId="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B0"/>
    <w:rsid w:val="003B6BEF"/>
    <w:rsid w:val="007C1FFC"/>
    <w:rsid w:val="0081404B"/>
    <w:rsid w:val="008E2449"/>
    <w:rsid w:val="00C9477E"/>
    <w:rsid w:val="00CB4E1B"/>
    <w:rsid w:val="00E621B0"/>
    <w:rsid w:val="00E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B0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4E1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E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CB4E1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E1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link w:val="2"/>
    <w:uiPriority w:val="9"/>
    <w:semiHidden/>
    <w:rsid w:val="00CB4E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4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B4E1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404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B4E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B4E1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E621B0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a6">
    <w:name w:val="Основной текст Знак"/>
    <w:basedOn w:val="a0"/>
    <w:link w:val="a5"/>
    <w:rsid w:val="00E621B0"/>
    <w:rPr>
      <w:sz w:val="24"/>
      <w:szCs w:val="24"/>
      <w:lang w:eastAsia="ru-RU"/>
    </w:rPr>
  </w:style>
  <w:style w:type="paragraph" w:styleId="a7">
    <w:name w:val="footer"/>
    <w:basedOn w:val="a"/>
    <w:link w:val="a8"/>
    <w:rsid w:val="00E621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621B0"/>
    <w:rPr>
      <w:sz w:val="24"/>
      <w:szCs w:val="24"/>
      <w:lang w:eastAsia="ru-RU"/>
    </w:rPr>
  </w:style>
  <w:style w:type="table" w:styleId="a9">
    <w:name w:val="Table Grid"/>
    <w:basedOn w:val="a1"/>
    <w:rsid w:val="00E621B0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621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21B0"/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621B0"/>
    <w:pPr>
      <w:autoSpaceDE w:val="0"/>
      <w:autoSpaceDN w:val="0"/>
      <w:ind w:left="567"/>
      <w:jc w:val="both"/>
    </w:pPr>
    <w:rPr>
      <w:sz w:val="22"/>
      <w:szCs w:val="22"/>
    </w:rPr>
  </w:style>
  <w:style w:type="paragraph" w:styleId="ac">
    <w:name w:val="Block Text"/>
    <w:basedOn w:val="a"/>
    <w:rsid w:val="00E621B0"/>
    <w:pPr>
      <w:autoSpaceDE w:val="0"/>
      <w:autoSpaceDN w:val="0"/>
      <w:ind w:left="284" w:right="198"/>
      <w:jc w:val="center"/>
    </w:pPr>
    <w:rPr>
      <w:sz w:val="22"/>
      <w:szCs w:val="22"/>
    </w:rPr>
  </w:style>
  <w:style w:type="paragraph" w:customStyle="1" w:styleId="msolistparagraph0">
    <w:name w:val="msolistparagraph"/>
    <w:basedOn w:val="a"/>
    <w:rsid w:val="00E621B0"/>
    <w:pPr>
      <w:widowControl w:val="0"/>
      <w:suppressAutoHyphens/>
      <w:autoSpaceDE w:val="0"/>
      <w:ind w:left="720"/>
    </w:pPr>
    <w:rPr>
      <w:rFonts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B0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4E1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E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CB4E1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E1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link w:val="2"/>
    <w:uiPriority w:val="9"/>
    <w:semiHidden/>
    <w:rsid w:val="00CB4E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4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B4E1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404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B4E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B4E1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E621B0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a6">
    <w:name w:val="Основной текст Знак"/>
    <w:basedOn w:val="a0"/>
    <w:link w:val="a5"/>
    <w:rsid w:val="00E621B0"/>
    <w:rPr>
      <w:sz w:val="24"/>
      <w:szCs w:val="24"/>
      <w:lang w:eastAsia="ru-RU"/>
    </w:rPr>
  </w:style>
  <w:style w:type="paragraph" w:styleId="a7">
    <w:name w:val="footer"/>
    <w:basedOn w:val="a"/>
    <w:link w:val="a8"/>
    <w:rsid w:val="00E621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621B0"/>
    <w:rPr>
      <w:sz w:val="24"/>
      <w:szCs w:val="24"/>
      <w:lang w:eastAsia="ru-RU"/>
    </w:rPr>
  </w:style>
  <w:style w:type="table" w:styleId="a9">
    <w:name w:val="Table Grid"/>
    <w:basedOn w:val="a1"/>
    <w:rsid w:val="00E621B0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621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21B0"/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621B0"/>
    <w:pPr>
      <w:autoSpaceDE w:val="0"/>
      <w:autoSpaceDN w:val="0"/>
      <w:ind w:left="567"/>
      <w:jc w:val="both"/>
    </w:pPr>
    <w:rPr>
      <w:sz w:val="22"/>
      <w:szCs w:val="22"/>
    </w:rPr>
  </w:style>
  <w:style w:type="paragraph" w:styleId="ac">
    <w:name w:val="Block Text"/>
    <w:basedOn w:val="a"/>
    <w:rsid w:val="00E621B0"/>
    <w:pPr>
      <w:autoSpaceDE w:val="0"/>
      <w:autoSpaceDN w:val="0"/>
      <w:ind w:left="284" w:right="198"/>
      <w:jc w:val="center"/>
    </w:pPr>
    <w:rPr>
      <w:sz w:val="22"/>
      <w:szCs w:val="22"/>
    </w:rPr>
  </w:style>
  <w:style w:type="paragraph" w:customStyle="1" w:styleId="msolistparagraph0">
    <w:name w:val="msolistparagraph"/>
    <w:basedOn w:val="a"/>
    <w:rsid w:val="00E621B0"/>
    <w:pPr>
      <w:widowControl w:val="0"/>
      <w:suppressAutoHyphens/>
      <w:autoSpaceDE w:val="0"/>
      <w:ind w:left="720"/>
    </w:pPr>
    <w:rPr>
      <w:rFonts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4525</Words>
  <Characters>25796</Characters>
  <Application>Microsoft Office Word</Application>
  <DocSecurity>0</DocSecurity>
  <Lines>214</Lines>
  <Paragraphs>60</Paragraphs>
  <ScaleCrop>false</ScaleCrop>
  <Company>*</Company>
  <LinksUpToDate>false</LinksUpToDate>
  <CharactersWithSpaces>30261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2015-11-06T16:44:00Z</dcterms:created>
  <dcterms:modified xsi:type="dcterms:W3CDTF">2015-11-06T16:45:00Z</dcterms:modified>
</cp:coreProperties>
</file>