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88" w:rsidRDefault="00997B88" w:rsidP="00997B88">
      <w:pPr>
        <w:pStyle w:val="a5"/>
        <w:spacing w:line="240" w:lineRule="auto"/>
        <w:rPr>
          <w:b/>
          <w:bCs w:val="0"/>
          <w:sz w:val="32"/>
        </w:rPr>
      </w:pPr>
      <w:r>
        <w:rPr>
          <w:b/>
          <w:bCs w:val="0"/>
          <w:sz w:val="32"/>
        </w:rPr>
        <w:t>Вариант  22</w:t>
      </w:r>
    </w:p>
    <w:p w:rsidR="00997B88" w:rsidRDefault="00997B88" w:rsidP="00997B88">
      <w:pPr>
        <w:spacing w:line="240" w:lineRule="auto"/>
        <w:ind w:firstLine="709"/>
        <w:rPr>
          <w:i/>
          <w:iCs/>
          <w:sz w:val="32"/>
        </w:rPr>
      </w:pPr>
      <w:r>
        <w:rPr>
          <w:i/>
          <w:iCs/>
          <w:sz w:val="32"/>
        </w:rPr>
        <w:t>Составить таблицы следующего вида:</w:t>
      </w:r>
    </w:p>
    <w:p w:rsidR="00997B88" w:rsidRDefault="00997B88" w:rsidP="00997B88">
      <w:pPr>
        <w:spacing w:line="240" w:lineRule="auto"/>
        <w:jc w:val="left"/>
        <w:rPr>
          <w:b/>
          <w:bCs w:val="0"/>
          <w:sz w:val="32"/>
        </w:rPr>
      </w:pPr>
    </w:p>
    <w:p w:rsidR="00997B88" w:rsidRDefault="00997B88" w:rsidP="00997B88">
      <w:pPr>
        <w:spacing w:line="240" w:lineRule="auto"/>
        <w:jc w:val="left"/>
        <w:rPr>
          <w:b/>
          <w:bCs w:val="0"/>
          <w:sz w:val="32"/>
        </w:rPr>
      </w:pPr>
      <w:r>
        <w:rPr>
          <w:b/>
          <w:bCs w:val="0"/>
          <w:sz w:val="32"/>
        </w:rPr>
        <w:t>Справочник о наличии деталей на складе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76"/>
        <w:gridCol w:w="2090"/>
        <w:gridCol w:w="1736"/>
      </w:tblGrid>
      <w:tr w:rsidR="00997B88" w:rsidTr="002B14F0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Код детали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детали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Остаток текущий </w:t>
            </w:r>
          </w:p>
        </w:tc>
      </w:tr>
      <w:tr w:rsidR="00997B88" w:rsidTr="002B14F0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997B88" w:rsidRDefault="00997B88" w:rsidP="00997B88">
      <w:pPr>
        <w:spacing w:line="240" w:lineRule="auto"/>
        <w:jc w:val="left"/>
        <w:rPr>
          <w:b/>
          <w:bCs w:val="0"/>
          <w:sz w:val="32"/>
        </w:rPr>
      </w:pPr>
    </w:p>
    <w:p w:rsidR="00997B88" w:rsidRDefault="00997B88" w:rsidP="00997B88">
      <w:pPr>
        <w:spacing w:line="240" w:lineRule="auto"/>
        <w:jc w:val="left"/>
        <w:rPr>
          <w:b/>
          <w:bCs w:val="0"/>
          <w:sz w:val="32"/>
        </w:rPr>
      </w:pPr>
      <w:r>
        <w:rPr>
          <w:b/>
          <w:bCs w:val="0"/>
          <w:sz w:val="32"/>
        </w:rPr>
        <w:t>Расход в течени</w:t>
      </w:r>
      <w:proofErr w:type="gramStart"/>
      <w:r>
        <w:rPr>
          <w:b/>
          <w:bCs w:val="0"/>
          <w:sz w:val="32"/>
        </w:rPr>
        <w:t>и</w:t>
      </w:r>
      <w:proofErr w:type="gramEnd"/>
      <w:r>
        <w:rPr>
          <w:b/>
          <w:bCs w:val="0"/>
          <w:sz w:val="32"/>
        </w:rPr>
        <w:t xml:space="preserve"> декады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76"/>
        <w:gridCol w:w="1872"/>
        <w:gridCol w:w="1736"/>
        <w:gridCol w:w="1736"/>
      </w:tblGrid>
      <w:tr w:rsidR="00997B88" w:rsidTr="002B14F0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Номер требов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Код детали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ра</w:t>
            </w:r>
            <w:r>
              <w:rPr>
                <w:b/>
              </w:rPr>
              <w:t>с</w:t>
            </w:r>
            <w:r>
              <w:rPr>
                <w:b/>
              </w:rPr>
              <w:t>хода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расхода</w:t>
            </w:r>
          </w:p>
        </w:tc>
      </w:tr>
      <w:tr w:rsidR="00997B88" w:rsidTr="002B14F0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997B88" w:rsidRDefault="00997B88" w:rsidP="00997B88">
      <w:pPr>
        <w:pStyle w:val="a3"/>
        <w:ind w:firstLine="720"/>
        <w:rPr>
          <w:sz w:val="32"/>
        </w:rPr>
      </w:pPr>
      <w:r>
        <w:rPr>
          <w:sz w:val="32"/>
        </w:rPr>
        <w:t>Заполнить первые две таблицы (необходимо учесть, что по каждому коду детали может быть многократный расход в теч</w:t>
      </w:r>
      <w:r>
        <w:rPr>
          <w:sz w:val="32"/>
        </w:rPr>
        <w:t>е</w:t>
      </w:r>
      <w:r>
        <w:rPr>
          <w:sz w:val="32"/>
        </w:rPr>
        <w:t>ни</w:t>
      </w:r>
      <w:proofErr w:type="gramStart"/>
      <w:r>
        <w:rPr>
          <w:sz w:val="32"/>
        </w:rPr>
        <w:t>и</w:t>
      </w:r>
      <w:proofErr w:type="gramEnd"/>
      <w:r>
        <w:rPr>
          <w:sz w:val="32"/>
        </w:rPr>
        <w:t xml:space="preserve"> декады). С помощью справочных таблиц должны автомат</w:t>
      </w:r>
      <w:r>
        <w:rPr>
          <w:sz w:val="32"/>
        </w:rPr>
        <w:t>и</w:t>
      </w:r>
      <w:r>
        <w:rPr>
          <w:sz w:val="32"/>
        </w:rPr>
        <w:t>чески заполняться итоговая таблица.</w:t>
      </w:r>
    </w:p>
    <w:p w:rsidR="00997B88" w:rsidRDefault="00997B88" w:rsidP="00997B88">
      <w:pPr>
        <w:spacing w:line="240" w:lineRule="auto"/>
        <w:jc w:val="left"/>
        <w:rPr>
          <w:b/>
          <w:bCs w:val="0"/>
          <w:sz w:val="32"/>
        </w:rPr>
      </w:pPr>
      <w:r>
        <w:rPr>
          <w:b/>
          <w:bCs w:val="0"/>
          <w:sz w:val="32"/>
        </w:rPr>
        <w:t>Наличие после прихода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72"/>
        <w:gridCol w:w="3481"/>
      </w:tblGrid>
      <w:tr w:rsidR="00997B88" w:rsidTr="002B14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Код детали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Остаток после расхода</w:t>
            </w:r>
          </w:p>
        </w:tc>
      </w:tr>
      <w:tr w:rsidR="00997B88" w:rsidTr="002B14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88" w:rsidRDefault="00997B88" w:rsidP="002B14F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997B88" w:rsidRDefault="00997B88" w:rsidP="00997B88">
      <w:pPr>
        <w:pStyle w:val="a3"/>
        <w:ind w:firstLine="720"/>
        <w:rPr>
          <w:sz w:val="32"/>
        </w:rPr>
      </w:pPr>
      <w:r>
        <w:rPr>
          <w:sz w:val="32"/>
        </w:rPr>
        <w:t>Построить объемную столбиковую диаграмму расхода деталей за первую и вторую половину декады, автоматически корре</w:t>
      </w:r>
      <w:r>
        <w:rPr>
          <w:sz w:val="32"/>
        </w:rPr>
        <w:t>к</w:t>
      </w:r>
      <w:r>
        <w:rPr>
          <w:sz w:val="32"/>
        </w:rPr>
        <w:t xml:space="preserve">тируемую при изменении данных в исходной таблице. </w:t>
      </w:r>
    </w:p>
    <w:p w:rsidR="00997B88" w:rsidRDefault="00997B88" w:rsidP="00997B88">
      <w:pPr>
        <w:pStyle w:val="a3"/>
        <w:ind w:firstLine="720"/>
        <w:rPr>
          <w:sz w:val="32"/>
        </w:rPr>
      </w:pPr>
      <w:r>
        <w:rPr>
          <w:sz w:val="32"/>
        </w:rPr>
        <w:t xml:space="preserve">Вывести наименование деталей остаток после </w:t>
      </w:r>
      <w:proofErr w:type="gramStart"/>
      <w:r>
        <w:rPr>
          <w:sz w:val="32"/>
        </w:rPr>
        <w:t>расхода</w:t>
      </w:r>
      <w:proofErr w:type="gramEnd"/>
      <w:r>
        <w:rPr>
          <w:sz w:val="32"/>
        </w:rPr>
        <w:t xml:space="preserve"> кот</w:t>
      </w:r>
      <w:r>
        <w:rPr>
          <w:sz w:val="32"/>
        </w:rPr>
        <w:t>о</w:t>
      </w:r>
      <w:r>
        <w:rPr>
          <w:sz w:val="32"/>
        </w:rPr>
        <w:t>рых ниже среднего.</w:t>
      </w:r>
    </w:p>
    <w:p w:rsidR="00E32D79" w:rsidRDefault="00E32D79"/>
    <w:sectPr w:rsidR="00E32D79" w:rsidSect="00E3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B88"/>
    <w:rsid w:val="00623854"/>
    <w:rsid w:val="00997B88"/>
    <w:rsid w:val="009B2A0D"/>
    <w:rsid w:val="009E0E87"/>
    <w:rsid w:val="00B53BD0"/>
    <w:rsid w:val="00E3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88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7B8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997B8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5">
    <w:name w:val="Академия"/>
    <w:basedOn w:val="a"/>
    <w:rsid w:val="00997B88"/>
    <w:pPr>
      <w:ind w:firstLine="709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2014-12-16T11:33:00Z</dcterms:created>
  <dcterms:modified xsi:type="dcterms:W3CDTF">2014-12-16T11:33:00Z</dcterms:modified>
</cp:coreProperties>
</file>