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C6" w:rsidRDefault="004242C2">
      <w:r>
        <w:t>Реферат на тему Производственная мощность фирмы</w:t>
      </w:r>
      <w:bookmarkStart w:id="0" w:name="_GoBack"/>
      <w:bookmarkEnd w:id="0"/>
    </w:p>
    <w:sectPr w:rsidR="0026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27"/>
    <w:rsid w:val="00260DC6"/>
    <w:rsid w:val="004242C2"/>
    <w:rsid w:val="00C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CFEA-13D9-48E9-8552-E8908CE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Сашки)</dc:creator>
  <cp:keywords/>
  <dc:description/>
  <cp:lastModifiedBy>Сашки)</cp:lastModifiedBy>
  <cp:revision>3</cp:revision>
  <dcterms:created xsi:type="dcterms:W3CDTF">2015-11-12T09:44:00Z</dcterms:created>
  <dcterms:modified xsi:type="dcterms:W3CDTF">2015-11-12T09:45:00Z</dcterms:modified>
</cp:coreProperties>
</file>