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6F" w:rsidRDefault="001F2E6F" w:rsidP="001F2E6F">
      <w:pPr>
        <w:ind w:firstLine="540"/>
      </w:pPr>
      <w:r>
        <w:t>Курс доллара США к швейцарскому франку</w:t>
      </w:r>
    </w:p>
    <w:p w:rsidR="001F2E6F" w:rsidRPr="007363E3" w:rsidRDefault="001F2E6F" w:rsidP="001F2E6F">
      <w:r>
        <w:t xml:space="preserve">    </w:t>
      </w:r>
      <w:proofErr w:type="gramStart"/>
      <w:r>
        <w:t>спот</w:t>
      </w:r>
      <w:proofErr w:type="gramEnd"/>
      <w:r w:rsidRPr="007363E3">
        <w:t xml:space="preserve"> </w:t>
      </w:r>
      <w:r>
        <w:rPr>
          <w:lang w:val="en-US"/>
        </w:rPr>
        <w:t>USD</w:t>
      </w:r>
      <w:r w:rsidRPr="007363E3">
        <w:t>/</w:t>
      </w:r>
      <w:r>
        <w:rPr>
          <w:lang w:val="en-US"/>
        </w:rPr>
        <w:t>CHF</w:t>
      </w:r>
      <w:r w:rsidRPr="007363E3">
        <w:t xml:space="preserve"> 1.6920/1.6950</w:t>
      </w:r>
    </w:p>
    <w:p w:rsidR="001F2E6F" w:rsidRDefault="001F2E6F" w:rsidP="001F2E6F">
      <w:r w:rsidRPr="007363E3">
        <w:t xml:space="preserve">    </w:t>
      </w:r>
      <w:proofErr w:type="spellStart"/>
      <w:proofErr w:type="gramStart"/>
      <w:r>
        <w:rPr>
          <w:lang w:val="en-US"/>
        </w:rPr>
        <w:t>fwd</w:t>
      </w:r>
      <w:proofErr w:type="spellEnd"/>
      <w:proofErr w:type="gramEnd"/>
      <w:r>
        <w:t xml:space="preserve"> 3 </w:t>
      </w:r>
      <w:proofErr w:type="spellStart"/>
      <w:r>
        <w:t>мес</w:t>
      </w:r>
      <w:proofErr w:type="spellEnd"/>
      <w:r>
        <w:t xml:space="preserve">           0,0065/0,0055</w:t>
      </w:r>
    </w:p>
    <w:p w:rsidR="001F2E6F" w:rsidRDefault="001F2E6F" w:rsidP="001F2E6F">
      <w:pPr>
        <w:ind w:left="284" w:hanging="284"/>
      </w:pPr>
      <w:r>
        <w:t xml:space="preserve">    Опцион на покупку 500 000 долларов США приобретен с выплатой премии равной 0,5%   от форвардной цены исполнения.</w:t>
      </w:r>
    </w:p>
    <w:p w:rsidR="001F2E6F" w:rsidRDefault="001F2E6F" w:rsidP="001F2E6F">
      <w:pPr>
        <w:ind w:left="284" w:hanging="284"/>
      </w:pPr>
      <w:r>
        <w:t xml:space="preserve">    Составьте сценарий поведения клиента – держателя о</w:t>
      </w:r>
      <w:r>
        <w:t>п</w:t>
      </w:r>
      <w:r>
        <w:t>циона, если через 3 месяца курс доллара на бирже сост</w:t>
      </w:r>
      <w:r>
        <w:t>а</w:t>
      </w:r>
      <w:r>
        <w:t>вит</w:t>
      </w:r>
    </w:p>
    <w:p w:rsidR="001F2E6F" w:rsidRDefault="001F2E6F" w:rsidP="001F2E6F">
      <w:pPr>
        <w:ind w:left="284" w:hanging="284"/>
      </w:pPr>
      <w:r>
        <w:t xml:space="preserve">    а. 1,8976/1,8984</w:t>
      </w:r>
    </w:p>
    <w:p w:rsidR="008E4259" w:rsidRDefault="001F2E6F" w:rsidP="001F2E6F">
      <w:r>
        <w:t xml:space="preserve">    б. 1,5835/1,5841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E1"/>
    <w:rsid w:val="000377AB"/>
    <w:rsid w:val="000767B9"/>
    <w:rsid w:val="000821E9"/>
    <w:rsid w:val="000826C5"/>
    <w:rsid w:val="001246AB"/>
    <w:rsid w:val="001947C0"/>
    <w:rsid w:val="001A3153"/>
    <w:rsid w:val="001B2AEA"/>
    <w:rsid w:val="001F2E6F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32EF0"/>
    <w:rsid w:val="00437AD0"/>
    <w:rsid w:val="004565EE"/>
    <w:rsid w:val="004B41DD"/>
    <w:rsid w:val="004D0386"/>
    <w:rsid w:val="004E4C9C"/>
    <w:rsid w:val="004F466B"/>
    <w:rsid w:val="004F7A27"/>
    <w:rsid w:val="00512CEF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7F66E1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4236D"/>
    <w:rsid w:val="00D71302"/>
    <w:rsid w:val="00D73C09"/>
    <w:rsid w:val="00DB2B9C"/>
    <w:rsid w:val="00DC75C8"/>
    <w:rsid w:val="00DD4C15"/>
    <w:rsid w:val="00E303F2"/>
    <w:rsid w:val="00E3648C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E1EC-CF6F-4E83-9C19-A961161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1A71"/>
    <w:pPr>
      <w:keepNext/>
      <w:spacing w:line="360" w:lineRule="auto"/>
      <w:ind w:firstLine="709"/>
      <w:jc w:val="center"/>
      <w:outlineLvl w:val="0"/>
    </w:pPr>
    <w:rPr>
      <w:rFonts w:eastAsiaTheme="majorEastAsia" w:cstheme="majorBidi"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spacing w:line="360" w:lineRule="auto"/>
      <w:ind w:firstLine="709"/>
      <w:jc w:val="center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71"/>
    <w:rPr>
      <w:rFonts w:ascii="Times New Roman" w:eastAsiaTheme="majorEastAsia" w:hAnsi="Times New Roman" w:cstheme="majorBidi"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2015-11-10T06:17:00Z</dcterms:created>
  <dcterms:modified xsi:type="dcterms:W3CDTF">2015-11-10T06:18:00Z</dcterms:modified>
</cp:coreProperties>
</file>