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07" w:rsidRPr="006C64EC" w:rsidRDefault="005E4160" w:rsidP="005E4160">
      <w:pPr>
        <w:pStyle w:val="a3"/>
        <w:numPr>
          <w:ilvl w:val="0"/>
          <w:numId w:val="1"/>
        </w:numPr>
      </w:pPr>
      <w:r>
        <w:t>Навеска пиролюзита обработана раствором</w:t>
      </w:r>
      <w:proofErr w:type="gramStart"/>
      <w:r>
        <w:t xml:space="preserve"> ,</w:t>
      </w:r>
      <w:proofErr w:type="gramEnd"/>
      <w:r>
        <w:t xml:space="preserve"> содержащем  0,4220 г </w:t>
      </w:r>
      <w:r w:rsidRPr="005E4160">
        <w:rPr>
          <w:sz w:val="24"/>
          <w:szCs w:val="24"/>
        </w:rPr>
        <w:t>Н</w:t>
      </w:r>
      <w:r>
        <w:rPr>
          <w:sz w:val="24"/>
          <w:szCs w:val="24"/>
        </w:rPr>
        <w:t>2</w:t>
      </w:r>
      <w:r w:rsidRPr="005E4160">
        <w:rPr>
          <w:sz w:val="24"/>
          <w:szCs w:val="24"/>
        </w:rPr>
        <w:t>О2О</w:t>
      </w:r>
      <w:r>
        <w:rPr>
          <w:sz w:val="24"/>
          <w:szCs w:val="24"/>
        </w:rPr>
        <w:t xml:space="preserve">4*2Н2О. Избыток щавелевой кислоты оттитрован 15,05 мл 0,1 Н </w:t>
      </w:r>
      <w:proofErr w:type="spellStart"/>
      <w:r>
        <w:rPr>
          <w:sz w:val="24"/>
          <w:szCs w:val="24"/>
        </w:rPr>
        <w:t>р-ра</w:t>
      </w:r>
      <w:proofErr w:type="spellEnd"/>
      <w:r>
        <w:rPr>
          <w:sz w:val="24"/>
          <w:szCs w:val="24"/>
        </w:rPr>
        <w:t xml:space="preserve"> КМ</w:t>
      </w:r>
      <w:proofErr w:type="spellStart"/>
      <w:r>
        <w:rPr>
          <w:sz w:val="24"/>
          <w:szCs w:val="24"/>
          <w:lang w:val="en-US"/>
        </w:rPr>
        <w:t>nO</w:t>
      </w:r>
      <w:proofErr w:type="spellEnd"/>
      <w:r w:rsidRPr="005E4160">
        <w:rPr>
          <w:sz w:val="24"/>
          <w:szCs w:val="24"/>
        </w:rPr>
        <w:t>4</w:t>
      </w:r>
      <w:proofErr w:type="gramStart"/>
      <w:r w:rsidRPr="005E4160">
        <w:rPr>
          <w:sz w:val="24"/>
          <w:szCs w:val="24"/>
        </w:rPr>
        <w:t xml:space="preserve">/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=</w:t>
      </w:r>
      <w:r w:rsidR="006C64EC">
        <w:rPr>
          <w:sz w:val="24"/>
          <w:szCs w:val="24"/>
        </w:rPr>
        <w:t xml:space="preserve">0,985/.Сколько % </w:t>
      </w:r>
      <w:proofErr w:type="spellStart"/>
      <w:r w:rsidR="006C64EC">
        <w:rPr>
          <w:sz w:val="24"/>
          <w:szCs w:val="24"/>
          <w:lang w:val="en-US"/>
        </w:rPr>
        <w:t>MnO</w:t>
      </w:r>
      <w:proofErr w:type="spellEnd"/>
      <w:r w:rsidR="006C64EC">
        <w:rPr>
          <w:sz w:val="24"/>
          <w:szCs w:val="24"/>
        </w:rPr>
        <w:t xml:space="preserve">2 содержал пиролюзит?   </w:t>
      </w:r>
    </w:p>
    <w:p w:rsidR="006C64EC" w:rsidRPr="006C64EC" w:rsidRDefault="006C64EC" w:rsidP="006C64EC"/>
    <w:p w:rsidR="006C64EC" w:rsidRPr="006C64EC" w:rsidRDefault="006C64EC" w:rsidP="005E4160">
      <w:pPr>
        <w:pStyle w:val="a3"/>
        <w:numPr>
          <w:ilvl w:val="0"/>
          <w:numId w:val="1"/>
        </w:numPr>
      </w:pPr>
      <w:r>
        <w:rPr>
          <w:sz w:val="24"/>
          <w:szCs w:val="24"/>
        </w:rPr>
        <w:t xml:space="preserve"> Рассчитать и по</w:t>
      </w:r>
      <w:r w:rsidR="009D0016">
        <w:rPr>
          <w:sz w:val="24"/>
          <w:szCs w:val="24"/>
        </w:rPr>
        <w:t>строить кривую титрования 0,04 Н раствора йода 0,04 Н</w:t>
      </w:r>
      <w:r>
        <w:rPr>
          <w:sz w:val="24"/>
          <w:szCs w:val="24"/>
        </w:rPr>
        <w:t xml:space="preserve"> раствором тиосульфата натрия.</w:t>
      </w:r>
    </w:p>
    <w:p w:rsidR="006C64EC" w:rsidRDefault="006C64EC" w:rsidP="006C64EC">
      <w:pPr>
        <w:pStyle w:val="a3"/>
      </w:pPr>
    </w:p>
    <w:p w:rsidR="006C64EC" w:rsidRDefault="006C64EC" w:rsidP="006C64EC">
      <w:pPr>
        <w:pStyle w:val="a3"/>
      </w:pPr>
    </w:p>
    <w:p w:rsidR="009D0016" w:rsidRDefault="009D0016" w:rsidP="006C64EC">
      <w:pPr>
        <w:pStyle w:val="a3"/>
        <w:rPr>
          <w:noProof/>
          <w:lang w:eastAsia="ru-RU"/>
        </w:rPr>
      </w:pPr>
    </w:p>
    <w:p w:rsidR="009D0016" w:rsidRDefault="009D0016" w:rsidP="006C64EC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396365"/>
            <wp:effectExtent l="19050" t="0" r="3175" b="0"/>
            <wp:docPr id="2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016" w:rsidRDefault="009D0016" w:rsidP="006C64EC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</w:p>
    <w:p w:rsidR="009D0016" w:rsidRDefault="009D0016" w:rsidP="006C64EC">
      <w:pPr>
        <w:pStyle w:val="a3"/>
        <w:rPr>
          <w:noProof/>
          <w:lang w:eastAsia="ru-RU"/>
        </w:rPr>
      </w:pPr>
    </w:p>
    <w:p w:rsidR="006C64EC" w:rsidRDefault="009D0016" w:rsidP="009D0016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 xml:space="preserve">Определить  рН в насыщенном растворе гидроксида кальция.     </w:t>
      </w:r>
    </w:p>
    <w:p w:rsidR="009D0016" w:rsidRDefault="009D0016" w:rsidP="00753B7D">
      <w:pPr>
        <w:pStyle w:val="a3"/>
        <w:numPr>
          <w:ilvl w:val="0"/>
          <w:numId w:val="1"/>
        </w:numPr>
      </w:pPr>
      <w:r>
        <w:t>Номера  5 и 6(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)</w:t>
      </w:r>
    </w:p>
    <w:p w:rsidR="009D0016" w:rsidRDefault="009D0016" w:rsidP="009D0016">
      <w:r>
        <w:rPr>
          <w:noProof/>
          <w:lang w:eastAsia="ru-RU"/>
        </w:rPr>
        <w:drawing>
          <wp:inline distT="0" distB="0" distL="0" distR="0">
            <wp:extent cx="5940425" cy="1844675"/>
            <wp:effectExtent l="19050" t="0" r="3175" b="0"/>
            <wp:docPr id="3" name="Рисунок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B7D" w:rsidRDefault="00753B7D" w:rsidP="00753B7D">
      <w:pPr>
        <w:pStyle w:val="a3"/>
        <w:numPr>
          <w:ilvl w:val="0"/>
          <w:numId w:val="1"/>
        </w:numPr>
      </w:pPr>
    </w:p>
    <w:p w:rsidR="00753B7D" w:rsidRDefault="009D0016" w:rsidP="00753B7D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1798320"/>
            <wp:effectExtent l="19050" t="0" r="3175" b="0"/>
            <wp:docPr id="4" name="Рисунок 3" descr="IMG_20151029_14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29_1452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B7D" w:rsidRDefault="00753B7D" w:rsidP="00753B7D">
      <w:pPr>
        <w:tabs>
          <w:tab w:val="left" w:pos="4110"/>
        </w:tabs>
      </w:pPr>
    </w:p>
    <w:p w:rsidR="00753B7D" w:rsidRDefault="00753B7D" w:rsidP="00753B7D">
      <w:pPr>
        <w:tabs>
          <w:tab w:val="left" w:pos="4110"/>
        </w:tabs>
      </w:pPr>
    </w:p>
    <w:p w:rsidR="00753B7D" w:rsidRDefault="00753B7D" w:rsidP="00753B7D">
      <w:pPr>
        <w:tabs>
          <w:tab w:val="left" w:pos="4110"/>
        </w:tabs>
      </w:pPr>
    </w:p>
    <w:p w:rsidR="009D0016" w:rsidRDefault="00753B7D" w:rsidP="00753B7D">
      <w:pPr>
        <w:tabs>
          <w:tab w:val="left" w:pos="4110"/>
        </w:tabs>
      </w:pPr>
      <w:r>
        <w:t>6.</w:t>
      </w:r>
    </w:p>
    <w:p w:rsidR="00753B7D" w:rsidRPr="00753B7D" w:rsidRDefault="00753B7D" w:rsidP="00753B7D">
      <w:pPr>
        <w:tabs>
          <w:tab w:val="left" w:pos="4110"/>
        </w:tabs>
      </w:pPr>
      <w:r>
        <w:rPr>
          <w:noProof/>
          <w:lang w:eastAsia="ru-RU"/>
        </w:rPr>
        <w:drawing>
          <wp:inline distT="0" distB="0" distL="0" distR="0">
            <wp:extent cx="6019800" cy="1285875"/>
            <wp:effectExtent l="19050" t="0" r="0" b="0"/>
            <wp:docPr id="5" name="Рисунок 4" descr="IMG_20151029_14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29_145213.jpg"/>
                    <pic:cNvPicPr/>
                  </pic:nvPicPr>
                  <pic:blipFill>
                    <a:blip r:embed="rId8" cstate="print"/>
                    <a:srcRect t="8021" r="-1336" b="55882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B7D" w:rsidRPr="00753B7D" w:rsidSect="0092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58F3"/>
    <w:multiLevelType w:val="hybridMultilevel"/>
    <w:tmpl w:val="7BF2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60"/>
    <w:rsid w:val="002F2FC2"/>
    <w:rsid w:val="003476F5"/>
    <w:rsid w:val="005E4160"/>
    <w:rsid w:val="006C64EC"/>
    <w:rsid w:val="00753B7D"/>
    <w:rsid w:val="00924507"/>
    <w:rsid w:val="009D0016"/>
    <w:rsid w:val="00E6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2015-11-11T16:52:00Z</dcterms:created>
  <dcterms:modified xsi:type="dcterms:W3CDTF">2015-11-11T16:52:00Z</dcterms:modified>
</cp:coreProperties>
</file>