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2F" w:rsidRPr="0054556F" w:rsidRDefault="0054556F">
      <w:r w:rsidRPr="0054556F">
        <w:rPr>
          <w:rFonts w:eastAsia="Times New Roman" w:cs="Times New Roman"/>
          <w:bCs/>
        </w:rPr>
        <w:t xml:space="preserve">Презентация на тему: </w:t>
      </w:r>
      <w:r w:rsidRPr="0054556F">
        <w:rPr>
          <w:rFonts w:eastAsia="Times New Roman" w:cs="Times New Roman"/>
          <w:b/>
          <w:bCs/>
        </w:rPr>
        <w:t>"Датчик измерения скорости коррозии"</w:t>
      </w:r>
      <w:r w:rsidRPr="0054556F">
        <w:rPr>
          <w:rFonts w:eastAsia="Times New Roman" w:cs="Times New Roman"/>
          <w:bCs/>
        </w:rPr>
        <w:t>10-15 слайдов и доклад (определение, область применения, классификация, инструкции по применению, монтажу, чертежи, таблицы, схем</w:t>
      </w:r>
      <w:bookmarkStart w:id="0" w:name="_GoBack"/>
      <w:bookmarkEnd w:id="0"/>
      <w:r w:rsidRPr="0054556F">
        <w:rPr>
          <w:rFonts w:eastAsia="Times New Roman" w:cs="Times New Roman"/>
          <w:bCs/>
        </w:rPr>
        <w:t xml:space="preserve">ы) </w:t>
      </w:r>
    </w:p>
    <w:sectPr w:rsidR="0074682F" w:rsidRPr="0054556F" w:rsidSect="0074682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6F"/>
    <w:rsid w:val="0054556F"/>
    <w:rsid w:val="0074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D14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Macintosh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2015-11-02T12:07:00Z</dcterms:created>
  <dcterms:modified xsi:type="dcterms:W3CDTF">2015-11-02T12:09:00Z</dcterms:modified>
</cp:coreProperties>
</file>