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4" w:rsidRPr="003E17D2" w:rsidRDefault="009020D4" w:rsidP="003E17D2">
      <w:pPr>
        <w:spacing w:line="360" w:lineRule="auto"/>
        <w:jc w:val="center"/>
        <w:rPr>
          <w:rFonts w:cs="Times New Roman"/>
          <w:sz w:val="28"/>
          <w:szCs w:val="28"/>
        </w:rPr>
      </w:pPr>
      <w:r w:rsidRPr="003E17D2">
        <w:rPr>
          <w:rFonts w:cs="Times New Roman"/>
          <w:sz w:val="28"/>
          <w:szCs w:val="28"/>
        </w:rPr>
        <w:t>ЗАДАЧА №10.</w:t>
      </w:r>
    </w:p>
    <w:p w:rsidR="003E17D2" w:rsidRPr="003E17D2" w:rsidRDefault="003E17D2" w:rsidP="003E17D2">
      <w:pPr>
        <w:jc w:val="both"/>
        <w:rPr>
          <w:rFonts w:cs="Times New Roman"/>
          <w:sz w:val="28"/>
          <w:szCs w:val="28"/>
        </w:rPr>
      </w:pPr>
      <w:r w:rsidRPr="003E17D2">
        <w:rPr>
          <w:rFonts w:cs="Times New Roman"/>
          <w:sz w:val="28"/>
          <w:szCs w:val="28"/>
        </w:rPr>
        <w:t>Объём товарооборота торгового предприятия составил в отчётном году 58250,0 тыс. рублей и увеличился по сравнению с прошлым годом на 6,3%. Среднесписочная численность работников составила в отчётном году 37 человек и уменьшилась по сравнению с прошлым годом на 1 человека.</w:t>
      </w:r>
    </w:p>
    <w:p w:rsidR="00146570" w:rsidRPr="003E17D2" w:rsidRDefault="003E17D2" w:rsidP="005303BB">
      <w:pPr>
        <w:jc w:val="both"/>
        <w:rPr>
          <w:rFonts w:cs="Times New Roman"/>
          <w:sz w:val="28"/>
          <w:szCs w:val="28"/>
        </w:rPr>
      </w:pPr>
      <w:r w:rsidRPr="003E17D2">
        <w:rPr>
          <w:rFonts w:cs="Times New Roman"/>
          <w:sz w:val="28"/>
          <w:szCs w:val="28"/>
        </w:rPr>
        <w:t xml:space="preserve"> </w:t>
      </w:r>
      <w:r w:rsidRPr="005303BB">
        <w:rPr>
          <w:rFonts w:cs="Times New Roman"/>
          <w:b/>
          <w:sz w:val="28"/>
          <w:szCs w:val="28"/>
        </w:rPr>
        <w:t>Проанализировать</w:t>
      </w:r>
      <w:r w:rsidRPr="003E17D2">
        <w:rPr>
          <w:rFonts w:cs="Times New Roman"/>
          <w:sz w:val="28"/>
          <w:szCs w:val="28"/>
        </w:rPr>
        <w:t xml:space="preserve"> динамику производительности труда работников торгового предприятия и определить факторы, повлиявшие на её изменение. Сделать выводы.</w:t>
      </w:r>
      <w:r w:rsidR="005303BB" w:rsidRPr="003E17D2">
        <w:rPr>
          <w:rFonts w:cs="Times New Roman"/>
          <w:sz w:val="28"/>
          <w:szCs w:val="28"/>
        </w:rPr>
        <w:t xml:space="preserve"> </w:t>
      </w:r>
      <w:r w:rsidR="005303BB">
        <w:rPr>
          <w:rFonts w:cs="Times New Roman"/>
          <w:sz w:val="28"/>
          <w:szCs w:val="28"/>
        </w:rPr>
        <w:t>Анализ в таблицу</w:t>
      </w:r>
      <w:bookmarkStart w:id="0" w:name="_GoBack"/>
      <w:bookmarkEnd w:id="0"/>
    </w:p>
    <w:p w:rsidR="00146570" w:rsidRPr="003E17D2" w:rsidRDefault="00146570" w:rsidP="003E17D2">
      <w:pPr>
        <w:spacing w:line="240" w:lineRule="auto"/>
        <w:jc w:val="center"/>
        <w:rPr>
          <w:rFonts w:cs="Times New Roman"/>
          <w:sz w:val="28"/>
          <w:szCs w:val="28"/>
        </w:rPr>
      </w:pPr>
      <w:r w:rsidRPr="003E17D2">
        <w:rPr>
          <w:rFonts w:cs="Times New Roman"/>
          <w:sz w:val="28"/>
          <w:szCs w:val="28"/>
        </w:rPr>
        <w:t>ЗАДАЧА №16.</w:t>
      </w:r>
    </w:p>
    <w:p w:rsidR="003E17D2" w:rsidRPr="003E17D2" w:rsidRDefault="003E17D2" w:rsidP="003E17D2">
      <w:pPr>
        <w:jc w:val="both"/>
        <w:rPr>
          <w:rFonts w:cs="Times New Roman"/>
          <w:sz w:val="28"/>
          <w:szCs w:val="28"/>
        </w:rPr>
      </w:pPr>
      <w:r w:rsidRPr="003E17D2">
        <w:rPr>
          <w:rFonts w:cs="Times New Roman"/>
          <w:sz w:val="28"/>
          <w:szCs w:val="28"/>
        </w:rPr>
        <w:t xml:space="preserve">   Определить влияние на динамику производительности труда одного работника торгового предприятия в целом изменения производительности труда одного продавца-кассира и изменения структуры штата работников. Сделать выводы.</w:t>
      </w:r>
    </w:p>
    <w:p w:rsidR="003E17D2" w:rsidRPr="003E17D2" w:rsidRDefault="003E17D2" w:rsidP="003E17D2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094"/>
        <w:gridCol w:w="3096"/>
      </w:tblGrid>
      <w:tr w:rsidR="003E17D2" w:rsidRPr="003E17D2" w:rsidTr="00626371"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 xml:space="preserve">          Показатели</w:t>
            </w:r>
          </w:p>
        </w:tc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Прошлый год</w:t>
            </w:r>
          </w:p>
        </w:tc>
        <w:tc>
          <w:tcPr>
            <w:tcW w:w="3191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Отчётный год</w:t>
            </w:r>
          </w:p>
        </w:tc>
      </w:tr>
      <w:tr w:rsidR="003E17D2" w:rsidRPr="003E17D2" w:rsidTr="00626371"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1.Объём товарооборота, тыс. руб.</w:t>
            </w:r>
          </w:p>
        </w:tc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36870,0</w:t>
            </w:r>
          </w:p>
        </w:tc>
        <w:tc>
          <w:tcPr>
            <w:tcW w:w="3191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40250,0</w:t>
            </w:r>
          </w:p>
        </w:tc>
      </w:tr>
      <w:tr w:rsidR="003E17D2" w:rsidRPr="003E17D2" w:rsidTr="00626371"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2.Среднесписичная численность работников, всего, чел.</w:t>
            </w: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3E17D2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3E17D2">
              <w:rPr>
                <w:rFonts w:cs="Times New Roman"/>
                <w:sz w:val="28"/>
                <w:szCs w:val="28"/>
              </w:rPr>
              <w:t xml:space="preserve"> том числе:</w:t>
            </w: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2.1.оперативных работников</w:t>
            </w: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 xml:space="preserve">      </w:t>
            </w:r>
            <w:proofErr w:type="gramStart"/>
            <w:r w:rsidRPr="003E17D2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3E17D2">
              <w:rPr>
                <w:rFonts w:cs="Times New Roman"/>
                <w:sz w:val="28"/>
                <w:szCs w:val="28"/>
              </w:rPr>
              <w:t xml:space="preserve"> том числе:</w:t>
            </w: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2.2.продавцов-кассиров.</w:t>
            </w:r>
          </w:p>
        </w:tc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32</w:t>
            </w: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24</w:t>
            </w: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33</w:t>
            </w: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25</w:t>
            </w: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19</w:t>
            </w:r>
          </w:p>
        </w:tc>
      </w:tr>
    </w:tbl>
    <w:p w:rsidR="00FC6FA5" w:rsidRPr="003E17D2" w:rsidRDefault="00FC6FA5" w:rsidP="003E17D2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7921AE" w:rsidRPr="003E17D2" w:rsidRDefault="007921AE" w:rsidP="003E17D2">
      <w:pPr>
        <w:spacing w:line="240" w:lineRule="auto"/>
        <w:jc w:val="center"/>
        <w:rPr>
          <w:rFonts w:cs="Times New Roman"/>
          <w:sz w:val="28"/>
          <w:szCs w:val="28"/>
        </w:rPr>
      </w:pPr>
      <w:r w:rsidRPr="003E17D2">
        <w:rPr>
          <w:rFonts w:cs="Times New Roman"/>
          <w:sz w:val="28"/>
          <w:szCs w:val="28"/>
        </w:rPr>
        <w:t>ЗАДАЧА №47.</w:t>
      </w:r>
    </w:p>
    <w:p w:rsidR="003E17D2" w:rsidRPr="003E17D2" w:rsidRDefault="003E17D2" w:rsidP="003E17D2">
      <w:pPr>
        <w:jc w:val="both"/>
        <w:rPr>
          <w:rFonts w:cs="Times New Roman"/>
          <w:sz w:val="28"/>
          <w:szCs w:val="28"/>
        </w:rPr>
      </w:pPr>
      <w:r w:rsidRPr="003E17D2">
        <w:rPr>
          <w:rFonts w:cs="Times New Roman"/>
          <w:sz w:val="28"/>
          <w:szCs w:val="28"/>
        </w:rPr>
        <w:t xml:space="preserve">   Рассчитать численность продавцов для торгового предприятия, применяющего индивидуальные нормы выработки.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133"/>
        <w:gridCol w:w="3111"/>
      </w:tblGrid>
      <w:tr w:rsidR="003E17D2" w:rsidRPr="003E17D2" w:rsidTr="00626371"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Товарные отделы</w:t>
            </w:r>
          </w:p>
        </w:tc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Годовой план товарооборота, тыс. руб.</w:t>
            </w:r>
          </w:p>
        </w:tc>
        <w:tc>
          <w:tcPr>
            <w:tcW w:w="3191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Дневная норма выработки, тыс. руб.</w:t>
            </w:r>
          </w:p>
        </w:tc>
      </w:tr>
      <w:tr w:rsidR="003E17D2" w:rsidRPr="003E17D2" w:rsidTr="00626371"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lastRenderedPageBreak/>
              <w:t>1-й</w:t>
            </w:r>
          </w:p>
        </w:tc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26800,0</w:t>
            </w:r>
          </w:p>
        </w:tc>
        <w:tc>
          <w:tcPr>
            <w:tcW w:w="3191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40,0</w:t>
            </w:r>
          </w:p>
        </w:tc>
      </w:tr>
      <w:tr w:rsidR="003E17D2" w:rsidRPr="003E17D2" w:rsidTr="00626371"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2-й</w:t>
            </w:r>
          </w:p>
        </w:tc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34720,0</w:t>
            </w:r>
          </w:p>
        </w:tc>
        <w:tc>
          <w:tcPr>
            <w:tcW w:w="3191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80,0</w:t>
            </w:r>
          </w:p>
        </w:tc>
      </w:tr>
      <w:tr w:rsidR="003E17D2" w:rsidRPr="003E17D2" w:rsidTr="00626371"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3-й</w:t>
            </w:r>
          </w:p>
        </w:tc>
        <w:tc>
          <w:tcPr>
            <w:tcW w:w="3190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15110.0</w:t>
            </w:r>
          </w:p>
        </w:tc>
        <w:tc>
          <w:tcPr>
            <w:tcW w:w="3191" w:type="dxa"/>
            <w:shd w:val="clear" w:color="auto" w:fill="auto"/>
          </w:tcPr>
          <w:p w:rsidR="003E17D2" w:rsidRPr="003E17D2" w:rsidRDefault="003E17D2" w:rsidP="003E17D2">
            <w:pPr>
              <w:jc w:val="both"/>
              <w:rPr>
                <w:rFonts w:cs="Times New Roman"/>
                <w:sz w:val="28"/>
                <w:szCs w:val="28"/>
              </w:rPr>
            </w:pPr>
            <w:r w:rsidRPr="003E17D2">
              <w:rPr>
                <w:rFonts w:cs="Times New Roman"/>
                <w:sz w:val="28"/>
                <w:szCs w:val="28"/>
              </w:rPr>
              <w:t>50,0</w:t>
            </w:r>
          </w:p>
        </w:tc>
      </w:tr>
    </w:tbl>
    <w:p w:rsidR="00E016D1" w:rsidRPr="003E17D2" w:rsidRDefault="00E016D1" w:rsidP="003E17D2">
      <w:pPr>
        <w:spacing w:line="240" w:lineRule="auto"/>
        <w:jc w:val="center"/>
        <w:rPr>
          <w:rFonts w:cs="Times New Roman"/>
          <w:sz w:val="28"/>
          <w:szCs w:val="28"/>
        </w:rPr>
      </w:pPr>
      <w:r w:rsidRPr="003E17D2">
        <w:rPr>
          <w:rFonts w:cs="Times New Roman"/>
          <w:sz w:val="28"/>
          <w:szCs w:val="28"/>
        </w:rPr>
        <w:t>ЗАДАЧА №56.</w:t>
      </w:r>
    </w:p>
    <w:p w:rsidR="003E17D2" w:rsidRPr="003E17D2" w:rsidRDefault="003E17D2" w:rsidP="003E17D2">
      <w:pPr>
        <w:jc w:val="both"/>
        <w:rPr>
          <w:rFonts w:cs="Times New Roman"/>
          <w:sz w:val="28"/>
          <w:szCs w:val="28"/>
        </w:rPr>
      </w:pPr>
      <w:r w:rsidRPr="003E17D2">
        <w:rPr>
          <w:rFonts w:cs="Times New Roman"/>
          <w:sz w:val="28"/>
          <w:szCs w:val="28"/>
        </w:rPr>
        <w:t xml:space="preserve">   Рассчитать плановую сумму расходов на оплату труда работников торгового предприятия. В соответствии со штатным расписанием расходы на оплату труда по окладам составят 6000,0 тыс. руб. Доля доплат и надбавок составит 20,0% от расходов на оплату труда по окладам, </w:t>
      </w:r>
      <w:proofErr w:type="gramStart"/>
      <w:r w:rsidRPr="003E17D2">
        <w:rPr>
          <w:rFonts w:cs="Times New Roman"/>
          <w:sz w:val="28"/>
          <w:szCs w:val="28"/>
        </w:rPr>
        <w:t>а  доля</w:t>
      </w:r>
      <w:proofErr w:type="gramEnd"/>
      <w:r w:rsidRPr="003E17D2">
        <w:rPr>
          <w:rFonts w:cs="Times New Roman"/>
          <w:sz w:val="28"/>
          <w:szCs w:val="28"/>
        </w:rPr>
        <w:t xml:space="preserve"> премий – 26,0%. Оплата пособий по временной нетрудоспособности в среднем составляет 3,0% от общей суммы расходов на оплату труда работников.</w:t>
      </w:r>
    </w:p>
    <w:sectPr w:rsidR="003E17D2" w:rsidRPr="003E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E504F"/>
    <w:multiLevelType w:val="hybridMultilevel"/>
    <w:tmpl w:val="EBF8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B3CDD"/>
    <w:multiLevelType w:val="hybridMultilevel"/>
    <w:tmpl w:val="1ACC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58"/>
    <w:rsid w:val="00021A24"/>
    <w:rsid w:val="00146570"/>
    <w:rsid w:val="00265A3A"/>
    <w:rsid w:val="003E17D2"/>
    <w:rsid w:val="0041566E"/>
    <w:rsid w:val="004737BE"/>
    <w:rsid w:val="004E2552"/>
    <w:rsid w:val="005303BB"/>
    <w:rsid w:val="00586909"/>
    <w:rsid w:val="007921AE"/>
    <w:rsid w:val="00844A54"/>
    <w:rsid w:val="008F0B4B"/>
    <w:rsid w:val="009020D4"/>
    <w:rsid w:val="0093375F"/>
    <w:rsid w:val="00A02F9C"/>
    <w:rsid w:val="00AE2358"/>
    <w:rsid w:val="00DC07E3"/>
    <w:rsid w:val="00E016D1"/>
    <w:rsid w:val="00E26124"/>
    <w:rsid w:val="00EF02BE"/>
    <w:rsid w:val="00FC6FA5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0739-676B-41DE-8051-095A061A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D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2</cp:revision>
  <dcterms:created xsi:type="dcterms:W3CDTF">2015-11-01T16:19:00Z</dcterms:created>
  <dcterms:modified xsi:type="dcterms:W3CDTF">2015-11-01T16:19:00Z</dcterms:modified>
</cp:coreProperties>
</file>