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CF" w:rsidRDefault="006D58CF" w:rsidP="006D58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МИНИСТЕРСТВО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</w:t>
      </w:r>
    </w:p>
    <w:p w:rsidR="006D58CF" w:rsidRDefault="006D58CF" w:rsidP="006D58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ДЕЛАМ ГРАЖДАНСКОЙ ОБОРОНЫ, ЧРЕ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ВЫЧАЙНЫМ</w:t>
      </w:r>
    </w:p>
    <w:p w:rsidR="006D58CF" w:rsidRDefault="006D58CF" w:rsidP="006D58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СИТУАЦИЯМ И ЛИКВИДАЦИИ ПОСЛЕДСТВИЙ</w:t>
      </w:r>
    </w:p>
    <w:p w:rsidR="006D58CF" w:rsidRDefault="006D58CF" w:rsidP="006D58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СТИХИЙНЫХ БЕДСТВИЙ</w:t>
      </w:r>
    </w:p>
    <w:p w:rsidR="006D58CF" w:rsidRDefault="006D58CF" w:rsidP="006D5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8CF" w:rsidRDefault="006D58CF" w:rsidP="006D58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Академия Государственной прот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вопожарной службы</w:t>
      </w:r>
    </w:p>
    <w:p w:rsidR="006D58CF" w:rsidRDefault="006D58CF" w:rsidP="006D58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заочного и дистанционн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обучения</w:t>
      </w:r>
    </w:p>
    <w:p w:rsidR="004B304A" w:rsidRPr="00391517" w:rsidRDefault="004B304A" w:rsidP="004B304A">
      <w:pPr>
        <w:pStyle w:val="a3"/>
        <w:spacing w:line="360" w:lineRule="auto"/>
        <w:ind w:firstLine="567"/>
        <w:contextualSpacing/>
        <w:jc w:val="both"/>
        <w:rPr>
          <w:sz w:val="28"/>
          <w:szCs w:val="28"/>
          <w:u w:val="single"/>
        </w:rPr>
      </w:pPr>
    </w:p>
    <w:p w:rsidR="004B304A" w:rsidRPr="00391517" w:rsidRDefault="004B304A" w:rsidP="004B304A">
      <w:pPr>
        <w:pStyle w:val="a3"/>
        <w:spacing w:line="360" w:lineRule="auto"/>
        <w:ind w:firstLine="567"/>
        <w:contextualSpacing/>
        <w:jc w:val="both"/>
        <w:rPr>
          <w:sz w:val="28"/>
          <w:szCs w:val="28"/>
          <w:u w:val="single"/>
        </w:rPr>
      </w:pPr>
    </w:p>
    <w:p w:rsidR="004B304A" w:rsidRPr="00391517" w:rsidRDefault="004B304A" w:rsidP="004B304A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391517">
        <w:rPr>
          <w:b/>
          <w:sz w:val="28"/>
          <w:szCs w:val="28"/>
        </w:rPr>
        <w:t>Кафедра</w:t>
      </w:r>
      <w:r w:rsidRPr="00391517">
        <w:rPr>
          <w:sz w:val="28"/>
          <w:szCs w:val="28"/>
        </w:rPr>
        <w:t xml:space="preserve">: Пожарно-строевой и </w:t>
      </w:r>
      <w:proofErr w:type="spellStart"/>
      <w:r w:rsidRPr="00391517">
        <w:rPr>
          <w:sz w:val="28"/>
          <w:szCs w:val="28"/>
        </w:rPr>
        <w:t>газодымозащитной</w:t>
      </w:r>
      <w:proofErr w:type="spellEnd"/>
      <w:r w:rsidRPr="00391517">
        <w:rPr>
          <w:sz w:val="28"/>
          <w:szCs w:val="28"/>
        </w:rPr>
        <w:t xml:space="preserve"> подготовки УНК п</w:t>
      </w:r>
      <w:r w:rsidRPr="00391517">
        <w:rPr>
          <w:sz w:val="28"/>
          <w:szCs w:val="28"/>
        </w:rPr>
        <w:t>о</w:t>
      </w:r>
      <w:r w:rsidRPr="00391517">
        <w:rPr>
          <w:sz w:val="28"/>
          <w:szCs w:val="28"/>
        </w:rPr>
        <w:t>жаротушения</w:t>
      </w:r>
      <w:r w:rsidR="00C8161A">
        <w:rPr>
          <w:sz w:val="28"/>
          <w:szCs w:val="28"/>
        </w:rPr>
        <w:t>.</w:t>
      </w:r>
      <w:r w:rsidRPr="00391517">
        <w:rPr>
          <w:sz w:val="28"/>
          <w:szCs w:val="28"/>
        </w:rPr>
        <w:t xml:space="preserve"> </w:t>
      </w:r>
    </w:p>
    <w:p w:rsidR="004B304A" w:rsidRPr="00391517" w:rsidRDefault="004B304A" w:rsidP="004B304A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4B304A" w:rsidRPr="00391517" w:rsidRDefault="004B304A" w:rsidP="004B304A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6D58CF" w:rsidRDefault="006D58CF" w:rsidP="004B304A">
      <w:pPr>
        <w:pStyle w:val="a3"/>
        <w:spacing w:line="360" w:lineRule="auto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B304A" w:rsidRPr="00391517">
        <w:rPr>
          <w:b/>
          <w:sz w:val="28"/>
          <w:szCs w:val="28"/>
        </w:rPr>
        <w:t>РЕФЕРАТ</w:t>
      </w:r>
    </w:p>
    <w:p w:rsidR="006D58CF" w:rsidRPr="00391517" w:rsidRDefault="00C8161A" w:rsidP="006D58CF">
      <w:pPr>
        <w:pStyle w:val="a3"/>
        <w:spacing w:line="360" w:lineRule="auto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6D58CF">
        <w:rPr>
          <w:sz w:val="28"/>
          <w:szCs w:val="28"/>
        </w:rPr>
        <w:t>д</w:t>
      </w:r>
      <w:r>
        <w:rPr>
          <w:sz w:val="28"/>
          <w:szCs w:val="28"/>
        </w:rPr>
        <w:t>исциплине</w:t>
      </w:r>
      <w:r w:rsidR="006D58CF" w:rsidRPr="006D58CF">
        <w:rPr>
          <w:sz w:val="28"/>
          <w:szCs w:val="28"/>
        </w:rPr>
        <w:t>:</w:t>
      </w:r>
      <w:r w:rsidR="006D58CF" w:rsidRPr="00391517">
        <w:rPr>
          <w:sz w:val="28"/>
          <w:szCs w:val="28"/>
        </w:rPr>
        <w:t xml:space="preserve"> «Медико-биологические осн</w:t>
      </w:r>
      <w:r w:rsidR="006D58CF" w:rsidRPr="00391517">
        <w:rPr>
          <w:sz w:val="28"/>
          <w:szCs w:val="28"/>
        </w:rPr>
        <w:t>о</w:t>
      </w:r>
      <w:r w:rsidR="006D58CF" w:rsidRPr="00391517">
        <w:rPr>
          <w:sz w:val="28"/>
          <w:szCs w:val="28"/>
        </w:rPr>
        <w:t>вы безопасности»</w:t>
      </w:r>
    </w:p>
    <w:p w:rsidR="004B304A" w:rsidRPr="00391517" w:rsidRDefault="006D58CF" w:rsidP="004B304A">
      <w:pPr>
        <w:pStyle w:val="a3"/>
        <w:spacing w:line="360" w:lineRule="auto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D58CF">
        <w:rPr>
          <w:sz w:val="28"/>
          <w:szCs w:val="28"/>
        </w:rPr>
        <w:t>по теме</w:t>
      </w:r>
      <w:r w:rsidR="004B304A" w:rsidRPr="006D58CF">
        <w:rPr>
          <w:sz w:val="28"/>
          <w:szCs w:val="28"/>
        </w:rPr>
        <w:t>:</w:t>
      </w:r>
      <w:r w:rsidR="004B304A" w:rsidRPr="003915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4B304A" w:rsidRPr="00391517">
        <w:rPr>
          <w:b/>
          <w:sz w:val="28"/>
          <w:szCs w:val="28"/>
        </w:rPr>
        <w:t>Вл</w:t>
      </w:r>
      <w:r w:rsidR="004B304A" w:rsidRPr="00391517">
        <w:rPr>
          <w:b/>
          <w:sz w:val="28"/>
          <w:szCs w:val="28"/>
        </w:rPr>
        <w:t>и</w:t>
      </w:r>
      <w:r w:rsidR="004B304A" w:rsidRPr="00391517">
        <w:rPr>
          <w:b/>
          <w:sz w:val="28"/>
          <w:szCs w:val="28"/>
        </w:rPr>
        <w:t>яние радиации на здоровье человека</w:t>
      </w:r>
      <w:r>
        <w:rPr>
          <w:b/>
          <w:sz w:val="28"/>
          <w:szCs w:val="28"/>
        </w:rPr>
        <w:t>»</w:t>
      </w:r>
    </w:p>
    <w:p w:rsidR="004B304A" w:rsidRPr="00391517" w:rsidRDefault="004B304A" w:rsidP="004B304A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6D58CF" w:rsidRDefault="006D58CF" w:rsidP="006D58C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 слушатель 1 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ДО,</w:t>
      </w:r>
    </w:p>
    <w:p w:rsidR="006D58CF" w:rsidRDefault="006D58CF" w:rsidP="006D58C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гру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пы </w:t>
      </w:r>
      <w:r>
        <w:rPr>
          <w:rFonts w:ascii="Times New Roman" w:hAnsi="Times New Roman" w:cs="Times New Roman"/>
          <w:color w:val="000000"/>
          <w:sz w:val="28"/>
          <w:szCs w:val="28"/>
        </w:rPr>
        <w:t>52155Б</w:t>
      </w:r>
      <w:r w:rsidR="00C81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8CF" w:rsidRDefault="006D58CF" w:rsidP="006D58C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8161A">
        <w:rPr>
          <w:rFonts w:ascii="Times New Roman" w:hAnsi="Times New Roman" w:cs="Times New Roman"/>
          <w:sz w:val="28"/>
          <w:szCs w:val="28"/>
        </w:rPr>
        <w:t>жант внутренней службы</w:t>
      </w:r>
    </w:p>
    <w:p w:rsidR="006D58CF" w:rsidRDefault="006D58CF" w:rsidP="006D58C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Горячев А.С.</w:t>
      </w:r>
    </w:p>
    <w:p w:rsidR="006D58CF" w:rsidRDefault="006D58CF" w:rsidP="006D58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D58CF" w:rsidRDefault="006D58CF" w:rsidP="006D58CF">
      <w:pPr>
        <w:spacing w:after="0" w:line="360" w:lineRule="auto"/>
        <w:ind w:firstLine="43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Номер зачетной кни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ки: </w:t>
      </w:r>
      <w:r>
        <w:rPr>
          <w:rFonts w:ascii="Times New Roman" w:hAnsi="Times New Roman" w:cs="Times New Roman"/>
          <w:sz w:val="24"/>
          <w:szCs w:val="24"/>
        </w:rPr>
        <w:t>15285</w:t>
      </w:r>
    </w:p>
    <w:p w:rsidR="004B304A" w:rsidRPr="00391517" w:rsidRDefault="004B304A" w:rsidP="004B304A">
      <w:pPr>
        <w:pStyle w:val="a3"/>
        <w:spacing w:line="360" w:lineRule="auto"/>
        <w:ind w:firstLine="4678"/>
        <w:contextualSpacing/>
        <w:rPr>
          <w:sz w:val="28"/>
          <w:szCs w:val="28"/>
        </w:rPr>
      </w:pPr>
    </w:p>
    <w:p w:rsidR="004B304A" w:rsidRPr="00391517" w:rsidRDefault="004B304A" w:rsidP="004B304A">
      <w:pPr>
        <w:pStyle w:val="a3"/>
        <w:spacing w:line="360" w:lineRule="auto"/>
        <w:ind w:firstLine="4678"/>
        <w:contextualSpacing/>
        <w:rPr>
          <w:sz w:val="28"/>
          <w:szCs w:val="28"/>
        </w:rPr>
      </w:pPr>
      <w:r w:rsidRPr="00391517">
        <w:rPr>
          <w:sz w:val="28"/>
          <w:szCs w:val="28"/>
        </w:rPr>
        <w:t xml:space="preserve">Проверил: </w:t>
      </w:r>
    </w:p>
    <w:p w:rsidR="004B304A" w:rsidRPr="00391517" w:rsidRDefault="004B304A" w:rsidP="004B304A">
      <w:pPr>
        <w:pStyle w:val="a3"/>
        <w:spacing w:line="360" w:lineRule="auto"/>
        <w:ind w:firstLine="4678"/>
        <w:contextualSpacing/>
        <w:rPr>
          <w:sz w:val="28"/>
          <w:szCs w:val="28"/>
        </w:rPr>
      </w:pPr>
      <w:r w:rsidRPr="00391517">
        <w:rPr>
          <w:sz w:val="28"/>
          <w:szCs w:val="28"/>
        </w:rPr>
        <w:t xml:space="preserve">доцент кафедры ПС и ГП </w:t>
      </w:r>
    </w:p>
    <w:p w:rsidR="004B304A" w:rsidRPr="00391517" w:rsidRDefault="004B304A" w:rsidP="004B304A">
      <w:pPr>
        <w:pStyle w:val="a3"/>
        <w:spacing w:line="360" w:lineRule="auto"/>
        <w:ind w:firstLine="4678"/>
        <w:contextualSpacing/>
        <w:rPr>
          <w:sz w:val="28"/>
          <w:szCs w:val="28"/>
        </w:rPr>
      </w:pPr>
      <w:r w:rsidRPr="00391517">
        <w:rPr>
          <w:sz w:val="28"/>
          <w:szCs w:val="28"/>
        </w:rPr>
        <w:t>подполковник вну</w:t>
      </w:r>
      <w:r w:rsidRPr="00391517">
        <w:rPr>
          <w:sz w:val="28"/>
          <w:szCs w:val="28"/>
        </w:rPr>
        <w:t>т</w:t>
      </w:r>
      <w:r w:rsidRPr="00391517">
        <w:rPr>
          <w:sz w:val="28"/>
          <w:szCs w:val="28"/>
        </w:rPr>
        <w:t xml:space="preserve">ренней службы </w:t>
      </w:r>
    </w:p>
    <w:p w:rsidR="004B304A" w:rsidRPr="00391517" w:rsidRDefault="004B304A" w:rsidP="004B304A">
      <w:pPr>
        <w:pStyle w:val="a3"/>
        <w:spacing w:line="360" w:lineRule="auto"/>
        <w:ind w:firstLine="5103"/>
        <w:contextualSpacing/>
        <w:jc w:val="right"/>
        <w:rPr>
          <w:color w:val="000000"/>
          <w:sz w:val="28"/>
          <w:szCs w:val="28"/>
        </w:rPr>
      </w:pPr>
      <w:proofErr w:type="spellStart"/>
      <w:r w:rsidRPr="00391517">
        <w:rPr>
          <w:sz w:val="28"/>
          <w:szCs w:val="28"/>
        </w:rPr>
        <w:t>Крупчак</w:t>
      </w:r>
      <w:proofErr w:type="spellEnd"/>
      <w:r w:rsidRPr="00391517">
        <w:rPr>
          <w:sz w:val="28"/>
          <w:szCs w:val="28"/>
        </w:rPr>
        <w:t xml:space="preserve"> М.М.</w:t>
      </w:r>
    </w:p>
    <w:p w:rsidR="000C0F20" w:rsidRPr="00391517" w:rsidRDefault="000C0F20" w:rsidP="00CE0F2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6D58CF" w:rsidRDefault="006D58CF" w:rsidP="006D58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CE0F24" w:rsidRPr="00224E31" w:rsidRDefault="00A425E4" w:rsidP="00CE0F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1.ВВЕДЕНИЕ</w:t>
      </w:r>
      <w:r w:rsidR="006D58CF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B77F5B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6D58CF" w:rsidRDefault="00B77F5B" w:rsidP="006D58CF">
      <w:pPr>
        <w:pStyle w:val="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58CF">
        <w:rPr>
          <w:rFonts w:ascii="Times New Roman" w:hAnsi="Times New Roman" w:cs="Times New Roman"/>
          <w:sz w:val="28"/>
          <w:szCs w:val="28"/>
        </w:rPr>
        <w:t>ОСНОВНАЯ ЧАСТЬ</w:t>
      </w:r>
      <w:r w:rsidR="00A425E4">
        <w:rPr>
          <w:rFonts w:ascii="Times New Roman" w:hAnsi="Times New Roman" w:cs="Times New Roman"/>
          <w:sz w:val="28"/>
          <w:szCs w:val="28"/>
        </w:rPr>
        <w:t>…………………………………………………………...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E0F24" w:rsidRPr="00224E31" w:rsidRDefault="006D58CF" w:rsidP="00CE0F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2</w:t>
      </w:r>
      <w:r w:rsidR="00B77F5B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D90865" w:rsidRPr="00224E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1517" w:rsidRPr="00224E31">
        <w:rPr>
          <w:rFonts w:ascii="Times New Roman" w:hAnsi="Times New Roman" w:cs="Times New Roman"/>
          <w:color w:val="000000"/>
          <w:sz w:val="28"/>
          <w:szCs w:val="28"/>
        </w:rPr>
        <w:t>Виды излуч</w:t>
      </w:r>
      <w:r w:rsidR="00391517" w:rsidRPr="00224E3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91517" w:rsidRPr="00224E31">
        <w:rPr>
          <w:rFonts w:ascii="Times New Roman" w:hAnsi="Times New Roman" w:cs="Times New Roman"/>
          <w:color w:val="000000"/>
          <w:sz w:val="28"/>
          <w:szCs w:val="28"/>
        </w:rPr>
        <w:t>ний</w:t>
      </w:r>
      <w:r w:rsidR="00A425E4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………………………………………………………...</w:t>
      </w:r>
      <w:r w:rsidR="00B77F5B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D90865" w:rsidRPr="00224E31" w:rsidRDefault="006D58CF" w:rsidP="00CE0F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2</w:t>
      </w:r>
      <w:r w:rsidR="00B77F5B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D90865" w:rsidRPr="00224E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1517" w:rsidRPr="00224E31">
        <w:rPr>
          <w:rFonts w:ascii="Times New Roman" w:hAnsi="Times New Roman" w:cs="Times New Roman"/>
          <w:color w:val="000000"/>
          <w:sz w:val="28"/>
          <w:szCs w:val="28"/>
        </w:rPr>
        <w:t>Пути поступления в</w:t>
      </w:r>
      <w:r w:rsidR="00391517" w:rsidRPr="00224E3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91517" w:rsidRPr="00224E31">
        <w:rPr>
          <w:rFonts w:ascii="Times New Roman" w:hAnsi="Times New Roman" w:cs="Times New Roman"/>
          <w:color w:val="000000"/>
          <w:sz w:val="28"/>
          <w:szCs w:val="28"/>
        </w:rPr>
        <w:t>ществ</w:t>
      </w:r>
      <w:r w:rsidR="00A425E4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…………………………………………….</w:t>
      </w:r>
      <w:r w:rsidR="00B77F5B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224E31" w:rsidRPr="00224E31" w:rsidRDefault="006D58CF" w:rsidP="00CE0F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24E31" w:rsidRPr="00224E3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77F5B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224E31" w:rsidRPr="00224E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0ED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24E31" w:rsidRPr="00224E31">
        <w:rPr>
          <w:rFonts w:ascii="Times New Roman" w:hAnsi="Times New Roman" w:cs="Times New Roman"/>
          <w:color w:val="000000"/>
          <w:sz w:val="28"/>
          <w:szCs w:val="28"/>
        </w:rPr>
        <w:t xml:space="preserve">лияние </w:t>
      </w:r>
      <w:r w:rsidR="00490ED8">
        <w:rPr>
          <w:rFonts w:ascii="Times New Roman" w:hAnsi="Times New Roman" w:cs="Times New Roman"/>
          <w:color w:val="000000"/>
          <w:sz w:val="28"/>
          <w:szCs w:val="28"/>
        </w:rPr>
        <w:t xml:space="preserve">радиации </w:t>
      </w:r>
      <w:r w:rsidR="00224E31" w:rsidRPr="00224E31">
        <w:rPr>
          <w:rFonts w:ascii="Times New Roman" w:hAnsi="Times New Roman" w:cs="Times New Roman"/>
          <w:color w:val="000000"/>
          <w:sz w:val="28"/>
          <w:szCs w:val="28"/>
        </w:rPr>
        <w:t>на здоровье челов</w:t>
      </w:r>
      <w:r w:rsidR="00224E31" w:rsidRPr="00224E3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24E31" w:rsidRPr="00224E31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="00A425E4">
        <w:rPr>
          <w:rFonts w:ascii="Times New Roman" w:hAnsi="Times New Roman" w:cs="Times New Roman"/>
          <w:color w:val="000000"/>
          <w:sz w:val="28"/>
          <w:szCs w:val="28"/>
        </w:rPr>
        <w:t>……………………………</w:t>
      </w:r>
      <w:r w:rsidR="00B77F5B">
        <w:rPr>
          <w:rFonts w:ascii="Times New Roman" w:hAnsi="Times New Roman" w:cs="Times New Roman"/>
          <w:color w:val="000000"/>
          <w:sz w:val="28"/>
          <w:szCs w:val="28"/>
        </w:rPr>
        <w:t>14</w:t>
      </w:r>
    </w:p>
    <w:p w:rsidR="00224E31" w:rsidRPr="00224E31" w:rsidRDefault="006D58CF" w:rsidP="00CE0F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77F5B"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="00224E31" w:rsidRPr="00224E31">
        <w:rPr>
          <w:rFonts w:ascii="Times New Roman" w:hAnsi="Times New Roman" w:cs="Times New Roman"/>
          <w:color w:val="000000"/>
          <w:sz w:val="28"/>
          <w:szCs w:val="28"/>
        </w:rPr>
        <w:t xml:space="preserve"> Генетические последствия воздействия ради</w:t>
      </w:r>
      <w:r w:rsidR="00224E31" w:rsidRPr="00224E3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24E31" w:rsidRPr="00224E31">
        <w:rPr>
          <w:rFonts w:ascii="Times New Roman" w:hAnsi="Times New Roman" w:cs="Times New Roman"/>
          <w:color w:val="000000"/>
          <w:sz w:val="28"/>
          <w:szCs w:val="28"/>
        </w:rPr>
        <w:t>ции</w:t>
      </w:r>
      <w:r w:rsidR="00A425E4">
        <w:rPr>
          <w:rFonts w:ascii="Times New Roman" w:hAnsi="Times New Roman" w:cs="Times New Roman"/>
          <w:color w:val="000000"/>
          <w:sz w:val="28"/>
          <w:szCs w:val="28"/>
        </w:rPr>
        <w:t>…………………</w:t>
      </w:r>
      <w:r w:rsidR="00B77F5B">
        <w:rPr>
          <w:rFonts w:ascii="Times New Roman" w:hAnsi="Times New Roman" w:cs="Times New Roman"/>
          <w:color w:val="000000"/>
          <w:sz w:val="28"/>
          <w:szCs w:val="28"/>
        </w:rPr>
        <w:t>19</w:t>
      </w:r>
    </w:p>
    <w:p w:rsidR="00CE0F24" w:rsidRPr="00224E31" w:rsidRDefault="006D58CF" w:rsidP="00CE0F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6D5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B77F5B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A425E4">
        <w:rPr>
          <w:rFonts w:ascii="Times New Roman" w:hAnsi="Times New Roman" w:cs="Times New Roman"/>
          <w:sz w:val="28"/>
          <w:szCs w:val="28"/>
        </w:rPr>
        <w:t>.</w:t>
      </w:r>
      <w:r w:rsidR="00B77F5B">
        <w:rPr>
          <w:rFonts w:ascii="Times New Roman" w:hAnsi="Times New Roman" w:cs="Times New Roman"/>
          <w:sz w:val="28"/>
          <w:szCs w:val="28"/>
        </w:rPr>
        <w:t>24</w:t>
      </w:r>
    </w:p>
    <w:p w:rsidR="00A425E4" w:rsidRDefault="006D58CF" w:rsidP="00CE0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4.ЛИТЕРАТУРА</w:t>
      </w:r>
      <w:r w:rsidR="00B77F5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277" w:rsidRPr="00224E31" w:rsidRDefault="004B304A" w:rsidP="00CE0F2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24E3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 w:type="page"/>
      </w:r>
    </w:p>
    <w:p w:rsidR="00B77F5B" w:rsidRPr="00C8161A" w:rsidRDefault="00B77F5B" w:rsidP="00B77F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61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425E4" w:rsidRDefault="003B4143" w:rsidP="003B4143">
      <w:pPr>
        <w:pStyle w:val="a3"/>
        <w:spacing w:line="360" w:lineRule="auto"/>
        <w:ind w:firstLine="567"/>
        <w:jc w:val="both"/>
        <w:rPr>
          <w:color w:val="000000"/>
          <w:sz w:val="28"/>
          <w:szCs w:val="27"/>
          <w:shd w:val="clear" w:color="auto" w:fill="FFFFFF"/>
        </w:rPr>
      </w:pPr>
      <w:r w:rsidRPr="00391517">
        <w:rPr>
          <w:color w:val="000000"/>
          <w:sz w:val="28"/>
          <w:szCs w:val="27"/>
          <w:shd w:val="clear" w:color="auto" w:fill="FFFFFF"/>
        </w:rPr>
        <w:t>В</w:t>
      </w:r>
      <w:r w:rsidR="000C0F20" w:rsidRPr="00391517">
        <w:rPr>
          <w:color w:val="000000"/>
          <w:sz w:val="28"/>
          <w:szCs w:val="27"/>
          <w:shd w:val="clear" w:color="auto" w:fill="FFFFFF"/>
        </w:rPr>
        <w:t xml:space="preserve"> XXI века че</w:t>
      </w:r>
      <w:r w:rsidRPr="00391517">
        <w:rPr>
          <w:color w:val="000000"/>
          <w:sz w:val="28"/>
          <w:szCs w:val="27"/>
          <w:shd w:val="clear" w:color="auto" w:fill="FFFFFF"/>
        </w:rPr>
        <w:t xml:space="preserve">ловечество в полной мере ощущает глобальный </w:t>
      </w:r>
      <w:r w:rsidR="000C0F20" w:rsidRPr="00391517">
        <w:rPr>
          <w:color w:val="000000"/>
          <w:sz w:val="28"/>
          <w:szCs w:val="27"/>
          <w:shd w:val="clear" w:color="auto" w:fill="FFFFFF"/>
        </w:rPr>
        <w:t>эколог</w:t>
      </w:r>
      <w:r w:rsidR="000C0F20" w:rsidRPr="00391517">
        <w:rPr>
          <w:color w:val="000000"/>
          <w:sz w:val="28"/>
          <w:szCs w:val="27"/>
          <w:shd w:val="clear" w:color="auto" w:fill="FFFFFF"/>
        </w:rPr>
        <w:t>и</w:t>
      </w:r>
      <w:r w:rsidR="000C0F20" w:rsidRPr="00391517">
        <w:rPr>
          <w:color w:val="000000"/>
          <w:sz w:val="28"/>
          <w:szCs w:val="27"/>
          <w:shd w:val="clear" w:color="auto" w:fill="FFFFFF"/>
        </w:rPr>
        <w:t xml:space="preserve">ческий кризис, который однозначно указывает на </w:t>
      </w:r>
      <w:proofErr w:type="gramStart"/>
      <w:r w:rsidR="000C0F20" w:rsidRPr="00391517">
        <w:rPr>
          <w:color w:val="000000"/>
          <w:sz w:val="28"/>
          <w:szCs w:val="27"/>
          <w:shd w:val="clear" w:color="auto" w:fill="FFFFFF"/>
        </w:rPr>
        <w:t>антропогенную</w:t>
      </w:r>
      <w:proofErr w:type="gramEnd"/>
      <w:r w:rsidR="000C0F20" w:rsidRPr="00391517">
        <w:rPr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0C0F20" w:rsidRPr="00391517">
        <w:rPr>
          <w:color w:val="000000"/>
          <w:sz w:val="28"/>
          <w:szCs w:val="27"/>
          <w:shd w:val="clear" w:color="auto" w:fill="FFFFFF"/>
        </w:rPr>
        <w:t>токсифик</w:t>
      </w:r>
      <w:r w:rsidR="000C0F20" w:rsidRPr="00391517">
        <w:rPr>
          <w:color w:val="000000"/>
          <w:sz w:val="28"/>
          <w:szCs w:val="27"/>
          <w:shd w:val="clear" w:color="auto" w:fill="FFFFFF"/>
        </w:rPr>
        <w:t>а</w:t>
      </w:r>
      <w:r w:rsidR="000C0F20" w:rsidRPr="00391517">
        <w:rPr>
          <w:color w:val="000000"/>
          <w:sz w:val="28"/>
          <w:szCs w:val="27"/>
          <w:shd w:val="clear" w:color="auto" w:fill="FFFFFF"/>
        </w:rPr>
        <w:t>цию</w:t>
      </w:r>
      <w:proofErr w:type="spellEnd"/>
      <w:r w:rsidR="000C0F20" w:rsidRPr="00391517">
        <w:rPr>
          <w:color w:val="000000"/>
          <w:sz w:val="28"/>
          <w:szCs w:val="27"/>
          <w:shd w:val="clear" w:color="auto" w:fill="FFFFFF"/>
        </w:rPr>
        <w:t xml:space="preserve"> нашей планеты. К наиболее опасным загрязнителям окружающей ср</w:t>
      </w:r>
      <w:r w:rsidR="000C0F20" w:rsidRPr="00391517">
        <w:rPr>
          <w:color w:val="000000"/>
          <w:sz w:val="28"/>
          <w:szCs w:val="27"/>
          <w:shd w:val="clear" w:color="auto" w:fill="FFFFFF"/>
        </w:rPr>
        <w:t>е</w:t>
      </w:r>
      <w:r w:rsidR="000C0F20" w:rsidRPr="00391517">
        <w:rPr>
          <w:color w:val="000000"/>
          <w:sz w:val="28"/>
          <w:szCs w:val="27"/>
          <w:shd w:val="clear" w:color="auto" w:fill="FFFFFF"/>
        </w:rPr>
        <w:t>ды относят многие неорганические и органические веществ: радионуклиды, т</w:t>
      </w:r>
      <w:r w:rsidR="000C0F20" w:rsidRPr="00391517">
        <w:rPr>
          <w:color w:val="000000"/>
          <w:sz w:val="28"/>
          <w:szCs w:val="27"/>
          <w:shd w:val="clear" w:color="auto" w:fill="FFFFFF"/>
        </w:rPr>
        <w:t>я</w:t>
      </w:r>
      <w:r w:rsidR="000C0F20" w:rsidRPr="00391517">
        <w:rPr>
          <w:color w:val="000000"/>
          <w:sz w:val="28"/>
          <w:szCs w:val="27"/>
          <w:shd w:val="clear" w:color="auto" w:fill="FFFFFF"/>
        </w:rPr>
        <w:t>желые металлы (ртуть, кадмий, свинец, цинк), радиоактивные металлы</w:t>
      </w:r>
      <w:r w:rsidRPr="00391517">
        <w:rPr>
          <w:color w:val="000000"/>
          <w:sz w:val="28"/>
          <w:szCs w:val="27"/>
          <w:shd w:val="clear" w:color="auto" w:fill="FFFFFF"/>
        </w:rPr>
        <w:t xml:space="preserve">. </w:t>
      </w:r>
      <w:r w:rsidR="000C0F20" w:rsidRPr="00391517">
        <w:rPr>
          <w:color w:val="000000"/>
          <w:sz w:val="28"/>
          <w:szCs w:val="27"/>
          <w:shd w:val="clear" w:color="auto" w:fill="FFFFFF"/>
        </w:rPr>
        <w:t>Их постоянное воздействие вызывает серьёзные нарушения деятельности осно</w:t>
      </w:r>
      <w:r w:rsidR="000C0F20" w:rsidRPr="00391517">
        <w:rPr>
          <w:color w:val="000000"/>
          <w:sz w:val="28"/>
          <w:szCs w:val="27"/>
          <w:shd w:val="clear" w:color="auto" w:fill="FFFFFF"/>
        </w:rPr>
        <w:t>в</w:t>
      </w:r>
      <w:r w:rsidR="000C0F20" w:rsidRPr="00391517">
        <w:rPr>
          <w:color w:val="000000"/>
          <w:sz w:val="28"/>
          <w:szCs w:val="27"/>
          <w:shd w:val="clear" w:color="auto" w:fill="FFFFFF"/>
        </w:rPr>
        <w:t>ных жизненных функций организма. Вероятно, человек перешел д</w:t>
      </w:r>
      <w:r w:rsidR="000C0F20" w:rsidRPr="00391517">
        <w:rPr>
          <w:color w:val="000000"/>
          <w:sz w:val="28"/>
          <w:szCs w:val="27"/>
          <w:shd w:val="clear" w:color="auto" w:fill="FFFFFF"/>
        </w:rPr>
        <w:t>о</w:t>
      </w:r>
      <w:r w:rsidR="000C0F20" w:rsidRPr="00391517">
        <w:rPr>
          <w:color w:val="000000"/>
          <w:sz w:val="28"/>
          <w:szCs w:val="27"/>
          <w:shd w:val="clear" w:color="auto" w:fill="FFFFFF"/>
        </w:rPr>
        <w:t>пустимые экологические пределы воздействия на все компоненты биосферы, что в к</w:t>
      </w:r>
      <w:r w:rsidR="000C0F20" w:rsidRPr="00391517">
        <w:rPr>
          <w:color w:val="000000"/>
          <w:sz w:val="28"/>
          <w:szCs w:val="27"/>
          <w:shd w:val="clear" w:color="auto" w:fill="FFFFFF"/>
        </w:rPr>
        <w:t>о</w:t>
      </w:r>
      <w:r w:rsidR="000C0F20" w:rsidRPr="00391517">
        <w:rPr>
          <w:color w:val="000000"/>
          <w:sz w:val="28"/>
          <w:szCs w:val="27"/>
          <w:shd w:val="clear" w:color="auto" w:fill="FFFFFF"/>
        </w:rPr>
        <w:t>нечном итоге пос</w:t>
      </w:r>
      <w:r w:rsidRPr="00391517">
        <w:rPr>
          <w:color w:val="000000"/>
          <w:sz w:val="28"/>
          <w:szCs w:val="27"/>
          <w:shd w:val="clear" w:color="auto" w:fill="FFFFFF"/>
        </w:rPr>
        <w:t xml:space="preserve">тавило под угрозу существование </w:t>
      </w:r>
      <w:r w:rsidR="000C0F20" w:rsidRPr="00391517">
        <w:rPr>
          <w:color w:val="000000"/>
          <w:sz w:val="28"/>
          <w:szCs w:val="27"/>
          <w:shd w:val="clear" w:color="auto" w:fill="FFFFFF"/>
        </w:rPr>
        <w:t>современной цивилиз</w:t>
      </w:r>
      <w:r w:rsidR="000C0F20" w:rsidRPr="00391517">
        <w:rPr>
          <w:color w:val="000000"/>
          <w:sz w:val="28"/>
          <w:szCs w:val="27"/>
          <w:shd w:val="clear" w:color="auto" w:fill="FFFFFF"/>
        </w:rPr>
        <w:t>а</w:t>
      </w:r>
      <w:r w:rsidR="000C0F20" w:rsidRPr="00391517">
        <w:rPr>
          <w:color w:val="000000"/>
          <w:sz w:val="28"/>
          <w:szCs w:val="27"/>
          <w:shd w:val="clear" w:color="auto" w:fill="FFFFFF"/>
        </w:rPr>
        <w:t>ции. Производство энергии, без чего н</w:t>
      </w:r>
      <w:r w:rsidR="000C0F20" w:rsidRPr="00391517">
        <w:rPr>
          <w:color w:val="000000"/>
          <w:sz w:val="28"/>
          <w:szCs w:val="27"/>
          <w:shd w:val="clear" w:color="auto" w:fill="FFFFFF"/>
        </w:rPr>
        <w:t>е</w:t>
      </w:r>
      <w:r w:rsidR="000C0F20" w:rsidRPr="00391517">
        <w:rPr>
          <w:color w:val="000000"/>
          <w:sz w:val="28"/>
          <w:szCs w:val="27"/>
          <w:shd w:val="clear" w:color="auto" w:fill="FFFFFF"/>
        </w:rPr>
        <w:t>возможно обойтись, если мы хотим развиваться, оказывает воздействие на окружающую среду, вызывающее с</w:t>
      </w:r>
      <w:r w:rsidR="000C0F20" w:rsidRPr="00391517">
        <w:rPr>
          <w:color w:val="000000"/>
          <w:sz w:val="28"/>
          <w:szCs w:val="27"/>
          <w:shd w:val="clear" w:color="auto" w:fill="FFFFFF"/>
        </w:rPr>
        <w:t>е</w:t>
      </w:r>
      <w:r w:rsidR="000C0F20" w:rsidRPr="00391517">
        <w:rPr>
          <w:color w:val="000000"/>
          <w:sz w:val="28"/>
          <w:szCs w:val="27"/>
          <w:shd w:val="clear" w:color="auto" w:fill="FFFFFF"/>
        </w:rPr>
        <w:t>рьёзное беспокойство. Яде</w:t>
      </w:r>
      <w:r w:rsidR="000C0F20" w:rsidRPr="00391517">
        <w:rPr>
          <w:color w:val="000000"/>
          <w:sz w:val="28"/>
          <w:szCs w:val="27"/>
          <w:shd w:val="clear" w:color="auto" w:fill="FFFFFF"/>
        </w:rPr>
        <w:t>р</w:t>
      </w:r>
      <w:r w:rsidR="000C0F20" w:rsidRPr="00391517">
        <w:rPr>
          <w:color w:val="000000"/>
          <w:sz w:val="28"/>
          <w:szCs w:val="27"/>
          <w:shd w:val="clear" w:color="auto" w:fill="FFFFFF"/>
        </w:rPr>
        <w:t>ная энергетика-реалия современного мира. Она используется главным образом для производства электроэнергии. Вл</w:t>
      </w:r>
      <w:r w:rsidR="000C0F20" w:rsidRPr="00391517">
        <w:rPr>
          <w:color w:val="000000"/>
          <w:sz w:val="28"/>
          <w:szCs w:val="27"/>
          <w:shd w:val="clear" w:color="auto" w:fill="FFFFFF"/>
        </w:rPr>
        <w:t>и</w:t>
      </w:r>
      <w:r w:rsidR="000C0F20" w:rsidRPr="00391517">
        <w:rPr>
          <w:color w:val="000000"/>
          <w:sz w:val="28"/>
          <w:szCs w:val="27"/>
          <w:shd w:val="clear" w:color="auto" w:fill="FFFFFF"/>
        </w:rPr>
        <w:t>яние радиации на окружающую среду и человека по-прежнему остаётся актуал</w:t>
      </w:r>
      <w:r w:rsidR="000C0F20" w:rsidRPr="00391517">
        <w:rPr>
          <w:color w:val="000000"/>
          <w:sz w:val="28"/>
          <w:szCs w:val="27"/>
          <w:shd w:val="clear" w:color="auto" w:fill="FFFFFF"/>
        </w:rPr>
        <w:t>ь</w:t>
      </w:r>
      <w:r w:rsidR="000C0F20" w:rsidRPr="00391517">
        <w:rPr>
          <w:color w:val="000000"/>
          <w:sz w:val="28"/>
          <w:szCs w:val="27"/>
          <w:shd w:val="clear" w:color="auto" w:fill="FFFFFF"/>
        </w:rPr>
        <w:t xml:space="preserve">ной, в связи с </w:t>
      </w:r>
      <w:r w:rsidR="00D90865" w:rsidRPr="00391517">
        <w:rPr>
          <w:color w:val="000000"/>
          <w:sz w:val="28"/>
          <w:szCs w:val="27"/>
          <w:shd w:val="clear" w:color="auto" w:fill="FFFFFF"/>
        </w:rPr>
        <w:t>таким</w:t>
      </w:r>
      <w:r w:rsidRPr="00391517">
        <w:rPr>
          <w:color w:val="000000"/>
          <w:sz w:val="28"/>
          <w:szCs w:val="27"/>
          <w:shd w:val="clear" w:color="auto" w:fill="FFFFFF"/>
        </w:rPr>
        <w:t>и</w:t>
      </w:r>
      <w:r w:rsidR="000C0F20" w:rsidRPr="00391517">
        <w:rPr>
          <w:color w:val="000000"/>
          <w:sz w:val="28"/>
          <w:szCs w:val="27"/>
          <w:shd w:val="clear" w:color="auto" w:fill="FFFFFF"/>
        </w:rPr>
        <w:t xml:space="preserve"> событиями в Японии и Чернобыле. Излучения радиоа</w:t>
      </w:r>
      <w:r w:rsidR="000C0F20" w:rsidRPr="00391517">
        <w:rPr>
          <w:color w:val="000000"/>
          <w:sz w:val="28"/>
          <w:szCs w:val="27"/>
          <w:shd w:val="clear" w:color="auto" w:fill="FFFFFF"/>
        </w:rPr>
        <w:t>к</w:t>
      </w:r>
      <w:r w:rsidR="000C0F20" w:rsidRPr="00391517">
        <w:rPr>
          <w:color w:val="000000"/>
          <w:sz w:val="28"/>
          <w:szCs w:val="27"/>
          <w:shd w:val="clear" w:color="auto" w:fill="FFFFFF"/>
        </w:rPr>
        <w:t>тивных веществ оказывают очень сильное воздействие на все живые орг</w:t>
      </w:r>
      <w:r w:rsidR="000C0F20" w:rsidRPr="00391517">
        <w:rPr>
          <w:color w:val="000000"/>
          <w:sz w:val="28"/>
          <w:szCs w:val="27"/>
          <w:shd w:val="clear" w:color="auto" w:fill="FFFFFF"/>
        </w:rPr>
        <w:t>а</w:t>
      </w:r>
      <w:r w:rsidR="000C0F20" w:rsidRPr="00391517">
        <w:rPr>
          <w:color w:val="000000"/>
          <w:sz w:val="28"/>
          <w:szCs w:val="27"/>
          <w:shd w:val="clear" w:color="auto" w:fill="FFFFFF"/>
        </w:rPr>
        <w:t xml:space="preserve">низмы. </w:t>
      </w:r>
    </w:p>
    <w:p w:rsidR="00A425E4" w:rsidRDefault="00A425E4">
      <w:pPr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  <w:r>
        <w:rPr>
          <w:color w:val="000000"/>
          <w:sz w:val="28"/>
          <w:szCs w:val="27"/>
          <w:shd w:val="clear" w:color="auto" w:fill="FFFFFF"/>
        </w:rPr>
        <w:br w:type="page"/>
      </w:r>
    </w:p>
    <w:p w:rsidR="00B77F5B" w:rsidRPr="00C8161A" w:rsidRDefault="00B77F5B" w:rsidP="00B77F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61A">
        <w:rPr>
          <w:rFonts w:ascii="Times New Roman" w:hAnsi="Times New Roman" w:cs="Times New Roman"/>
          <w:b/>
          <w:sz w:val="28"/>
          <w:szCs w:val="28"/>
        </w:rPr>
        <w:lastRenderedPageBreak/>
        <w:t>2. ОСНОВНАЯ ЧАСТЬ</w:t>
      </w:r>
    </w:p>
    <w:p w:rsidR="00123C44" w:rsidRPr="00A425E4" w:rsidRDefault="00B77F5B" w:rsidP="00B77F5B">
      <w:pPr>
        <w:pStyle w:val="a3"/>
        <w:spacing w:line="360" w:lineRule="auto"/>
        <w:ind w:firstLine="567"/>
        <w:contextualSpacing/>
        <w:rPr>
          <w:b/>
          <w:color w:val="000000"/>
          <w:sz w:val="28"/>
          <w:szCs w:val="28"/>
        </w:rPr>
      </w:pPr>
      <w:r w:rsidRPr="00A425E4">
        <w:rPr>
          <w:b/>
          <w:color w:val="000000"/>
          <w:sz w:val="28"/>
          <w:szCs w:val="28"/>
        </w:rPr>
        <w:t>2.1</w:t>
      </w:r>
      <w:r w:rsidR="00123C44" w:rsidRPr="00A425E4">
        <w:rPr>
          <w:b/>
          <w:color w:val="000000"/>
          <w:sz w:val="28"/>
          <w:szCs w:val="28"/>
        </w:rPr>
        <w:t xml:space="preserve"> Виды изл</w:t>
      </w:r>
      <w:r w:rsidR="00123C44" w:rsidRPr="00A425E4">
        <w:rPr>
          <w:b/>
          <w:color w:val="000000"/>
          <w:sz w:val="28"/>
          <w:szCs w:val="28"/>
        </w:rPr>
        <w:t>у</w:t>
      </w:r>
      <w:r w:rsidR="00123C44" w:rsidRPr="00A425E4">
        <w:rPr>
          <w:b/>
          <w:color w:val="000000"/>
          <w:sz w:val="28"/>
          <w:szCs w:val="28"/>
        </w:rPr>
        <w:t>чений</w:t>
      </w:r>
    </w:p>
    <w:p w:rsidR="004B304A" w:rsidRPr="00391517" w:rsidRDefault="004B304A" w:rsidP="004B304A">
      <w:pPr>
        <w:pStyle w:val="a3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391517">
        <w:rPr>
          <w:color w:val="000000"/>
          <w:sz w:val="28"/>
          <w:szCs w:val="28"/>
        </w:rPr>
        <w:t>Основную часть облучения население земного шара получает от ест</w:t>
      </w:r>
      <w:r w:rsidRPr="00391517">
        <w:rPr>
          <w:color w:val="000000"/>
          <w:sz w:val="28"/>
          <w:szCs w:val="28"/>
        </w:rPr>
        <w:t>е</w:t>
      </w:r>
      <w:r w:rsidRPr="00391517">
        <w:rPr>
          <w:color w:val="000000"/>
          <w:sz w:val="28"/>
          <w:szCs w:val="28"/>
        </w:rPr>
        <w:t>ственных источников радиации. Большинство из них таковы, что и</w:t>
      </w:r>
      <w:r w:rsidRPr="00391517">
        <w:rPr>
          <w:color w:val="000000"/>
          <w:sz w:val="28"/>
          <w:szCs w:val="28"/>
        </w:rPr>
        <w:t>з</w:t>
      </w:r>
      <w:r w:rsidRPr="00391517">
        <w:rPr>
          <w:color w:val="000000"/>
          <w:sz w:val="28"/>
          <w:szCs w:val="28"/>
        </w:rPr>
        <w:t>бежать облучения от них совершенно невозможно. На протяжении всей истории с</w:t>
      </w:r>
      <w:r w:rsidRPr="00391517">
        <w:rPr>
          <w:color w:val="000000"/>
          <w:sz w:val="28"/>
          <w:szCs w:val="28"/>
        </w:rPr>
        <w:t>у</w:t>
      </w:r>
      <w:r w:rsidRPr="00391517">
        <w:rPr>
          <w:color w:val="000000"/>
          <w:sz w:val="28"/>
          <w:szCs w:val="28"/>
        </w:rPr>
        <w:t>ществования Земли разные виды излучения падают на п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верхность Земли из космоса и поступают от радиоактивных веществ, находящи</w:t>
      </w:r>
      <w:r w:rsidRPr="00391517">
        <w:rPr>
          <w:color w:val="000000"/>
          <w:sz w:val="28"/>
          <w:szCs w:val="28"/>
        </w:rPr>
        <w:t>х</w:t>
      </w:r>
      <w:r w:rsidRPr="00391517">
        <w:rPr>
          <w:color w:val="000000"/>
          <w:sz w:val="28"/>
          <w:szCs w:val="28"/>
        </w:rPr>
        <w:t>ся в земной коре. Человек подвергается облучению двумя способами. Радиоа</w:t>
      </w:r>
      <w:r w:rsidRPr="00391517">
        <w:rPr>
          <w:color w:val="000000"/>
          <w:sz w:val="28"/>
          <w:szCs w:val="28"/>
        </w:rPr>
        <w:t>к</w:t>
      </w:r>
      <w:r w:rsidRPr="00391517">
        <w:rPr>
          <w:color w:val="000000"/>
          <w:sz w:val="28"/>
          <w:szCs w:val="28"/>
        </w:rPr>
        <w:t>тивные вещества могут находиться вне организма и облучать его снаружи; в этом случае гов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рят о внешнем облучении. Или же они могут оказаться в воздухе, которым дышит ч</w:t>
      </w:r>
      <w:r w:rsidRPr="00391517">
        <w:rPr>
          <w:color w:val="000000"/>
          <w:sz w:val="28"/>
          <w:szCs w:val="28"/>
        </w:rPr>
        <w:t>е</w:t>
      </w:r>
      <w:r w:rsidRPr="00391517">
        <w:rPr>
          <w:color w:val="000000"/>
          <w:sz w:val="28"/>
          <w:szCs w:val="28"/>
        </w:rPr>
        <w:t>ловек, в пище или в воде и попасть внутрь организма. Такой способ облучения называют внутренним. Облуч</w:t>
      </w:r>
      <w:r w:rsidRPr="00391517">
        <w:rPr>
          <w:color w:val="000000"/>
          <w:sz w:val="28"/>
          <w:szCs w:val="28"/>
        </w:rPr>
        <w:t>е</w:t>
      </w:r>
      <w:r w:rsidRPr="00391517">
        <w:rPr>
          <w:color w:val="000000"/>
          <w:sz w:val="28"/>
          <w:szCs w:val="28"/>
        </w:rPr>
        <w:t>нию от естественных источников радиации подвергается любой житель Земли, однако одни из них получ</w:t>
      </w:r>
      <w:r w:rsidRPr="00391517">
        <w:rPr>
          <w:color w:val="000000"/>
          <w:sz w:val="28"/>
          <w:szCs w:val="28"/>
        </w:rPr>
        <w:t>а</w:t>
      </w:r>
      <w:r w:rsidRPr="00391517">
        <w:rPr>
          <w:color w:val="000000"/>
          <w:sz w:val="28"/>
          <w:szCs w:val="28"/>
        </w:rPr>
        <w:t>ют большие дозы, чем другие. Это зав</w:t>
      </w:r>
      <w:r w:rsidRPr="00391517">
        <w:rPr>
          <w:color w:val="000000"/>
          <w:sz w:val="28"/>
          <w:szCs w:val="28"/>
        </w:rPr>
        <w:t>и</w:t>
      </w:r>
      <w:r w:rsidRPr="00391517">
        <w:rPr>
          <w:color w:val="000000"/>
          <w:sz w:val="28"/>
          <w:szCs w:val="28"/>
        </w:rPr>
        <w:t>сит, в частности, от того, где они живут. Уровень радиации в некоторых местах земного шара, там, где залегают ос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бенно радиоактивные породы, оказывается значительно выше среднего, а в других местах - соответственно ниже. Доза облучения зависит также от обр</w:t>
      </w:r>
      <w:r w:rsidRPr="00391517">
        <w:rPr>
          <w:color w:val="000000"/>
          <w:sz w:val="28"/>
          <w:szCs w:val="28"/>
        </w:rPr>
        <w:t>а</w:t>
      </w:r>
      <w:r w:rsidRPr="00391517">
        <w:rPr>
          <w:color w:val="000000"/>
          <w:sz w:val="28"/>
          <w:szCs w:val="28"/>
        </w:rPr>
        <w:t>за жизни людей. Применение некоторых строительных материалов, испол</w:t>
      </w:r>
      <w:r w:rsidRPr="00391517">
        <w:rPr>
          <w:color w:val="000000"/>
          <w:sz w:val="28"/>
          <w:szCs w:val="28"/>
        </w:rPr>
        <w:t>ь</w:t>
      </w:r>
      <w:r w:rsidRPr="00391517">
        <w:rPr>
          <w:color w:val="000000"/>
          <w:sz w:val="28"/>
          <w:szCs w:val="28"/>
        </w:rPr>
        <w:t>зование газа для приготовления пищи, открытых угольных жаровен, гермет</w:t>
      </w:r>
      <w:r w:rsidRPr="00391517">
        <w:rPr>
          <w:color w:val="000000"/>
          <w:sz w:val="28"/>
          <w:szCs w:val="28"/>
        </w:rPr>
        <w:t>и</w:t>
      </w:r>
      <w:r w:rsidRPr="00391517">
        <w:rPr>
          <w:color w:val="000000"/>
          <w:sz w:val="28"/>
          <w:szCs w:val="28"/>
        </w:rPr>
        <w:t>зация пом</w:t>
      </w:r>
      <w:r w:rsidRPr="00391517">
        <w:rPr>
          <w:color w:val="000000"/>
          <w:sz w:val="28"/>
          <w:szCs w:val="28"/>
        </w:rPr>
        <w:t>е</w:t>
      </w:r>
      <w:r w:rsidRPr="00391517">
        <w:rPr>
          <w:color w:val="000000"/>
          <w:sz w:val="28"/>
          <w:szCs w:val="28"/>
        </w:rPr>
        <w:t>щений и даже полеты на самолетах все это увеличивает уровень облучения за счет естественных источников радиации. Земные источники р</w:t>
      </w:r>
      <w:r w:rsidRPr="00391517">
        <w:rPr>
          <w:color w:val="000000"/>
          <w:sz w:val="28"/>
          <w:szCs w:val="28"/>
        </w:rPr>
        <w:t>а</w:t>
      </w:r>
      <w:r w:rsidRPr="00391517">
        <w:rPr>
          <w:color w:val="000000"/>
          <w:sz w:val="28"/>
          <w:szCs w:val="28"/>
        </w:rPr>
        <w:t>диации в сумме ответственны за большую часть облучения, которому по</w:t>
      </w:r>
      <w:r w:rsidRPr="00391517">
        <w:rPr>
          <w:color w:val="000000"/>
          <w:sz w:val="28"/>
          <w:szCs w:val="28"/>
        </w:rPr>
        <w:t>д</w:t>
      </w:r>
      <w:r w:rsidRPr="00391517">
        <w:rPr>
          <w:color w:val="000000"/>
          <w:sz w:val="28"/>
          <w:szCs w:val="28"/>
        </w:rPr>
        <w:t>вергается человек за счет естественной радиации. В среднем они обеспеч</w:t>
      </w:r>
      <w:r w:rsidRPr="00391517">
        <w:rPr>
          <w:color w:val="000000"/>
          <w:sz w:val="28"/>
          <w:szCs w:val="28"/>
        </w:rPr>
        <w:t>и</w:t>
      </w:r>
      <w:r w:rsidRPr="00391517">
        <w:rPr>
          <w:color w:val="000000"/>
          <w:sz w:val="28"/>
          <w:szCs w:val="28"/>
        </w:rPr>
        <w:t>вают более 5/6 эффективной годовой эквивалентной дозы, получаемой нас</w:t>
      </w:r>
      <w:r w:rsidRPr="00391517">
        <w:rPr>
          <w:color w:val="000000"/>
          <w:sz w:val="28"/>
          <w:szCs w:val="28"/>
        </w:rPr>
        <w:t>е</w:t>
      </w:r>
      <w:r w:rsidRPr="00391517">
        <w:rPr>
          <w:color w:val="000000"/>
          <w:sz w:val="28"/>
          <w:szCs w:val="28"/>
        </w:rPr>
        <w:t>лением, в основном вследствие внутреннего облучения. Остальную часть вносят космические лучи, главным образом путем внешнего облучения. В этой главе мы рассмотрим вначале данные о внешнем облучении от источн</w:t>
      </w:r>
      <w:r w:rsidRPr="00391517">
        <w:rPr>
          <w:color w:val="000000"/>
          <w:sz w:val="28"/>
          <w:szCs w:val="28"/>
        </w:rPr>
        <w:t>и</w:t>
      </w:r>
      <w:r w:rsidRPr="00391517">
        <w:rPr>
          <w:color w:val="000000"/>
          <w:sz w:val="28"/>
          <w:szCs w:val="28"/>
        </w:rPr>
        <w:t>ков космического и земного происхождении. Затем остановимся на внутре</w:t>
      </w:r>
      <w:r w:rsidRPr="00391517">
        <w:rPr>
          <w:color w:val="000000"/>
          <w:sz w:val="28"/>
          <w:szCs w:val="28"/>
        </w:rPr>
        <w:t>н</w:t>
      </w:r>
      <w:r w:rsidRPr="00391517">
        <w:rPr>
          <w:color w:val="000000"/>
          <w:sz w:val="28"/>
          <w:szCs w:val="28"/>
        </w:rPr>
        <w:t>нем облучении, причем особое внимание уделим радону</w:t>
      </w:r>
      <w:r w:rsidR="00584277" w:rsidRPr="00391517">
        <w:rPr>
          <w:color w:val="000000"/>
          <w:sz w:val="28"/>
          <w:szCs w:val="28"/>
        </w:rPr>
        <w:t xml:space="preserve"> -</w:t>
      </w:r>
      <w:r w:rsidRPr="00391517">
        <w:rPr>
          <w:color w:val="000000"/>
          <w:sz w:val="28"/>
          <w:szCs w:val="28"/>
        </w:rPr>
        <w:t xml:space="preserve"> радиоактивн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 xml:space="preserve">му </w:t>
      </w:r>
      <w:r w:rsidRPr="00391517">
        <w:rPr>
          <w:color w:val="000000"/>
          <w:sz w:val="28"/>
          <w:szCs w:val="28"/>
        </w:rPr>
        <w:lastRenderedPageBreak/>
        <w:t>газу, который вносит самый большой вклад в среднюю дозу облучения нас</w:t>
      </w:r>
      <w:r w:rsidRPr="00391517">
        <w:rPr>
          <w:color w:val="000000"/>
          <w:sz w:val="28"/>
          <w:szCs w:val="28"/>
        </w:rPr>
        <w:t>е</w:t>
      </w:r>
      <w:r w:rsidRPr="00391517">
        <w:rPr>
          <w:color w:val="000000"/>
          <w:sz w:val="28"/>
          <w:szCs w:val="28"/>
        </w:rPr>
        <w:t>ления из всех источников естественной радиации. Наконец, в ней будут ра</w:t>
      </w:r>
      <w:r w:rsidRPr="00391517">
        <w:rPr>
          <w:color w:val="000000"/>
          <w:sz w:val="28"/>
          <w:szCs w:val="28"/>
        </w:rPr>
        <w:t>с</w:t>
      </w:r>
      <w:r w:rsidRPr="00391517">
        <w:rPr>
          <w:color w:val="000000"/>
          <w:sz w:val="28"/>
          <w:szCs w:val="28"/>
        </w:rPr>
        <w:t>смотрены некоторые стороны деятельности человека, в том числе использ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вание угля и удобрений, которые способствуют извлечению радиоакти</w:t>
      </w:r>
      <w:r w:rsidRPr="00391517">
        <w:rPr>
          <w:color w:val="000000"/>
          <w:sz w:val="28"/>
          <w:szCs w:val="28"/>
        </w:rPr>
        <w:t>в</w:t>
      </w:r>
      <w:r w:rsidRPr="00391517">
        <w:rPr>
          <w:color w:val="000000"/>
          <w:sz w:val="28"/>
          <w:szCs w:val="28"/>
        </w:rPr>
        <w:t>ных веществ из земной коры и увеличивают уровень облучения людей от ест</w:t>
      </w:r>
      <w:r w:rsidRPr="00391517">
        <w:rPr>
          <w:color w:val="000000"/>
          <w:sz w:val="28"/>
          <w:szCs w:val="28"/>
        </w:rPr>
        <w:t>е</w:t>
      </w:r>
      <w:r w:rsidRPr="00391517">
        <w:rPr>
          <w:color w:val="000000"/>
          <w:sz w:val="28"/>
          <w:szCs w:val="28"/>
        </w:rPr>
        <w:t>ственных источников радиации.</w:t>
      </w:r>
    </w:p>
    <w:p w:rsidR="00584277" w:rsidRPr="00391517" w:rsidRDefault="00584277" w:rsidP="00584277">
      <w:pPr>
        <w:pStyle w:val="a3"/>
        <w:spacing w:line="360" w:lineRule="auto"/>
        <w:ind w:firstLine="567"/>
        <w:contextualSpacing/>
        <w:jc w:val="both"/>
        <w:rPr>
          <w:sz w:val="32"/>
        </w:rPr>
      </w:pPr>
      <w:r w:rsidRPr="00391517">
        <w:rPr>
          <w:sz w:val="28"/>
        </w:rPr>
        <w:t>Естественная радиация является природным компонентом среды обит</w:t>
      </w:r>
      <w:r w:rsidRPr="00391517">
        <w:rPr>
          <w:sz w:val="28"/>
        </w:rPr>
        <w:t>а</w:t>
      </w:r>
      <w:r w:rsidRPr="00391517">
        <w:rPr>
          <w:sz w:val="28"/>
        </w:rPr>
        <w:t>ния человека. Она представляет собой излуч</w:t>
      </w:r>
      <w:r w:rsidRPr="00391517">
        <w:rPr>
          <w:sz w:val="28"/>
        </w:rPr>
        <w:t>е</w:t>
      </w:r>
      <w:r w:rsidRPr="00391517">
        <w:rPr>
          <w:sz w:val="28"/>
        </w:rPr>
        <w:t xml:space="preserve">ния, которые можно условно разделить </w:t>
      </w:r>
      <w:proofErr w:type="gramStart"/>
      <w:r w:rsidRPr="00391517">
        <w:rPr>
          <w:sz w:val="28"/>
        </w:rPr>
        <w:t>на</w:t>
      </w:r>
      <w:proofErr w:type="gramEnd"/>
      <w:r w:rsidRPr="00391517">
        <w:rPr>
          <w:sz w:val="28"/>
        </w:rPr>
        <w:t xml:space="preserve"> ионизирующие и неионизирующие. Неионизирующие излуч</w:t>
      </w:r>
      <w:r w:rsidRPr="00391517">
        <w:rPr>
          <w:sz w:val="28"/>
        </w:rPr>
        <w:t>е</w:t>
      </w:r>
      <w:r w:rsidRPr="00391517">
        <w:rPr>
          <w:sz w:val="28"/>
        </w:rPr>
        <w:t>ния — это свет, радиоволны, радиоактивное тепло от Солнца. Этот вид рад</w:t>
      </w:r>
      <w:r w:rsidRPr="00391517">
        <w:rPr>
          <w:sz w:val="28"/>
        </w:rPr>
        <w:t>и</w:t>
      </w:r>
      <w:r w:rsidRPr="00391517">
        <w:rPr>
          <w:sz w:val="28"/>
        </w:rPr>
        <w:t>ации не вызывает повреждений в организме человека, хотя и оказывает вре</w:t>
      </w:r>
      <w:r w:rsidRPr="00391517">
        <w:rPr>
          <w:sz w:val="28"/>
        </w:rPr>
        <w:t>д</w:t>
      </w:r>
      <w:r w:rsidRPr="00391517">
        <w:rPr>
          <w:sz w:val="28"/>
        </w:rPr>
        <w:t>ное воздействие при наличии высокой интенсивности излуч</w:t>
      </w:r>
      <w:r w:rsidRPr="00391517">
        <w:rPr>
          <w:sz w:val="28"/>
        </w:rPr>
        <w:t>е</w:t>
      </w:r>
      <w:r w:rsidRPr="00391517">
        <w:rPr>
          <w:sz w:val="28"/>
        </w:rPr>
        <w:t>ния. Радиация считается ионизирующей в том случае, если она способна разрывать химич</w:t>
      </w:r>
      <w:r w:rsidRPr="00391517">
        <w:rPr>
          <w:sz w:val="28"/>
        </w:rPr>
        <w:t>е</w:t>
      </w:r>
      <w:r w:rsidRPr="00391517">
        <w:rPr>
          <w:sz w:val="28"/>
        </w:rPr>
        <w:t>ские связи молекул, составляющих живые существа. Ионизирующую ради</w:t>
      </w:r>
      <w:r w:rsidRPr="00391517">
        <w:rPr>
          <w:sz w:val="28"/>
        </w:rPr>
        <w:t>а</w:t>
      </w:r>
      <w:r w:rsidRPr="00391517">
        <w:rPr>
          <w:sz w:val="28"/>
        </w:rPr>
        <w:t>цию для простоты называют просто радиацией, а ее количественную хара</w:t>
      </w:r>
      <w:r w:rsidRPr="00391517">
        <w:rPr>
          <w:sz w:val="28"/>
        </w:rPr>
        <w:t>к</w:t>
      </w:r>
      <w:r w:rsidRPr="00391517">
        <w:rPr>
          <w:sz w:val="28"/>
        </w:rPr>
        <w:t>теристику — дозой. Появление источников искусственной радиации спо</w:t>
      </w:r>
      <w:r w:rsidR="00CE0F24" w:rsidRPr="00391517">
        <w:rPr>
          <w:sz w:val="28"/>
        </w:rPr>
        <w:t>со</w:t>
      </w:r>
      <w:r w:rsidR="00CE0F24" w:rsidRPr="00391517">
        <w:rPr>
          <w:sz w:val="28"/>
        </w:rPr>
        <w:t>б</w:t>
      </w:r>
      <w:r w:rsidR="00CE0F24" w:rsidRPr="00391517">
        <w:rPr>
          <w:sz w:val="28"/>
        </w:rPr>
        <w:t>ствовало увеличению радиаци</w:t>
      </w:r>
      <w:r w:rsidRPr="00391517">
        <w:rPr>
          <w:sz w:val="28"/>
        </w:rPr>
        <w:t>онной нагрузки на человека. Люди периодич</w:t>
      </w:r>
      <w:r w:rsidRPr="00391517">
        <w:rPr>
          <w:sz w:val="28"/>
        </w:rPr>
        <w:t>е</w:t>
      </w:r>
      <w:r w:rsidRPr="00391517">
        <w:rPr>
          <w:sz w:val="28"/>
        </w:rPr>
        <w:t>ски подвергают</w:t>
      </w:r>
      <w:r w:rsidR="00CE0F24" w:rsidRPr="00391517">
        <w:rPr>
          <w:sz w:val="28"/>
        </w:rPr>
        <w:t>ся воздействию излучения от те</w:t>
      </w:r>
      <w:r w:rsidRPr="00391517">
        <w:rPr>
          <w:sz w:val="28"/>
        </w:rPr>
        <w:t>левизоров, компьютеров, м</w:t>
      </w:r>
      <w:r w:rsidRPr="00391517">
        <w:rPr>
          <w:sz w:val="28"/>
        </w:rPr>
        <w:t>е</w:t>
      </w:r>
      <w:r w:rsidRPr="00391517">
        <w:rPr>
          <w:sz w:val="28"/>
        </w:rPr>
        <w:t>дицинских рентгеновских аппаратов, радиоактивных атм</w:t>
      </w:r>
      <w:r w:rsidRPr="00391517">
        <w:rPr>
          <w:sz w:val="28"/>
        </w:rPr>
        <w:t>о</w:t>
      </w:r>
      <w:r w:rsidRPr="00391517">
        <w:rPr>
          <w:sz w:val="28"/>
        </w:rPr>
        <w:t>сферных осадков, выпадающих после испытаний ядерного оружия, а также в р</w:t>
      </w:r>
      <w:r w:rsidRPr="00391517">
        <w:rPr>
          <w:sz w:val="28"/>
        </w:rPr>
        <w:t>е</w:t>
      </w:r>
      <w:r w:rsidRPr="00391517">
        <w:rPr>
          <w:sz w:val="28"/>
        </w:rPr>
        <w:t>зультате работы АЭС.</w:t>
      </w:r>
    </w:p>
    <w:p w:rsidR="00A425E4" w:rsidRDefault="00584277" w:rsidP="00584277">
      <w:pPr>
        <w:pStyle w:val="a3"/>
        <w:spacing w:line="360" w:lineRule="auto"/>
        <w:ind w:firstLine="567"/>
        <w:contextualSpacing/>
        <w:jc w:val="both"/>
        <w:rPr>
          <w:color w:val="000000"/>
          <w:sz w:val="32"/>
          <w:szCs w:val="28"/>
        </w:rPr>
      </w:pPr>
      <w:r w:rsidRPr="00391517">
        <w:rPr>
          <w:sz w:val="28"/>
        </w:rPr>
        <w:t>При ядерных взрывах радиационное поражение людей происходит за счет проникающей радиации и радиоактивного загрязнения мес</w:t>
      </w:r>
      <w:r w:rsidRPr="00391517">
        <w:rPr>
          <w:sz w:val="28"/>
        </w:rPr>
        <w:t>т</w:t>
      </w:r>
      <w:r w:rsidRPr="00391517">
        <w:rPr>
          <w:sz w:val="28"/>
        </w:rPr>
        <w:t>ности</w:t>
      </w:r>
    </w:p>
    <w:p w:rsidR="00A425E4" w:rsidRPr="00A425E4" w:rsidRDefault="00A425E4" w:rsidP="00A425E4">
      <w:pPr>
        <w:rPr>
          <w:lang w:eastAsia="ru-RU"/>
        </w:rPr>
      </w:pPr>
    </w:p>
    <w:p w:rsidR="00A425E4" w:rsidRPr="00A425E4" w:rsidRDefault="00A425E4" w:rsidP="00A425E4">
      <w:pPr>
        <w:rPr>
          <w:lang w:eastAsia="ru-RU"/>
        </w:rPr>
      </w:pPr>
    </w:p>
    <w:p w:rsidR="00A425E4" w:rsidRPr="00A425E4" w:rsidRDefault="00A425E4" w:rsidP="00A425E4">
      <w:pPr>
        <w:tabs>
          <w:tab w:val="left" w:pos="8620"/>
        </w:tabs>
        <w:rPr>
          <w:lang w:eastAsia="ru-RU"/>
        </w:rPr>
      </w:pPr>
      <w:r>
        <w:rPr>
          <w:lang w:eastAsia="ru-RU"/>
        </w:rPr>
        <w:tab/>
      </w:r>
    </w:p>
    <w:p w:rsidR="00584277" w:rsidRPr="00391517" w:rsidRDefault="00CE0F24" w:rsidP="00CE0F24">
      <w:pPr>
        <w:spacing w:after="0" w:line="360" w:lineRule="auto"/>
        <w:jc w:val="both"/>
      </w:pPr>
      <w:r w:rsidRPr="00391517">
        <w:rPr>
          <w:rFonts w:ascii="Times New Roman" w:hAnsi="Times New Roman" w:cs="Times New Roman"/>
          <w:sz w:val="28"/>
        </w:rPr>
        <w:lastRenderedPageBreak/>
        <w:t xml:space="preserve">            </w:t>
      </w:r>
      <w:r w:rsidR="00584277" w:rsidRPr="00391517">
        <w:rPr>
          <w:noProof/>
          <w:lang w:eastAsia="ru-RU"/>
        </w:rPr>
        <w:drawing>
          <wp:inline distT="0" distB="0" distL="0" distR="0" wp14:anchorId="799C537F" wp14:editId="7D3C2E49">
            <wp:extent cx="4895850" cy="1628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277" w:rsidRPr="00391517">
        <w:rPr>
          <w:rFonts w:ascii="Times New Roman" w:hAnsi="Times New Roman" w:cs="Times New Roman"/>
          <w:sz w:val="28"/>
        </w:rPr>
        <w:t>Пр</w:t>
      </w:r>
      <w:r w:rsidR="00584277" w:rsidRPr="00391517">
        <w:rPr>
          <w:rFonts w:ascii="Times New Roman" w:hAnsi="Times New Roman" w:cs="Times New Roman"/>
          <w:sz w:val="28"/>
        </w:rPr>
        <w:t>о</w:t>
      </w:r>
      <w:r w:rsidR="00584277" w:rsidRPr="00391517">
        <w:rPr>
          <w:rFonts w:ascii="Times New Roman" w:hAnsi="Times New Roman" w:cs="Times New Roman"/>
          <w:sz w:val="28"/>
        </w:rPr>
        <w:t>никающая радиация — это поток гамма-лучей и нейтронов, испуска</w:t>
      </w:r>
      <w:r w:rsidR="00584277" w:rsidRPr="00391517">
        <w:rPr>
          <w:rFonts w:ascii="Times New Roman" w:hAnsi="Times New Roman" w:cs="Times New Roman"/>
          <w:sz w:val="28"/>
        </w:rPr>
        <w:t>е</w:t>
      </w:r>
      <w:r w:rsidR="00584277" w:rsidRPr="00391517">
        <w:rPr>
          <w:rFonts w:ascii="Times New Roman" w:hAnsi="Times New Roman" w:cs="Times New Roman"/>
          <w:sz w:val="28"/>
        </w:rPr>
        <w:t>мых из зоны ядерного взрыва во все стороны в течение несколько секунд. Радиоа</w:t>
      </w:r>
      <w:r w:rsidR="00584277" w:rsidRPr="00391517">
        <w:rPr>
          <w:rFonts w:ascii="Times New Roman" w:hAnsi="Times New Roman" w:cs="Times New Roman"/>
          <w:sz w:val="28"/>
        </w:rPr>
        <w:t>к</w:t>
      </w:r>
      <w:r w:rsidR="00584277" w:rsidRPr="00391517">
        <w:rPr>
          <w:rFonts w:ascii="Times New Roman" w:hAnsi="Times New Roman" w:cs="Times New Roman"/>
          <w:sz w:val="28"/>
        </w:rPr>
        <w:t>тивное загрязнение — это результат выпадения из облака взрыва огромн</w:t>
      </w:r>
      <w:r w:rsidR="00584277" w:rsidRPr="00391517">
        <w:rPr>
          <w:rFonts w:ascii="Times New Roman" w:hAnsi="Times New Roman" w:cs="Times New Roman"/>
          <w:sz w:val="28"/>
        </w:rPr>
        <w:t>о</w:t>
      </w:r>
      <w:r w:rsidR="00584277" w:rsidRPr="00391517">
        <w:rPr>
          <w:rFonts w:ascii="Times New Roman" w:hAnsi="Times New Roman" w:cs="Times New Roman"/>
          <w:sz w:val="28"/>
        </w:rPr>
        <w:t>го количества радиоактивных веществ. Они, выпадая на земную поверхность, создают зараженный участок, называемый радиоактивным сл</w:t>
      </w:r>
      <w:r w:rsidR="00584277" w:rsidRPr="00391517">
        <w:rPr>
          <w:rFonts w:ascii="Times New Roman" w:hAnsi="Times New Roman" w:cs="Times New Roman"/>
          <w:sz w:val="28"/>
        </w:rPr>
        <w:t>е</w:t>
      </w:r>
      <w:r w:rsidR="00584277" w:rsidRPr="00391517">
        <w:rPr>
          <w:rFonts w:ascii="Times New Roman" w:hAnsi="Times New Roman" w:cs="Times New Roman"/>
          <w:sz w:val="28"/>
        </w:rPr>
        <w:t>дом.</w:t>
      </w:r>
    </w:p>
    <w:p w:rsidR="002341A6" w:rsidRPr="00391517" w:rsidRDefault="004B304A" w:rsidP="002341A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391517">
        <w:rPr>
          <w:color w:val="000000"/>
          <w:sz w:val="28"/>
          <w:szCs w:val="28"/>
        </w:rPr>
        <w:t>В результате воздействия ионизирующего излучения на организм чел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века в тканях могут происходить сложные физические, химические и биох</w:t>
      </w:r>
      <w:r w:rsidRPr="00391517">
        <w:rPr>
          <w:color w:val="000000"/>
          <w:sz w:val="28"/>
          <w:szCs w:val="28"/>
        </w:rPr>
        <w:t>и</w:t>
      </w:r>
      <w:r w:rsidRPr="00391517">
        <w:rPr>
          <w:color w:val="000000"/>
          <w:sz w:val="28"/>
          <w:szCs w:val="28"/>
        </w:rPr>
        <w:t>мические процессы.</w:t>
      </w:r>
      <w:r w:rsidR="00CB2E62" w:rsidRPr="00391517">
        <w:rPr>
          <w:color w:val="000000"/>
          <w:sz w:val="28"/>
          <w:szCs w:val="28"/>
        </w:rPr>
        <w:t xml:space="preserve"> </w:t>
      </w:r>
      <w:proofErr w:type="gramStart"/>
      <w:r w:rsidR="00CB2E62" w:rsidRPr="00391517">
        <w:rPr>
          <w:sz w:val="28"/>
        </w:rPr>
        <w:t>Особенности действия ионизирующего излучения х</w:t>
      </w:r>
      <w:r w:rsidR="00CB2E62" w:rsidRPr="00391517">
        <w:rPr>
          <w:sz w:val="28"/>
        </w:rPr>
        <w:t>а</w:t>
      </w:r>
      <w:r w:rsidR="00CB2E62" w:rsidRPr="00391517">
        <w:rPr>
          <w:sz w:val="28"/>
        </w:rPr>
        <w:t>рактеризуются тем, что действие излучения на организм неощутимо челов</w:t>
      </w:r>
      <w:r w:rsidR="00CB2E62" w:rsidRPr="00391517">
        <w:rPr>
          <w:sz w:val="28"/>
        </w:rPr>
        <w:t>е</w:t>
      </w:r>
      <w:r w:rsidR="00CB2E62" w:rsidRPr="00391517">
        <w:rPr>
          <w:sz w:val="28"/>
        </w:rPr>
        <w:t>ком; ионизирующее излучение может оказывать вредное воздействие на зд</w:t>
      </w:r>
      <w:r w:rsidR="00CB2E62" w:rsidRPr="00391517">
        <w:rPr>
          <w:sz w:val="28"/>
        </w:rPr>
        <w:t>о</w:t>
      </w:r>
      <w:r w:rsidR="00CB2E62" w:rsidRPr="00391517">
        <w:rPr>
          <w:sz w:val="28"/>
        </w:rPr>
        <w:t>ровье человека; индивидуальные особенности организма человека проявл</w:t>
      </w:r>
      <w:r w:rsidR="00CB2E62" w:rsidRPr="00391517">
        <w:rPr>
          <w:sz w:val="28"/>
        </w:rPr>
        <w:t>я</w:t>
      </w:r>
      <w:r w:rsidR="00CB2E62" w:rsidRPr="00391517">
        <w:rPr>
          <w:sz w:val="28"/>
        </w:rPr>
        <w:t>ются лишь при небол</w:t>
      </w:r>
      <w:r w:rsidR="00CB2E62" w:rsidRPr="00391517">
        <w:rPr>
          <w:sz w:val="28"/>
        </w:rPr>
        <w:t>ь</w:t>
      </w:r>
      <w:r w:rsidR="00CB2E62" w:rsidRPr="00391517">
        <w:rPr>
          <w:sz w:val="28"/>
        </w:rPr>
        <w:t>ших дозах радиации (чем моложе человек, тем выше его чувствительность к облучению, начиная с возраста 25 лет, человек стан</w:t>
      </w:r>
      <w:r w:rsidR="00CB2E62" w:rsidRPr="00391517">
        <w:rPr>
          <w:sz w:val="28"/>
        </w:rPr>
        <w:t>о</w:t>
      </w:r>
      <w:r w:rsidR="00CB2E62" w:rsidRPr="00391517">
        <w:rPr>
          <w:sz w:val="28"/>
        </w:rPr>
        <w:t>вится наиболее устойчивым к облучению);</w:t>
      </w:r>
      <w:proofErr w:type="gramEnd"/>
      <w:r w:rsidR="00CB2E62" w:rsidRPr="00391517">
        <w:rPr>
          <w:sz w:val="28"/>
        </w:rPr>
        <w:t xml:space="preserve">  чем больше доза облучения, п</w:t>
      </w:r>
      <w:r w:rsidR="00CB2E62" w:rsidRPr="00391517">
        <w:rPr>
          <w:sz w:val="28"/>
        </w:rPr>
        <w:t>о</w:t>
      </w:r>
      <w:r w:rsidR="00CB2E62" w:rsidRPr="00391517">
        <w:rPr>
          <w:sz w:val="28"/>
        </w:rPr>
        <w:t>лученная человеком, тем выше вероятность появления у него лучевой боле</w:t>
      </w:r>
      <w:r w:rsidR="00CB2E62" w:rsidRPr="00391517">
        <w:rPr>
          <w:sz w:val="28"/>
        </w:rPr>
        <w:t>з</w:t>
      </w:r>
      <w:r w:rsidR="00CB2E62" w:rsidRPr="00391517">
        <w:rPr>
          <w:sz w:val="28"/>
        </w:rPr>
        <w:t>ни;  видимые поражения кожного покрова, недомогание, характерное для л</w:t>
      </w:r>
      <w:r w:rsidR="00CB2E62" w:rsidRPr="00391517">
        <w:rPr>
          <w:sz w:val="28"/>
        </w:rPr>
        <w:t>у</w:t>
      </w:r>
      <w:r w:rsidR="00CB2E62" w:rsidRPr="00391517">
        <w:rPr>
          <w:sz w:val="28"/>
        </w:rPr>
        <w:t>чевой болезни, появляются не сразу, а лишь спустя некоторое время; сумм</w:t>
      </w:r>
      <w:r w:rsidR="00CB2E62" w:rsidRPr="00391517">
        <w:rPr>
          <w:sz w:val="28"/>
        </w:rPr>
        <w:t>и</w:t>
      </w:r>
      <w:r w:rsidR="00CB2E62" w:rsidRPr="00391517">
        <w:rPr>
          <w:sz w:val="28"/>
        </w:rPr>
        <w:t>рование доз происходит скрытно (со врем</w:t>
      </w:r>
      <w:r w:rsidR="00CB2E62" w:rsidRPr="00391517">
        <w:rPr>
          <w:sz w:val="28"/>
        </w:rPr>
        <w:t>е</w:t>
      </w:r>
      <w:r w:rsidR="00CB2E62" w:rsidRPr="00391517">
        <w:rPr>
          <w:sz w:val="28"/>
        </w:rPr>
        <w:t>нем дозы излучения суммируются, что приводит к лучевым заболеваниям). В р</w:t>
      </w:r>
      <w:r w:rsidR="00CB2E62" w:rsidRPr="00391517">
        <w:rPr>
          <w:sz w:val="28"/>
        </w:rPr>
        <w:t>е</w:t>
      </w:r>
      <w:r w:rsidR="00CB2E62" w:rsidRPr="00391517">
        <w:rPr>
          <w:sz w:val="28"/>
        </w:rPr>
        <w:t>зультате воздействия радиации нарушается течение биохимических процессов и обмена веществ в орг</w:t>
      </w:r>
      <w:r w:rsidR="00CB2E62" w:rsidRPr="00391517">
        <w:rPr>
          <w:sz w:val="28"/>
        </w:rPr>
        <w:t>а</w:t>
      </w:r>
      <w:r w:rsidR="00CB2E62" w:rsidRPr="00391517">
        <w:rPr>
          <w:sz w:val="28"/>
        </w:rPr>
        <w:t>низме человека. В зависимости от поглощенной дозы и индивидуальных особенн</w:t>
      </w:r>
      <w:r w:rsidR="00CB2E62" w:rsidRPr="00391517">
        <w:rPr>
          <w:sz w:val="28"/>
        </w:rPr>
        <w:t>о</w:t>
      </w:r>
      <w:r w:rsidR="00CB2E62" w:rsidRPr="00391517">
        <w:rPr>
          <w:sz w:val="28"/>
        </w:rPr>
        <w:t>стей организма изменения могут быть обратимыми или н</w:t>
      </w:r>
      <w:r w:rsidR="00CB2E62" w:rsidRPr="00391517">
        <w:rPr>
          <w:sz w:val="28"/>
        </w:rPr>
        <w:t>е</w:t>
      </w:r>
      <w:r w:rsidR="00CB2E62" w:rsidRPr="00391517">
        <w:rPr>
          <w:sz w:val="28"/>
        </w:rPr>
        <w:t>обратимыми.</w:t>
      </w:r>
      <w:r w:rsidR="002341A6" w:rsidRPr="00391517">
        <w:rPr>
          <w:sz w:val="28"/>
        </w:rPr>
        <w:t xml:space="preserve"> </w:t>
      </w:r>
    </w:p>
    <w:p w:rsidR="002341A6" w:rsidRPr="00391517" w:rsidRDefault="002341A6" w:rsidP="002341A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391517">
        <w:rPr>
          <w:sz w:val="28"/>
        </w:rPr>
        <w:t>Острые поражения развиваются при однократном равн</w:t>
      </w:r>
      <w:r w:rsidRPr="00391517">
        <w:rPr>
          <w:sz w:val="28"/>
        </w:rPr>
        <w:t>о</w:t>
      </w:r>
      <w:r w:rsidRPr="00391517">
        <w:rPr>
          <w:sz w:val="28"/>
        </w:rPr>
        <w:t xml:space="preserve">мерном </w:t>
      </w:r>
      <w:proofErr w:type="gramStart"/>
      <w:r w:rsidRPr="00391517">
        <w:rPr>
          <w:sz w:val="28"/>
        </w:rPr>
        <w:t>гамма-облучении</w:t>
      </w:r>
      <w:proofErr w:type="gramEnd"/>
      <w:r w:rsidRPr="00391517">
        <w:rPr>
          <w:sz w:val="28"/>
        </w:rPr>
        <w:t xml:space="preserve"> всего тела и поглощенной дозе выше 0,5 Гр. При д</w:t>
      </w:r>
      <w:r w:rsidRPr="00391517">
        <w:rPr>
          <w:sz w:val="28"/>
        </w:rPr>
        <w:t>о</w:t>
      </w:r>
      <w:r w:rsidRPr="00391517">
        <w:rPr>
          <w:sz w:val="28"/>
        </w:rPr>
        <w:t xml:space="preserve">зе 0,25...0,5 Гр </w:t>
      </w:r>
      <w:r w:rsidRPr="00391517">
        <w:rPr>
          <w:sz w:val="28"/>
        </w:rPr>
        <w:lastRenderedPageBreak/>
        <w:t>могут наблюдаться временные изменения в крови, которые быстро нормал</w:t>
      </w:r>
      <w:r w:rsidRPr="00391517">
        <w:rPr>
          <w:sz w:val="28"/>
        </w:rPr>
        <w:t>и</w:t>
      </w:r>
      <w:r w:rsidRPr="00391517">
        <w:rPr>
          <w:sz w:val="28"/>
        </w:rPr>
        <w:t>зуются. В интервале дозы 0,5...1,5 Гр возникает чувство усталости, м</w:t>
      </w:r>
      <w:r w:rsidRPr="00391517">
        <w:rPr>
          <w:sz w:val="28"/>
        </w:rPr>
        <w:t>е</w:t>
      </w:r>
      <w:r w:rsidRPr="00391517">
        <w:rPr>
          <w:sz w:val="28"/>
        </w:rPr>
        <w:t>нее чем у 10% облученных может наблюдаться рвота, умеренные измен</w:t>
      </w:r>
      <w:r w:rsidRPr="00391517">
        <w:rPr>
          <w:sz w:val="28"/>
        </w:rPr>
        <w:t>е</w:t>
      </w:r>
      <w:r w:rsidRPr="00391517">
        <w:rPr>
          <w:sz w:val="28"/>
        </w:rPr>
        <w:t>ния в крови. При дозе 1,5...2,0 Гр наблюдается легкая форма острой лучевой б</w:t>
      </w:r>
      <w:r w:rsidRPr="00391517">
        <w:rPr>
          <w:sz w:val="28"/>
        </w:rPr>
        <w:t>о</w:t>
      </w:r>
      <w:r w:rsidRPr="00391517">
        <w:rPr>
          <w:sz w:val="28"/>
        </w:rPr>
        <w:t xml:space="preserve">лезни, в 30...50 % случаев – рвота в первые сутки после облучения. </w:t>
      </w:r>
    </w:p>
    <w:p w:rsidR="002341A6" w:rsidRPr="00391517" w:rsidRDefault="002341A6" w:rsidP="002341A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391517">
        <w:rPr>
          <w:sz w:val="28"/>
        </w:rPr>
        <w:t>Лучевая болезнь средней тяжести наблюдается при дозе 2,5...4,0 Гр. В первые сутки наблюдается тошнота, рвота, резко снижается содержание ле</w:t>
      </w:r>
      <w:r w:rsidRPr="00391517">
        <w:rPr>
          <w:sz w:val="28"/>
        </w:rPr>
        <w:t>й</w:t>
      </w:r>
      <w:r w:rsidRPr="00391517">
        <w:rPr>
          <w:sz w:val="28"/>
        </w:rPr>
        <w:t>коцитов в крови, появляются подкожные кровоизлияния, в 20% случаев во</w:t>
      </w:r>
      <w:r w:rsidRPr="00391517">
        <w:rPr>
          <w:sz w:val="28"/>
        </w:rPr>
        <w:t>з</w:t>
      </w:r>
      <w:r w:rsidRPr="00391517">
        <w:rPr>
          <w:sz w:val="28"/>
        </w:rPr>
        <w:t>можен смертельный исход, смерть наступает через 2...6 недель после облуч</w:t>
      </w:r>
      <w:r w:rsidRPr="00391517">
        <w:rPr>
          <w:sz w:val="28"/>
        </w:rPr>
        <w:t>е</w:t>
      </w:r>
      <w:r w:rsidRPr="00391517">
        <w:rPr>
          <w:sz w:val="28"/>
        </w:rPr>
        <w:t>ния. При 4,0...6,0 Гр развивается тяжелая форма лучевой болезни, привод</w:t>
      </w:r>
      <w:r w:rsidRPr="00391517">
        <w:rPr>
          <w:sz w:val="28"/>
        </w:rPr>
        <w:t>я</w:t>
      </w:r>
      <w:r w:rsidRPr="00391517">
        <w:rPr>
          <w:sz w:val="28"/>
        </w:rPr>
        <w:t xml:space="preserve">щая в 50 % случаев к смерти в течение первого месяца. </w:t>
      </w:r>
      <w:r w:rsidR="00A001E6" w:rsidRPr="00391517">
        <w:rPr>
          <w:sz w:val="28"/>
        </w:rPr>
        <w:t>При дозах, превыш</w:t>
      </w:r>
      <w:r w:rsidR="00A001E6" w:rsidRPr="00391517">
        <w:rPr>
          <w:sz w:val="28"/>
        </w:rPr>
        <w:t>а</w:t>
      </w:r>
      <w:r w:rsidR="00A001E6" w:rsidRPr="00391517">
        <w:rPr>
          <w:sz w:val="28"/>
        </w:rPr>
        <w:t>ющих 6,0 Гр, развивается крайне тяжелая форма лучевой болезни, которая почти  в 100 % случаев заканчивается смертельным исходом вследствие кр</w:t>
      </w:r>
      <w:r w:rsidR="00A001E6" w:rsidRPr="00391517">
        <w:rPr>
          <w:sz w:val="28"/>
        </w:rPr>
        <w:t>о</w:t>
      </w:r>
      <w:r w:rsidR="00A001E6" w:rsidRPr="00391517">
        <w:rPr>
          <w:sz w:val="28"/>
        </w:rPr>
        <w:t>воизлияния или инфекц</w:t>
      </w:r>
      <w:r w:rsidR="00A001E6" w:rsidRPr="00391517">
        <w:rPr>
          <w:sz w:val="28"/>
        </w:rPr>
        <w:t>и</w:t>
      </w:r>
      <w:r w:rsidR="00A001E6" w:rsidRPr="00391517">
        <w:rPr>
          <w:sz w:val="28"/>
        </w:rPr>
        <w:t>онных заболеваний.</w:t>
      </w:r>
    </w:p>
    <w:p w:rsidR="004B304A" w:rsidRPr="00391517" w:rsidRDefault="004B304A" w:rsidP="004B304A">
      <w:pPr>
        <w:pStyle w:val="a3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391517">
        <w:rPr>
          <w:color w:val="000000"/>
          <w:sz w:val="28"/>
          <w:szCs w:val="28"/>
        </w:rPr>
        <w:t xml:space="preserve">При попадание радиоактивных веществ внутрь организма поражающее действие оказывают в основном альфа-источники, а затем и </w:t>
      </w:r>
      <w:r w:rsidR="009E2AC7" w:rsidRPr="00391517">
        <w:rPr>
          <w:color w:val="000000"/>
          <w:sz w:val="28"/>
          <w:szCs w:val="28"/>
        </w:rPr>
        <w:t>бета</w:t>
      </w:r>
      <w:r w:rsidRPr="00391517">
        <w:rPr>
          <w:color w:val="000000"/>
          <w:sz w:val="28"/>
          <w:szCs w:val="28"/>
        </w:rPr>
        <w:t>-источники, т.е. в обратной наружному облучению послед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вательности.</w:t>
      </w:r>
      <w:proofErr w:type="gramEnd"/>
      <w:r w:rsidRPr="00391517">
        <w:rPr>
          <w:color w:val="000000"/>
          <w:sz w:val="28"/>
          <w:szCs w:val="28"/>
        </w:rPr>
        <w:t xml:space="preserve"> Альфа-частицы, имеющие небольшую плотность ионизации, разрушают слиз</w:t>
      </w:r>
      <w:r w:rsidRPr="00391517">
        <w:rPr>
          <w:color w:val="000000"/>
          <w:sz w:val="28"/>
          <w:szCs w:val="28"/>
        </w:rPr>
        <w:t>и</w:t>
      </w:r>
      <w:r w:rsidRPr="00391517">
        <w:rPr>
          <w:color w:val="000000"/>
          <w:sz w:val="28"/>
          <w:szCs w:val="28"/>
        </w:rPr>
        <w:t>стую оболочку, которая является слабой защитой внутренних органов по сравнению с наружным кожным покровом.</w:t>
      </w:r>
    </w:p>
    <w:p w:rsidR="00123C44" w:rsidRPr="00391517" w:rsidRDefault="00123C44" w:rsidP="004B304A">
      <w:pPr>
        <w:pStyle w:val="a3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123C44" w:rsidRDefault="00B77F5B" w:rsidP="00123C44">
      <w:pPr>
        <w:pStyle w:val="a3"/>
        <w:spacing w:line="360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123C44" w:rsidRPr="00391517">
        <w:rPr>
          <w:b/>
          <w:color w:val="000000"/>
          <w:sz w:val="28"/>
          <w:szCs w:val="28"/>
        </w:rPr>
        <w:t>.2 Пути поступл</w:t>
      </w:r>
      <w:r w:rsidR="00123C44" w:rsidRPr="00391517">
        <w:rPr>
          <w:b/>
          <w:color w:val="000000"/>
          <w:sz w:val="28"/>
          <w:szCs w:val="28"/>
        </w:rPr>
        <w:t>е</w:t>
      </w:r>
      <w:r w:rsidR="00123C44" w:rsidRPr="00391517">
        <w:rPr>
          <w:b/>
          <w:color w:val="000000"/>
          <w:sz w:val="28"/>
          <w:szCs w:val="28"/>
        </w:rPr>
        <w:t>ния веществ</w:t>
      </w:r>
    </w:p>
    <w:p w:rsidR="004B304A" w:rsidRPr="00391517" w:rsidRDefault="004B304A" w:rsidP="004B304A">
      <w:pPr>
        <w:pStyle w:val="a3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391517">
        <w:rPr>
          <w:color w:val="000000"/>
          <w:sz w:val="28"/>
          <w:szCs w:val="28"/>
        </w:rPr>
        <w:t>Существует три пути поступления радиоактивных веществ в организм: при вдыхани</w:t>
      </w:r>
      <w:r w:rsidR="009E2AC7" w:rsidRPr="00391517">
        <w:rPr>
          <w:color w:val="000000"/>
          <w:sz w:val="28"/>
          <w:szCs w:val="28"/>
        </w:rPr>
        <w:t>и</w:t>
      </w:r>
      <w:r w:rsidRPr="00391517">
        <w:rPr>
          <w:color w:val="000000"/>
          <w:sz w:val="28"/>
          <w:szCs w:val="28"/>
        </w:rPr>
        <w:t xml:space="preserve"> воздуха, загрязненного радиоактивными веществами, через з</w:t>
      </w:r>
      <w:r w:rsidRPr="00391517">
        <w:rPr>
          <w:color w:val="000000"/>
          <w:sz w:val="28"/>
          <w:szCs w:val="28"/>
        </w:rPr>
        <w:t>а</w:t>
      </w:r>
      <w:r w:rsidRPr="00391517">
        <w:rPr>
          <w:color w:val="000000"/>
          <w:sz w:val="28"/>
          <w:szCs w:val="28"/>
        </w:rPr>
        <w:t>раженную пищу или воду, через кожу, а также при з</w:t>
      </w:r>
      <w:r w:rsidRPr="00391517">
        <w:rPr>
          <w:color w:val="000000"/>
          <w:sz w:val="28"/>
          <w:szCs w:val="28"/>
        </w:rPr>
        <w:t>а</w:t>
      </w:r>
      <w:r w:rsidRPr="00391517">
        <w:rPr>
          <w:color w:val="000000"/>
          <w:sz w:val="28"/>
          <w:szCs w:val="28"/>
        </w:rPr>
        <w:t xml:space="preserve">ражении открытых ран. Наиболее опасен первый путь, </w:t>
      </w:r>
      <w:r w:rsidR="009E2AC7" w:rsidRPr="00391517">
        <w:rPr>
          <w:color w:val="000000"/>
          <w:sz w:val="28"/>
          <w:szCs w:val="28"/>
        </w:rPr>
        <w:t>поскольку, во-первых</w:t>
      </w:r>
      <w:r w:rsidRPr="00391517">
        <w:rPr>
          <w:color w:val="000000"/>
          <w:sz w:val="28"/>
          <w:szCs w:val="28"/>
        </w:rPr>
        <w:t>, объем легочной вент</w:t>
      </w:r>
      <w:r w:rsidRPr="00391517">
        <w:rPr>
          <w:color w:val="000000"/>
          <w:sz w:val="28"/>
          <w:szCs w:val="28"/>
        </w:rPr>
        <w:t>и</w:t>
      </w:r>
      <w:r w:rsidRPr="00391517">
        <w:rPr>
          <w:color w:val="000000"/>
          <w:sz w:val="28"/>
          <w:szCs w:val="28"/>
        </w:rPr>
        <w:t>ляции очень большой, а во-вторых, значения коэффициента усвоения в ле</w:t>
      </w:r>
      <w:r w:rsidRPr="00391517">
        <w:rPr>
          <w:color w:val="000000"/>
          <w:sz w:val="28"/>
          <w:szCs w:val="28"/>
        </w:rPr>
        <w:t>г</w:t>
      </w:r>
      <w:r w:rsidRPr="00391517">
        <w:rPr>
          <w:color w:val="000000"/>
          <w:sz w:val="28"/>
          <w:szCs w:val="28"/>
        </w:rPr>
        <w:t>ких более высоки.</w:t>
      </w:r>
    </w:p>
    <w:p w:rsidR="004B304A" w:rsidRPr="00391517" w:rsidRDefault="004B304A" w:rsidP="004B304A">
      <w:pPr>
        <w:pStyle w:val="a3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391517">
        <w:rPr>
          <w:color w:val="000000"/>
          <w:sz w:val="28"/>
          <w:szCs w:val="28"/>
        </w:rPr>
        <w:t>Пылевые частицы, на которых сорбированы радиоактивные изотопы, при вдыхании воздуха через верхние дыхательные пути части</w:t>
      </w:r>
      <w:r w:rsidRPr="00391517">
        <w:rPr>
          <w:color w:val="000000"/>
          <w:sz w:val="28"/>
          <w:szCs w:val="28"/>
        </w:rPr>
        <w:t>ч</w:t>
      </w:r>
      <w:r w:rsidRPr="00391517">
        <w:rPr>
          <w:color w:val="000000"/>
          <w:sz w:val="28"/>
          <w:szCs w:val="28"/>
        </w:rPr>
        <w:t xml:space="preserve">но оседают в </w:t>
      </w:r>
      <w:r w:rsidRPr="00391517">
        <w:rPr>
          <w:color w:val="000000"/>
          <w:sz w:val="28"/>
          <w:szCs w:val="28"/>
        </w:rPr>
        <w:lastRenderedPageBreak/>
        <w:t>полости рта и носоглотке. О</w:t>
      </w:r>
      <w:r w:rsidRPr="00391517">
        <w:rPr>
          <w:color w:val="000000"/>
          <w:sz w:val="28"/>
          <w:szCs w:val="28"/>
        </w:rPr>
        <w:t>т</w:t>
      </w:r>
      <w:r w:rsidRPr="00391517">
        <w:rPr>
          <w:color w:val="000000"/>
          <w:sz w:val="28"/>
          <w:szCs w:val="28"/>
        </w:rPr>
        <w:t>сюда пыль поступает в пищеварительный тракт. Остальные частицы поступают в легкие. Степень задержки аэрозолей в ле</w:t>
      </w:r>
      <w:r w:rsidRPr="00391517">
        <w:rPr>
          <w:color w:val="000000"/>
          <w:sz w:val="28"/>
          <w:szCs w:val="28"/>
        </w:rPr>
        <w:t>г</w:t>
      </w:r>
      <w:r w:rsidRPr="00391517">
        <w:rPr>
          <w:color w:val="000000"/>
          <w:sz w:val="28"/>
          <w:szCs w:val="28"/>
        </w:rPr>
        <w:t xml:space="preserve">ких зависит </w:t>
      </w:r>
      <w:proofErr w:type="gramStart"/>
      <w:r w:rsidRPr="00391517">
        <w:rPr>
          <w:color w:val="000000"/>
          <w:sz w:val="28"/>
          <w:szCs w:val="28"/>
        </w:rPr>
        <w:t>от</w:t>
      </w:r>
      <w:proofErr w:type="gramEnd"/>
      <w:r w:rsidRPr="00391517">
        <w:rPr>
          <w:color w:val="000000"/>
          <w:sz w:val="28"/>
          <w:szCs w:val="28"/>
        </w:rPr>
        <w:t xml:space="preserve"> </w:t>
      </w:r>
      <w:proofErr w:type="gramStart"/>
      <w:r w:rsidRPr="00391517">
        <w:rPr>
          <w:color w:val="000000"/>
          <w:sz w:val="28"/>
          <w:szCs w:val="28"/>
        </w:rPr>
        <w:t>их</w:t>
      </w:r>
      <w:proofErr w:type="gramEnd"/>
      <w:r w:rsidRPr="00391517">
        <w:rPr>
          <w:color w:val="000000"/>
          <w:sz w:val="28"/>
          <w:szCs w:val="28"/>
        </w:rPr>
        <w:t xml:space="preserve"> </w:t>
      </w:r>
      <w:proofErr w:type="spellStart"/>
      <w:r w:rsidRPr="00391517">
        <w:rPr>
          <w:color w:val="000000"/>
          <w:sz w:val="28"/>
          <w:szCs w:val="28"/>
        </w:rPr>
        <w:t>дисперсионности</w:t>
      </w:r>
      <w:proofErr w:type="spellEnd"/>
      <w:r w:rsidRPr="00391517">
        <w:rPr>
          <w:color w:val="000000"/>
          <w:sz w:val="28"/>
          <w:szCs w:val="28"/>
        </w:rPr>
        <w:t>. В легких задерживается около 20% всех частиц; при уменьшении размеров аэрозолей величина задержки увеличив</w:t>
      </w:r>
      <w:r w:rsidRPr="00391517">
        <w:rPr>
          <w:color w:val="000000"/>
          <w:sz w:val="28"/>
          <w:szCs w:val="28"/>
        </w:rPr>
        <w:t>а</w:t>
      </w:r>
      <w:r w:rsidRPr="00391517">
        <w:rPr>
          <w:color w:val="000000"/>
          <w:sz w:val="28"/>
          <w:szCs w:val="28"/>
        </w:rPr>
        <w:t>ется до 70%.</w:t>
      </w:r>
    </w:p>
    <w:p w:rsidR="004B304A" w:rsidRPr="00391517" w:rsidRDefault="004B304A" w:rsidP="004B304A">
      <w:pPr>
        <w:pStyle w:val="a3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391517">
        <w:rPr>
          <w:color w:val="000000"/>
          <w:sz w:val="28"/>
          <w:szCs w:val="28"/>
        </w:rPr>
        <w:t>При всасывании радиоактивных веществ из желудочно-кишечного тра</w:t>
      </w:r>
      <w:r w:rsidRPr="00391517">
        <w:rPr>
          <w:color w:val="000000"/>
          <w:sz w:val="28"/>
          <w:szCs w:val="28"/>
        </w:rPr>
        <w:t>к</w:t>
      </w:r>
      <w:r w:rsidRPr="00391517">
        <w:rPr>
          <w:color w:val="000000"/>
          <w:sz w:val="28"/>
          <w:szCs w:val="28"/>
        </w:rPr>
        <w:t>та имеет значение коэффициент резорбции, характеризующий долю вещ</w:t>
      </w:r>
      <w:r w:rsidRPr="00391517">
        <w:rPr>
          <w:color w:val="000000"/>
          <w:sz w:val="28"/>
          <w:szCs w:val="28"/>
        </w:rPr>
        <w:t>е</w:t>
      </w:r>
      <w:r w:rsidRPr="00391517">
        <w:rPr>
          <w:color w:val="000000"/>
          <w:sz w:val="28"/>
          <w:szCs w:val="28"/>
        </w:rPr>
        <w:t>ства, попадающего из желудочно-кишечного тракта в кровь. В з</w:t>
      </w:r>
      <w:r w:rsidRPr="00391517">
        <w:rPr>
          <w:color w:val="000000"/>
          <w:sz w:val="28"/>
          <w:szCs w:val="28"/>
        </w:rPr>
        <w:t>а</w:t>
      </w:r>
      <w:r w:rsidRPr="00391517">
        <w:rPr>
          <w:color w:val="000000"/>
          <w:sz w:val="28"/>
          <w:szCs w:val="28"/>
        </w:rPr>
        <w:t>висимости от природы изотопа коэфф</w:t>
      </w:r>
      <w:r w:rsidRPr="00391517">
        <w:rPr>
          <w:color w:val="000000"/>
          <w:sz w:val="28"/>
          <w:szCs w:val="28"/>
        </w:rPr>
        <w:t>и</w:t>
      </w:r>
      <w:r w:rsidRPr="00391517">
        <w:rPr>
          <w:color w:val="000000"/>
          <w:sz w:val="28"/>
          <w:szCs w:val="28"/>
        </w:rPr>
        <w:t>циент изменяется в широких пределах: от сотых долей процента (для циркония, н</w:t>
      </w:r>
      <w:r w:rsidRPr="00391517">
        <w:rPr>
          <w:color w:val="000000"/>
          <w:sz w:val="28"/>
          <w:szCs w:val="28"/>
        </w:rPr>
        <w:t>и</w:t>
      </w:r>
      <w:r w:rsidRPr="00391517">
        <w:rPr>
          <w:color w:val="000000"/>
          <w:sz w:val="28"/>
          <w:szCs w:val="28"/>
        </w:rPr>
        <w:t xml:space="preserve">обия), до нескольких десятков процентов (водород, </w:t>
      </w:r>
      <w:r w:rsidR="009E2AC7" w:rsidRPr="00391517">
        <w:rPr>
          <w:color w:val="000000"/>
          <w:sz w:val="28"/>
          <w:szCs w:val="28"/>
        </w:rPr>
        <w:t>щелочноземельные</w:t>
      </w:r>
      <w:r w:rsidRPr="00391517">
        <w:rPr>
          <w:color w:val="000000"/>
          <w:sz w:val="28"/>
          <w:szCs w:val="28"/>
        </w:rPr>
        <w:t xml:space="preserve"> элементы). Резорбция через неповрежденную кожу в 200-300 раз меньше, чем через желудочно-кишечный тракт, и, как правило, не играет существенной р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ли.</w:t>
      </w:r>
    </w:p>
    <w:p w:rsidR="004B304A" w:rsidRPr="00391517" w:rsidRDefault="004B304A" w:rsidP="004B304A">
      <w:pPr>
        <w:pStyle w:val="a3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391517">
        <w:rPr>
          <w:color w:val="000000"/>
          <w:sz w:val="28"/>
          <w:szCs w:val="28"/>
        </w:rPr>
        <w:t>При попадании радиоактивных веществ в организм любым путем они уже через несколько минут обнаруживаются в крови. Если поступление р</w:t>
      </w:r>
      <w:r w:rsidRPr="00391517">
        <w:rPr>
          <w:color w:val="000000"/>
          <w:sz w:val="28"/>
          <w:szCs w:val="28"/>
        </w:rPr>
        <w:t>а</w:t>
      </w:r>
      <w:r w:rsidRPr="00391517">
        <w:rPr>
          <w:color w:val="000000"/>
          <w:sz w:val="28"/>
          <w:szCs w:val="28"/>
        </w:rPr>
        <w:t>диоактивных веществ было однократным, то концентрация их в крови внач</w:t>
      </w:r>
      <w:r w:rsidRPr="00391517">
        <w:rPr>
          <w:color w:val="000000"/>
          <w:sz w:val="28"/>
          <w:szCs w:val="28"/>
        </w:rPr>
        <w:t>а</w:t>
      </w:r>
      <w:r w:rsidRPr="00391517">
        <w:rPr>
          <w:color w:val="000000"/>
          <w:sz w:val="28"/>
          <w:szCs w:val="28"/>
        </w:rPr>
        <w:t>ле возрастает до максимума, а затем в течение 15-20 суток снижае</w:t>
      </w:r>
      <w:r w:rsidRPr="00391517">
        <w:rPr>
          <w:color w:val="000000"/>
          <w:sz w:val="28"/>
          <w:szCs w:val="28"/>
        </w:rPr>
        <w:t>т</w:t>
      </w:r>
      <w:r w:rsidRPr="00391517">
        <w:rPr>
          <w:color w:val="000000"/>
          <w:sz w:val="28"/>
          <w:szCs w:val="28"/>
        </w:rPr>
        <w:t>ся.</w:t>
      </w:r>
    </w:p>
    <w:p w:rsidR="00224E31" w:rsidRPr="00391517" w:rsidRDefault="004B304A" w:rsidP="00490ED8">
      <w:pPr>
        <w:pStyle w:val="a3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391517">
        <w:rPr>
          <w:color w:val="000000"/>
          <w:sz w:val="28"/>
          <w:szCs w:val="28"/>
        </w:rPr>
        <w:t>Концентрации в крови долгоживущих изотопов в дальнейшем могут удерж</w:t>
      </w:r>
      <w:r w:rsidRPr="00391517">
        <w:rPr>
          <w:color w:val="000000"/>
          <w:sz w:val="28"/>
          <w:szCs w:val="28"/>
        </w:rPr>
        <w:t>и</w:t>
      </w:r>
      <w:r w:rsidRPr="00391517">
        <w:rPr>
          <w:color w:val="000000"/>
          <w:sz w:val="28"/>
          <w:szCs w:val="28"/>
        </w:rPr>
        <w:t>ваться практически на одном уровне в течение длительного времени вследствие обратного вымывания отложившихся веществ. Эффект возде</w:t>
      </w:r>
      <w:r w:rsidRPr="00391517">
        <w:rPr>
          <w:color w:val="000000"/>
          <w:sz w:val="28"/>
          <w:szCs w:val="28"/>
        </w:rPr>
        <w:t>й</w:t>
      </w:r>
      <w:r w:rsidRPr="00391517">
        <w:rPr>
          <w:color w:val="000000"/>
          <w:sz w:val="28"/>
          <w:szCs w:val="28"/>
        </w:rPr>
        <w:t>ствия ионизирующего излучения на клетку - результат взаимосвязанных комплексных и взаимообусловленных преобразований. По А.М. Кузину, р</w:t>
      </w:r>
      <w:r w:rsidRPr="00391517">
        <w:rPr>
          <w:color w:val="000000"/>
          <w:sz w:val="28"/>
          <w:szCs w:val="28"/>
        </w:rPr>
        <w:t>а</w:t>
      </w:r>
      <w:r w:rsidRPr="00391517">
        <w:rPr>
          <w:color w:val="000000"/>
          <w:sz w:val="28"/>
          <w:szCs w:val="28"/>
        </w:rPr>
        <w:t>диационное поражение клетки осуществляе</w:t>
      </w:r>
      <w:r w:rsidRPr="00391517">
        <w:rPr>
          <w:color w:val="000000"/>
          <w:sz w:val="28"/>
          <w:szCs w:val="28"/>
        </w:rPr>
        <w:t>т</w:t>
      </w:r>
      <w:r w:rsidRPr="00391517">
        <w:rPr>
          <w:color w:val="000000"/>
          <w:sz w:val="28"/>
          <w:szCs w:val="28"/>
        </w:rPr>
        <w:t>ся в три этапа. На первом этапе излучение воздействует на сложные макромолекулярные образования, ион</w:t>
      </w:r>
      <w:r w:rsidRPr="00391517">
        <w:rPr>
          <w:color w:val="000000"/>
          <w:sz w:val="28"/>
          <w:szCs w:val="28"/>
        </w:rPr>
        <w:t>и</w:t>
      </w:r>
      <w:r w:rsidRPr="00391517">
        <w:rPr>
          <w:color w:val="000000"/>
          <w:sz w:val="28"/>
          <w:szCs w:val="28"/>
        </w:rPr>
        <w:t>зируя и возбуждая их. Это физическая стадия лучевого воздействия. Вт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рой этап - химические преобразования. Они соответствуют процессам взаим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действия радикалов белков, нуклеиновых кислот и липидов с водой, кисл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родом, радикалами воды и возникновению органических перекисей. Радик</w:t>
      </w:r>
      <w:r w:rsidRPr="00391517">
        <w:rPr>
          <w:color w:val="000000"/>
          <w:sz w:val="28"/>
          <w:szCs w:val="28"/>
        </w:rPr>
        <w:t>а</w:t>
      </w:r>
      <w:r w:rsidRPr="00391517">
        <w:rPr>
          <w:color w:val="000000"/>
          <w:sz w:val="28"/>
          <w:szCs w:val="28"/>
        </w:rPr>
        <w:t>лы, возникающие в слоях упорядоченно расположенных белковых мол</w:t>
      </w:r>
      <w:r w:rsidRPr="00391517">
        <w:rPr>
          <w:color w:val="000000"/>
          <w:sz w:val="28"/>
          <w:szCs w:val="28"/>
        </w:rPr>
        <w:t>е</w:t>
      </w:r>
      <w:r w:rsidRPr="00391517">
        <w:rPr>
          <w:color w:val="000000"/>
          <w:sz w:val="28"/>
          <w:szCs w:val="28"/>
        </w:rPr>
        <w:t xml:space="preserve">кул, взаимодействуют с образованием "сшивок", в результате чего нарушается </w:t>
      </w:r>
      <w:r w:rsidRPr="00391517">
        <w:rPr>
          <w:color w:val="000000"/>
          <w:sz w:val="28"/>
          <w:szCs w:val="28"/>
        </w:rPr>
        <w:lastRenderedPageBreak/>
        <w:t xml:space="preserve">структура </w:t>
      </w:r>
      <w:proofErr w:type="spellStart"/>
      <w:r w:rsidRPr="00391517">
        <w:rPr>
          <w:color w:val="000000"/>
          <w:sz w:val="28"/>
          <w:szCs w:val="28"/>
        </w:rPr>
        <w:t>биомембран</w:t>
      </w:r>
      <w:proofErr w:type="spellEnd"/>
      <w:r w:rsidRPr="00391517">
        <w:rPr>
          <w:color w:val="000000"/>
          <w:sz w:val="28"/>
          <w:szCs w:val="28"/>
        </w:rPr>
        <w:t xml:space="preserve">. Из-за повреждения </w:t>
      </w:r>
      <w:proofErr w:type="spellStart"/>
      <w:r w:rsidRPr="00391517">
        <w:rPr>
          <w:color w:val="000000"/>
          <w:sz w:val="28"/>
          <w:szCs w:val="28"/>
        </w:rPr>
        <w:t>лизосомальных</w:t>
      </w:r>
      <w:proofErr w:type="spellEnd"/>
      <w:r w:rsidRPr="00391517">
        <w:rPr>
          <w:color w:val="000000"/>
          <w:sz w:val="28"/>
          <w:szCs w:val="28"/>
        </w:rPr>
        <w:t xml:space="preserve"> мембран прои</w:t>
      </w:r>
      <w:r w:rsidRPr="00391517">
        <w:rPr>
          <w:color w:val="000000"/>
          <w:sz w:val="28"/>
          <w:szCs w:val="28"/>
        </w:rPr>
        <w:t>с</w:t>
      </w:r>
      <w:r w:rsidRPr="00391517">
        <w:rPr>
          <w:color w:val="000000"/>
          <w:sz w:val="28"/>
          <w:szCs w:val="28"/>
        </w:rPr>
        <w:t>ходит увеличение активности и высв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бождение ферментов, которые путем диффузии достигают любой органеллы клетки и легко в нее проникают, в</w:t>
      </w:r>
      <w:r w:rsidRPr="00391517">
        <w:rPr>
          <w:color w:val="000000"/>
          <w:sz w:val="28"/>
          <w:szCs w:val="28"/>
        </w:rPr>
        <w:t>ы</w:t>
      </w:r>
      <w:r w:rsidRPr="00391517">
        <w:rPr>
          <w:color w:val="000000"/>
          <w:sz w:val="28"/>
          <w:szCs w:val="28"/>
        </w:rPr>
        <w:t>зывая ее л</w:t>
      </w:r>
      <w:r w:rsidRPr="00391517">
        <w:rPr>
          <w:color w:val="000000"/>
          <w:sz w:val="28"/>
          <w:szCs w:val="28"/>
        </w:rPr>
        <w:t>и</w:t>
      </w:r>
      <w:r w:rsidRPr="00391517">
        <w:rPr>
          <w:color w:val="000000"/>
          <w:sz w:val="28"/>
          <w:szCs w:val="28"/>
        </w:rPr>
        <w:t>зис.</w:t>
      </w:r>
    </w:p>
    <w:p w:rsidR="004B304A" w:rsidRPr="00391517" w:rsidRDefault="004B304A" w:rsidP="004B304A">
      <w:pPr>
        <w:pStyle w:val="a3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391517">
        <w:rPr>
          <w:color w:val="000000"/>
          <w:sz w:val="28"/>
          <w:szCs w:val="28"/>
        </w:rPr>
        <w:t>Конечный эффект облучения является результатом не только первичн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го повреждения клеток, но и последующих процессов восстановления. Пре</w:t>
      </w:r>
      <w:r w:rsidRPr="00391517">
        <w:rPr>
          <w:color w:val="000000"/>
          <w:sz w:val="28"/>
          <w:szCs w:val="28"/>
        </w:rPr>
        <w:t>д</w:t>
      </w:r>
      <w:r w:rsidRPr="00391517">
        <w:rPr>
          <w:color w:val="000000"/>
          <w:sz w:val="28"/>
          <w:szCs w:val="28"/>
        </w:rPr>
        <w:t>полагается, что значительная часть первичных повреждений в клетке возн</w:t>
      </w:r>
      <w:r w:rsidRPr="00391517">
        <w:rPr>
          <w:color w:val="000000"/>
          <w:sz w:val="28"/>
          <w:szCs w:val="28"/>
        </w:rPr>
        <w:t>и</w:t>
      </w:r>
      <w:r w:rsidRPr="00391517">
        <w:rPr>
          <w:color w:val="000000"/>
          <w:sz w:val="28"/>
          <w:szCs w:val="28"/>
        </w:rPr>
        <w:t>кает в виде так называемых потенциальных повреждений, которые могут р</w:t>
      </w:r>
      <w:r w:rsidRPr="00391517">
        <w:rPr>
          <w:color w:val="000000"/>
          <w:sz w:val="28"/>
          <w:szCs w:val="28"/>
        </w:rPr>
        <w:t>е</w:t>
      </w:r>
      <w:r w:rsidRPr="00391517">
        <w:rPr>
          <w:color w:val="000000"/>
          <w:sz w:val="28"/>
          <w:szCs w:val="28"/>
        </w:rPr>
        <w:t>ализовываться в случае отсутствия восстановительных процессов. Реализ</w:t>
      </w:r>
      <w:r w:rsidRPr="00391517">
        <w:rPr>
          <w:color w:val="000000"/>
          <w:sz w:val="28"/>
          <w:szCs w:val="28"/>
        </w:rPr>
        <w:t>а</w:t>
      </w:r>
      <w:r w:rsidRPr="00391517">
        <w:rPr>
          <w:color w:val="000000"/>
          <w:sz w:val="28"/>
          <w:szCs w:val="28"/>
        </w:rPr>
        <w:t>ция этих процессов способствуют процессы биосинтеза белков и нуклеин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вых кислот. Пока реализация потенциальных повреждений не произошла, клетка может в них "восстановиться". Это, как предполагается, связано с ферментативными реакциями и обусловлено энергетическим обменом. Сч</w:t>
      </w:r>
      <w:r w:rsidRPr="00391517">
        <w:rPr>
          <w:color w:val="000000"/>
          <w:sz w:val="28"/>
          <w:szCs w:val="28"/>
        </w:rPr>
        <w:t>и</w:t>
      </w:r>
      <w:r w:rsidRPr="00391517">
        <w:rPr>
          <w:color w:val="000000"/>
          <w:sz w:val="28"/>
          <w:szCs w:val="28"/>
        </w:rPr>
        <w:t>тается, что в основе этого явления лежит деятельность систем, которые в обычных условиях регулируют интенсивность естестве</w:t>
      </w:r>
      <w:r w:rsidRPr="00391517">
        <w:rPr>
          <w:color w:val="000000"/>
          <w:sz w:val="28"/>
          <w:szCs w:val="28"/>
        </w:rPr>
        <w:t>н</w:t>
      </w:r>
      <w:r w:rsidRPr="00391517">
        <w:rPr>
          <w:color w:val="000000"/>
          <w:sz w:val="28"/>
          <w:szCs w:val="28"/>
        </w:rPr>
        <w:t>ного мутационного процесса.</w:t>
      </w:r>
    </w:p>
    <w:p w:rsidR="004B304A" w:rsidRPr="00391517" w:rsidRDefault="004B304A" w:rsidP="004B304A">
      <w:pPr>
        <w:pStyle w:val="a3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391517">
        <w:rPr>
          <w:color w:val="000000"/>
          <w:sz w:val="28"/>
          <w:szCs w:val="28"/>
        </w:rPr>
        <w:t>Мутагенное воздействие ионизир</w:t>
      </w:r>
      <w:r w:rsidRPr="00391517">
        <w:rPr>
          <w:color w:val="000000"/>
          <w:sz w:val="28"/>
          <w:szCs w:val="28"/>
        </w:rPr>
        <w:t>у</w:t>
      </w:r>
      <w:r w:rsidRPr="00391517">
        <w:rPr>
          <w:color w:val="000000"/>
          <w:sz w:val="28"/>
          <w:szCs w:val="28"/>
        </w:rPr>
        <w:t>ющего излучения впервые установили русские ученые Р.А. Надсон и Р.С. Филиппов в 1925 году в опытах на дро</w:t>
      </w:r>
      <w:r w:rsidRPr="00391517">
        <w:rPr>
          <w:color w:val="000000"/>
          <w:sz w:val="28"/>
          <w:szCs w:val="28"/>
        </w:rPr>
        <w:t>ж</w:t>
      </w:r>
      <w:r w:rsidRPr="00391517">
        <w:rPr>
          <w:color w:val="000000"/>
          <w:sz w:val="28"/>
          <w:szCs w:val="28"/>
        </w:rPr>
        <w:t>жах. В 1927 году это открытие было подтверждено Р.</w:t>
      </w:r>
      <w:r w:rsidR="009E2AC7" w:rsidRPr="00391517">
        <w:rPr>
          <w:color w:val="000000"/>
          <w:sz w:val="28"/>
          <w:szCs w:val="28"/>
        </w:rPr>
        <w:t xml:space="preserve"> </w:t>
      </w:r>
      <w:proofErr w:type="spellStart"/>
      <w:r w:rsidRPr="00391517">
        <w:rPr>
          <w:color w:val="000000"/>
          <w:sz w:val="28"/>
          <w:szCs w:val="28"/>
        </w:rPr>
        <w:t>Меллером</w:t>
      </w:r>
      <w:proofErr w:type="spellEnd"/>
      <w:r w:rsidRPr="00391517">
        <w:rPr>
          <w:color w:val="000000"/>
          <w:sz w:val="28"/>
          <w:szCs w:val="28"/>
        </w:rPr>
        <w:t xml:space="preserve"> на классич</w:t>
      </w:r>
      <w:r w:rsidRPr="00391517">
        <w:rPr>
          <w:color w:val="000000"/>
          <w:sz w:val="28"/>
          <w:szCs w:val="28"/>
        </w:rPr>
        <w:t>е</w:t>
      </w:r>
      <w:r w:rsidRPr="00391517">
        <w:rPr>
          <w:color w:val="000000"/>
          <w:sz w:val="28"/>
          <w:szCs w:val="28"/>
        </w:rPr>
        <w:t>ском генетическом объекте - дрозофиле.</w:t>
      </w:r>
    </w:p>
    <w:p w:rsidR="004B304A" w:rsidRPr="00391517" w:rsidRDefault="004B304A" w:rsidP="004B304A">
      <w:pPr>
        <w:pStyle w:val="a3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391517">
        <w:rPr>
          <w:color w:val="000000"/>
          <w:sz w:val="28"/>
          <w:szCs w:val="28"/>
        </w:rPr>
        <w:t>Ионизирующие излучения способны вызывать все виды наследственных перемен. Спектр мутаций, индуцированных облучением, не отличается от спектра спонтанных мутаций.</w:t>
      </w:r>
    </w:p>
    <w:p w:rsidR="004B304A" w:rsidRPr="00391517" w:rsidRDefault="004B304A" w:rsidP="004B304A">
      <w:pPr>
        <w:pStyle w:val="a3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391517">
        <w:rPr>
          <w:color w:val="000000"/>
          <w:sz w:val="28"/>
          <w:szCs w:val="28"/>
        </w:rPr>
        <w:t>Последние исследования Киевского Института нейр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хирургии показали, что радиация даже в малых количествах, при дозах в десятки бэр, сильне</w:t>
      </w:r>
      <w:r w:rsidRPr="00391517">
        <w:rPr>
          <w:color w:val="000000"/>
          <w:sz w:val="28"/>
          <w:szCs w:val="28"/>
        </w:rPr>
        <w:t>й</w:t>
      </w:r>
      <w:r w:rsidRPr="00391517">
        <w:rPr>
          <w:color w:val="000000"/>
          <w:sz w:val="28"/>
          <w:szCs w:val="28"/>
        </w:rPr>
        <w:t>шим о</w:t>
      </w:r>
      <w:r w:rsidRPr="00391517">
        <w:rPr>
          <w:color w:val="000000"/>
          <w:sz w:val="28"/>
          <w:szCs w:val="28"/>
        </w:rPr>
        <w:t>б</w:t>
      </w:r>
      <w:r w:rsidRPr="00391517">
        <w:rPr>
          <w:color w:val="000000"/>
          <w:sz w:val="28"/>
          <w:szCs w:val="28"/>
        </w:rPr>
        <w:t>разом воздействует на нервные клетки - нейроны. Но нейроны гибнут не от прямого воздействия радиации. Как выяснилось, в результате возде</w:t>
      </w:r>
      <w:r w:rsidRPr="00391517">
        <w:rPr>
          <w:color w:val="000000"/>
          <w:sz w:val="28"/>
          <w:szCs w:val="28"/>
        </w:rPr>
        <w:t>й</w:t>
      </w:r>
      <w:r w:rsidRPr="00391517">
        <w:rPr>
          <w:color w:val="000000"/>
          <w:sz w:val="28"/>
          <w:szCs w:val="28"/>
        </w:rPr>
        <w:t>ствия радиации у большинства ликвидаторов ЧАЭС наблюдается "послер</w:t>
      </w:r>
      <w:r w:rsidRPr="00391517">
        <w:rPr>
          <w:color w:val="000000"/>
          <w:sz w:val="28"/>
          <w:szCs w:val="28"/>
        </w:rPr>
        <w:t>а</w:t>
      </w:r>
      <w:r w:rsidRPr="00391517">
        <w:rPr>
          <w:color w:val="000000"/>
          <w:sz w:val="28"/>
          <w:szCs w:val="28"/>
        </w:rPr>
        <w:t xml:space="preserve">диационная </w:t>
      </w:r>
      <w:r w:rsidR="009E2AC7" w:rsidRPr="00391517">
        <w:rPr>
          <w:color w:val="000000"/>
          <w:sz w:val="28"/>
          <w:szCs w:val="28"/>
        </w:rPr>
        <w:t>энцефалопатия</w:t>
      </w:r>
      <w:r w:rsidRPr="00391517">
        <w:rPr>
          <w:color w:val="000000"/>
          <w:sz w:val="28"/>
          <w:szCs w:val="28"/>
        </w:rPr>
        <w:t>". Общие нарушения в орг</w:t>
      </w:r>
      <w:r w:rsidRPr="00391517">
        <w:rPr>
          <w:color w:val="000000"/>
          <w:sz w:val="28"/>
          <w:szCs w:val="28"/>
        </w:rPr>
        <w:t>а</w:t>
      </w:r>
      <w:r w:rsidRPr="00391517">
        <w:rPr>
          <w:color w:val="000000"/>
          <w:sz w:val="28"/>
          <w:szCs w:val="28"/>
        </w:rPr>
        <w:t xml:space="preserve">низме под действием </w:t>
      </w:r>
      <w:r w:rsidRPr="00391517">
        <w:rPr>
          <w:color w:val="000000"/>
          <w:sz w:val="28"/>
          <w:szCs w:val="28"/>
        </w:rPr>
        <w:lastRenderedPageBreak/>
        <w:t>радиации приводит к измен</w:t>
      </w:r>
      <w:r w:rsidRPr="00391517">
        <w:rPr>
          <w:color w:val="000000"/>
          <w:sz w:val="28"/>
          <w:szCs w:val="28"/>
        </w:rPr>
        <w:t>е</w:t>
      </w:r>
      <w:r w:rsidRPr="00391517">
        <w:rPr>
          <w:color w:val="000000"/>
          <w:sz w:val="28"/>
          <w:szCs w:val="28"/>
        </w:rPr>
        <w:t>нию обмена веществ, которые влекут за собой патологические изм</w:t>
      </w:r>
      <w:r w:rsidRPr="00391517">
        <w:rPr>
          <w:color w:val="000000"/>
          <w:sz w:val="28"/>
          <w:szCs w:val="28"/>
        </w:rPr>
        <w:t>е</w:t>
      </w:r>
      <w:r w:rsidRPr="00391517">
        <w:rPr>
          <w:color w:val="000000"/>
          <w:sz w:val="28"/>
          <w:szCs w:val="28"/>
        </w:rPr>
        <w:t>нения головного мозга.</w:t>
      </w:r>
    </w:p>
    <w:p w:rsidR="00C63820" w:rsidRPr="00391517" w:rsidRDefault="00C63820" w:rsidP="00C63820">
      <w:pPr>
        <w:pStyle w:val="a3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391517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F0D5667" wp14:editId="2DB86A7C">
            <wp:simplePos x="0" y="0"/>
            <wp:positionH relativeFrom="column">
              <wp:posOffset>1929765</wp:posOffset>
            </wp:positionH>
            <wp:positionV relativeFrom="paragraph">
              <wp:posOffset>5642610</wp:posOffset>
            </wp:positionV>
            <wp:extent cx="1941830" cy="2781300"/>
            <wp:effectExtent l="0" t="0" r="1270" b="0"/>
            <wp:wrapTight wrapText="bothSides">
              <wp:wrapPolygon edited="0">
                <wp:start x="0" y="0"/>
                <wp:lineTo x="0" y="21452"/>
                <wp:lineTo x="21402" y="21452"/>
                <wp:lineTo x="2140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83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04A" w:rsidRPr="00391517">
        <w:rPr>
          <w:color w:val="000000"/>
          <w:sz w:val="28"/>
          <w:szCs w:val="28"/>
        </w:rPr>
        <w:t>В своем после</w:t>
      </w:r>
      <w:r w:rsidR="004B304A" w:rsidRPr="00391517">
        <w:rPr>
          <w:color w:val="000000"/>
          <w:sz w:val="28"/>
          <w:szCs w:val="28"/>
        </w:rPr>
        <w:t>д</w:t>
      </w:r>
      <w:r w:rsidR="004B304A" w:rsidRPr="00391517">
        <w:rPr>
          <w:color w:val="000000"/>
          <w:sz w:val="28"/>
          <w:szCs w:val="28"/>
        </w:rPr>
        <w:t>нем докладе НКДАР ООН впервые за 20 лет опубликовал подробный обзор сведений, относящихся к острому поражению организма человека, которое происходит при больших дозах облучения. Вообще гов</w:t>
      </w:r>
      <w:r w:rsidR="004B304A" w:rsidRPr="00391517">
        <w:rPr>
          <w:color w:val="000000"/>
          <w:sz w:val="28"/>
          <w:szCs w:val="28"/>
        </w:rPr>
        <w:t>о</w:t>
      </w:r>
      <w:r w:rsidR="004B304A" w:rsidRPr="00391517">
        <w:rPr>
          <w:color w:val="000000"/>
          <w:sz w:val="28"/>
          <w:szCs w:val="28"/>
        </w:rPr>
        <w:t>ря, радиация оказывает подобное действие, лишь начиная с некоторой мин</w:t>
      </w:r>
      <w:r w:rsidR="004B304A" w:rsidRPr="00391517">
        <w:rPr>
          <w:color w:val="000000"/>
          <w:sz w:val="28"/>
          <w:szCs w:val="28"/>
        </w:rPr>
        <w:t>и</w:t>
      </w:r>
      <w:r w:rsidR="004B304A" w:rsidRPr="00391517">
        <w:rPr>
          <w:color w:val="000000"/>
          <w:sz w:val="28"/>
          <w:szCs w:val="28"/>
        </w:rPr>
        <w:t>мальной, или «пороговой», дозы облучения. Бол</w:t>
      </w:r>
      <w:r w:rsidR="004B304A" w:rsidRPr="00391517">
        <w:rPr>
          <w:color w:val="000000"/>
          <w:sz w:val="28"/>
          <w:szCs w:val="28"/>
        </w:rPr>
        <w:t>ь</w:t>
      </w:r>
      <w:r w:rsidR="004B304A" w:rsidRPr="00391517">
        <w:rPr>
          <w:color w:val="000000"/>
          <w:sz w:val="28"/>
          <w:szCs w:val="28"/>
        </w:rPr>
        <w:t>шое количество сведений было получено при анализе результатов применения лучевой терапии для л</w:t>
      </w:r>
      <w:r w:rsidR="004B304A" w:rsidRPr="00391517">
        <w:rPr>
          <w:color w:val="000000"/>
          <w:sz w:val="28"/>
          <w:szCs w:val="28"/>
        </w:rPr>
        <w:t>е</w:t>
      </w:r>
      <w:r w:rsidR="004B304A" w:rsidRPr="00391517">
        <w:rPr>
          <w:color w:val="000000"/>
          <w:sz w:val="28"/>
          <w:szCs w:val="28"/>
        </w:rPr>
        <w:t>чения рака. Многолетний опыт позволил медикам получить обширную и</w:t>
      </w:r>
      <w:r w:rsidR="004B304A" w:rsidRPr="00391517">
        <w:rPr>
          <w:color w:val="000000"/>
          <w:sz w:val="28"/>
          <w:szCs w:val="28"/>
        </w:rPr>
        <w:t>н</w:t>
      </w:r>
      <w:r w:rsidR="004B304A" w:rsidRPr="00391517">
        <w:rPr>
          <w:color w:val="000000"/>
          <w:sz w:val="28"/>
          <w:szCs w:val="28"/>
        </w:rPr>
        <w:t>формацию о реакции тканей человека на облучение. Эта р</w:t>
      </w:r>
      <w:r w:rsidR="004B304A" w:rsidRPr="00391517">
        <w:rPr>
          <w:color w:val="000000"/>
          <w:sz w:val="28"/>
          <w:szCs w:val="28"/>
        </w:rPr>
        <w:t>е</w:t>
      </w:r>
      <w:r w:rsidR="004B304A" w:rsidRPr="00391517">
        <w:rPr>
          <w:color w:val="000000"/>
          <w:sz w:val="28"/>
          <w:szCs w:val="28"/>
        </w:rPr>
        <w:t xml:space="preserve">акция для разных органов и тканей оказалась неодинаковой, причем различие очень </w:t>
      </w:r>
      <w:proofErr w:type="gramStart"/>
      <w:r w:rsidR="004B304A" w:rsidRPr="00391517">
        <w:rPr>
          <w:color w:val="000000"/>
          <w:sz w:val="28"/>
          <w:szCs w:val="28"/>
        </w:rPr>
        <w:t>велики</w:t>
      </w:r>
      <w:proofErr w:type="gramEnd"/>
      <w:r w:rsidR="004B304A" w:rsidRPr="00391517">
        <w:rPr>
          <w:color w:val="000000"/>
          <w:sz w:val="28"/>
          <w:szCs w:val="28"/>
        </w:rPr>
        <w:t>. Величина же дозы, определяющая тяжесть пораж</w:t>
      </w:r>
      <w:r w:rsidR="004B304A" w:rsidRPr="00391517">
        <w:rPr>
          <w:color w:val="000000"/>
          <w:sz w:val="28"/>
          <w:szCs w:val="28"/>
        </w:rPr>
        <w:t>е</w:t>
      </w:r>
      <w:r w:rsidR="004B304A" w:rsidRPr="00391517">
        <w:rPr>
          <w:color w:val="000000"/>
          <w:sz w:val="28"/>
          <w:szCs w:val="28"/>
        </w:rPr>
        <w:t>ния организма, зависит от того, получает ли ее организм сразу или в нескол</w:t>
      </w:r>
      <w:r w:rsidR="004B304A" w:rsidRPr="00391517">
        <w:rPr>
          <w:color w:val="000000"/>
          <w:sz w:val="28"/>
          <w:szCs w:val="28"/>
        </w:rPr>
        <w:t>ь</w:t>
      </w:r>
      <w:r w:rsidR="004B304A" w:rsidRPr="00391517">
        <w:rPr>
          <w:color w:val="000000"/>
          <w:sz w:val="28"/>
          <w:szCs w:val="28"/>
        </w:rPr>
        <w:t>ко приемов. Большинство органов успевает в той или иной степени залечить радиационные поврежд</w:t>
      </w:r>
      <w:r w:rsidR="004B304A" w:rsidRPr="00391517">
        <w:rPr>
          <w:color w:val="000000"/>
          <w:sz w:val="28"/>
          <w:szCs w:val="28"/>
        </w:rPr>
        <w:t>е</w:t>
      </w:r>
      <w:r w:rsidR="004B304A" w:rsidRPr="00391517">
        <w:rPr>
          <w:color w:val="000000"/>
          <w:sz w:val="28"/>
          <w:szCs w:val="28"/>
        </w:rPr>
        <w:t>ния и поэтому лучше перен</w:t>
      </w:r>
      <w:r w:rsidR="004B304A" w:rsidRPr="00391517">
        <w:rPr>
          <w:color w:val="000000"/>
          <w:sz w:val="28"/>
          <w:szCs w:val="28"/>
        </w:rPr>
        <w:t>о</w:t>
      </w:r>
      <w:r w:rsidR="004B304A" w:rsidRPr="00391517">
        <w:rPr>
          <w:color w:val="000000"/>
          <w:sz w:val="28"/>
          <w:szCs w:val="28"/>
        </w:rPr>
        <w:t>сят серию мелких доз, нежели ту же суммарную дозу облучения, полученную за один прием. Раз</w:t>
      </w:r>
      <w:r w:rsidR="004B304A" w:rsidRPr="00391517">
        <w:rPr>
          <w:color w:val="000000"/>
          <w:sz w:val="28"/>
          <w:szCs w:val="28"/>
        </w:rPr>
        <w:t>у</w:t>
      </w:r>
      <w:r w:rsidR="004B304A" w:rsidRPr="00391517">
        <w:rPr>
          <w:color w:val="000000"/>
          <w:sz w:val="28"/>
          <w:szCs w:val="28"/>
        </w:rPr>
        <w:t>меется, если доза облучения достаточно велика, облученный человек поги</w:t>
      </w:r>
      <w:r w:rsidR="004B304A" w:rsidRPr="00391517">
        <w:rPr>
          <w:color w:val="000000"/>
          <w:sz w:val="28"/>
          <w:szCs w:val="28"/>
        </w:rPr>
        <w:t>б</w:t>
      </w:r>
      <w:r w:rsidR="004B304A" w:rsidRPr="00391517">
        <w:rPr>
          <w:color w:val="000000"/>
          <w:sz w:val="28"/>
          <w:szCs w:val="28"/>
        </w:rPr>
        <w:t>нет. Во всяком случае, очень больши</w:t>
      </w:r>
      <w:r w:rsidR="00123C44" w:rsidRPr="00391517">
        <w:rPr>
          <w:color w:val="000000"/>
          <w:sz w:val="28"/>
          <w:szCs w:val="28"/>
        </w:rPr>
        <w:t>е дозы облучения порядка 100 Гр</w:t>
      </w:r>
      <w:r w:rsidR="004B304A" w:rsidRPr="00391517">
        <w:rPr>
          <w:color w:val="000000"/>
          <w:sz w:val="28"/>
          <w:szCs w:val="28"/>
        </w:rPr>
        <w:t xml:space="preserve"> вызывают настолько серьезное п</w:t>
      </w:r>
      <w:r w:rsidR="004B304A" w:rsidRPr="00391517">
        <w:rPr>
          <w:color w:val="000000"/>
          <w:sz w:val="28"/>
          <w:szCs w:val="28"/>
        </w:rPr>
        <w:t>о</w:t>
      </w:r>
      <w:r w:rsidR="004B304A" w:rsidRPr="00391517">
        <w:rPr>
          <w:color w:val="000000"/>
          <w:sz w:val="28"/>
          <w:szCs w:val="28"/>
        </w:rPr>
        <w:t>ражения центральной нервной системы, что смерть, как правило, наступает в течение нескольких ч</w:t>
      </w:r>
      <w:r w:rsidR="004B304A" w:rsidRPr="00391517">
        <w:rPr>
          <w:color w:val="000000"/>
          <w:sz w:val="28"/>
          <w:szCs w:val="28"/>
        </w:rPr>
        <w:t>а</w:t>
      </w:r>
      <w:r w:rsidR="004B304A" w:rsidRPr="00391517">
        <w:rPr>
          <w:color w:val="000000"/>
          <w:sz w:val="28"/>
          <w:szCs w:val="28"/>
        </w:rPr>
        <w:t xml:space="preserve">сов или дней. </w:t>
      </w:r>
    </w:p>
    <w:p w:rsidR="00C63820" w:rsidRPr="00391517" w:rsidRDefault="00C63820" w:rsidP="004B304A">
      <w:pPr>
        <w:pStyle w:val="a3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C63820" w:rsidRPr="00391517" w:rsidRDefault="00C63820" w:rsidP="004B304A">
      <w:pPr>
        <w:pStyle w:val="a3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C63820" w:rsidRPr="00391517" w:rsidRDefault="00C63820" w:rsidP="004B304A">
      <w:pPr>
        <w:pStyle w:val="a3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C63820" w:rsidRPr="00391517" w:rsidRDefault="00C63820" w:rsidP="004B304A">
      <w:pPr>
        <w:pStyle w:val="a3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C63820" w:rsidRPr="00391517" w:rsidRDefault="00C63820" w:rsidP="004B304A">
      <w:pPr>
        <w:pStyle w:val="a3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391517">
        <w:rPr>
          <w:color w:val="000000"/>
          <w:sz w:val="28"/>
          <w:szCs w:val="28"/>
        </w:rPr>
        <w:t xml:space="preserve">                               </w:t>
      </w:r>
    </w:p>
    <w:p w:rsidR="00A425E4" w:rsidRDefault="00A425E4" w:rsidP="00C63820">
      <w:pPr>
        <w:pStyle w:val="a3"/>
        <w:spacing w:line="360" w:lineRule="auto"/>
        <w:ind w:firstLine="567"/>
        <w:contextualSpacing/>
        <w:jc w:val="both"/>
        <w:rPr>
          <w:rStyle w:val="a7"/>
          <w:i w:val="0"/>
          <w:color w:val="000000"/>
          <w:sz w:val="28"/>
          <w:szCs w:val="28"/>
          <w:shd w:val="clear" w:color="auto" w:fill="FFFFFF"/>
        </w:rPr>
      </w:pPr>
    </w:p>
    <w:p w:rsidR="00A425E4" w:rsidRDefault="00A425E4" w:rsidP="00C63820">
      <w:pPr>
        <w:pStyle w:val="a3"/>
        <w:spacing w:line="360" w:lineRule="auto"/>
        <w:ind w:firstLine="567"/>
        <w:contextualSpacing/>
        <w:jc w:val="both"/>
        <w:rPr>
          <w:rStyle w:val="a7"/>
          <w:i w:val="0"/>
          <w:color w:val="000000"/>
          <w:sz w:val="28"/>
          <w:szCs w:val="28"/>
          <w:shd w:val="clear" w:color="auto" w:fill="FFFFFF"/>
        </w:rPr>
      </w:pPr>
    </w:p>
    <w:p w:rsidR="00A425E4" w:rsidRDefault="00A425E4" w:rsidP="00C63820">
      <w:pPr>
        <w:pStyle w:val="a3"/>
        <w:spacing w:line="360" w:lineRule="auto"/>
        <w:ind w:firstLine="567"/>
        <w:contextualSpacing/>
        <w:jc w:val="both"/>
        <w:rPr>
          <w:rStyle w:val="a7"/>
          <w:i w:val="0"/>
          <w:color w:val="000000"/>
          <w:sz w:val="28"/>
          <w:szCs w:val="28"/>
          <w:shd w:val="clear" w:color="auto" w:fill="FFFFFF"/>
        </w:rPr>
      </w:pPr>
    </w:p>
    <w:p w:rsidR="00A425E4" w:rsidRDefault="00A425E4" w:rsidP="00C63820">
      <w:pPr>
        <w:pStyle w:val="a3"/>
        <w:spacing w:line="360" w:lineRule="auto"/>
        <w:ind w:firstLine="567"/>
        <w:contextualSpacing/>
        <w:jc w:val="both"/>
        <w:rPr>
          <w:rStyle w:val="a7"/>
          <w:i w:val="0"/>
          <w:color w:val="000000"/>
          <w:sz w:val="28"/>
          <w:szCs w:val="28"/>
          <w:shd w:val="clear" w:color="auto" w:fill="FFFFFF"/>
        </w:rPr>
      </w:pPr>
    </w:p>
    <w:p w:rsidR="00C63820" w:rsidRPr="00391517" w:rsidRDefault="00C63820" w:rsidP="00C63820">
      <w:pPr>
        <w:pStyle w:val="a3"/>
        <w:spacing w:line="360" w:lineRule="auto"/>
        <w:ind w:firstLine="567"/>
        <w:contextualSpacing/>
        <w:jc w:val="both"/>
        <w:rPr>
          <w:i/>
          <w:color w:val="000000"/>
          <w:sz w:val="28"/>
          <w:szCs w:val="28"/>
        </w:rPr>
      </w:pPr>
      <w:r w:rsidRPr="00391517">
        <w:rPr>
          <w:rStyle w:val="a7"/>
          <w:i w:val="0"/>
          <w:color w:val="000000"/>
          <w:sz w:val="28"/>
          <w:szCs w:val="28"/>
          <w:shd w:val="clear" w:color="auto" w:fill="FFFFFF"/>
        </w:rPr>
        <w:lastRenderedPageBreak/>
        <w:t>Рис. 1 Воздействие радиации на ткани и органы человека, восприимч</w:t>
      </w:r>
      <w:r w:rsidRPr="00391517">
        <w:rPr>
          <w:rStyle w:val="a7"/>
          <w:i w:val="0"/>
          <w:color w:val="000000"/>
          <w:sz w:val="28"/>
          <w:szCs w:val="28"/>
          <w:shd w:val="clear" w:color="auto" w:fill="FFFFFF"/>
        </w:rPr>
        <w:t>и</w:t>
      </w:r>
      <w:r w:rsidRPr="00391517">
        <w:rPr>
          <w:rStyle w:val="a7"/>
          <w:i w:val="0"/>
          <w:color w:val="000000"/>
          <w:sz w:val="28"/>
          <w:szCs w:val="28"/>
          <w:shd w:val="clear" w:color="auto" w:fill="FFFFFF"/>
        </w:rPr>
        <w:t>вость к ионизиру</w:t>
      </w:r>
      <w:r w:rsidRPr="00391517">
        <w:rPr>
          <w:rStyle w:val="a7"/>
          <w:i w:val="0"/>
          <w:color w:val="000000"/>
          <w:sz w:val="28"/>
          <w:szCs w:val="28"/>
          <w:shd w:val="clear" w:color="auto" w:fill="FFFFFF"/>
        </w:rPr>
        <w:t>ю</w:t>
      </w:r>
      <w:r w:rsidRPr="00391517">
        <w:rPr>
          <w:rStyle w:val="a7"/>
          <w:i w:val="0"/>
          <w:color w:val="000000"/>
          <w:sz w:val="28"/>
          <w:szCs w:val="28"/>
          <w:shd w:val="clear" w:color="auto" w:fill="FFFFFF"/>
        </w:rPr>
        <w:t>щему излучению</w:t>
      </w:r>
    </w:p>
    <w:p w:rsidR="004B304A" w:rsidRDefault="004B304A" w:rsidP="004B304A">
      <w:pPr>
        <w:pStyle w:val="a3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391517">
        <w:rPr>
          <w:color w:val="000000"/>
          <w:sz w:val="28"/>
          <w:szCs w:val="28"/>
        </w:rPr>
        <w:t>При дозах облучения от</w:t>
      </w:r>
      <w:r w:rsidR="00C63820" w:rsidRPr="00391517">
        <w:rPr>
          <w:color w:val="000000"/>
          <w:sz w:val="28"/>
          <w:szCs w:val="28"/>
        </w:rPr>
        <w:t xml:space="preserve"> </w:t>
      </w:r>
      <w:r w:rsidRPr="00391517">
        <w:rPr>
          <w:color w:val="000000"/>
          <w:sz w:val="28"/>
          <w:szCs w:val="28"/>
        </w:rPr>
        <w:t>10 до 50</w:t>
      </w:r>
      <w:proofErr w:type="gramStart"/>
      <w:r w:rsidRPr="00391517">
        <w:rPr>
          <w:color w:val="000000"/>
          <w:sz w:val="28"/>
          <w:szCs w:val="28"/>
        </w:rPr>
        <w:t xml:space="preserve"> Г</w:t>
      </w:r>
      <w:proofErr w:type="gramEnd"/>
      <w:r w:rsidRPr="00391517">
        <w:rPr>
          <w:color w:val="000000"/>
          <w:sz w:val="28"/>
          <w:szCs w:val="28"/>
        </w:rPr>
        <w:t>р. при облучении всего тела пораж</w:t>
      </w:r>
      <w:r w:rsidRPr="00391517">
        <w:rPr>
          <w:color w:val="000000"/>
          <w:sz w:val="28"/>
          <w:szCs w:val="28"/>
        </w:rPr>
        <w:t>е</w:t>
      </w:r>
      <w:r w:rsidRPr="00391517">
        <w:rPr>
          <w:color w:val="000000"/>
          <w:sz w:val="28"/>
          <w:szCs w:val="28"/>
        </w:rPr>
        <w:t>ние ЦНС может оказаться не настолько серьезным, чтобы привести к летал</w:t>
      </w:r>
      <w:r w:rsidRPr="00391517">
        <w:rPr>
          <w:color w:val="000000"/>
          <w:sz w:val="28"/>
          <w:szCs w:val="28"/>
        </w:rPr>
        <w:t>ь</w:t>
      </w:r>
      <w:r w:rsidRPr="00391517">
        <w:rPr>
          <w:color w:val="000000"/>
          <w:sz w:val="28"/>
          <w:szCs w:val="28"/>
        </w:rPr>
        <w:t>ному исходу, однако облученный человек, ск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рее всего все равно умрет через одну-две недели от кровоизлияний в жел</w:t>
      </w:r>
      <w:r w:rsidRPr="00391517">
        <w:rPr>
          <w:color w:val="000000"/>
          <w:sz w:val="28"/>
          <w:szCs w:val="28"/>
        </w:rPr>
        <w:t>у</w:t>
      </w:r>
      <w:r w:rsidRPr="00391517">
        <w:rPr>
          <w:color w:val="000000"/>
          <w:sz w:val="28"/>
          <w:szCs w:val="28"/>
        </w:rPr>
        <w:t xml:space="preserve">дочно-кишечном тракте. </w:t>
      </w:r>
      <w:proofErr w:type="gramStart"/>
      <w:r w:rsidRPr="00391517">
        <w:rPr>
          <w:color w:val="000000"/>
          <w:sz w:val="28"/>
          <w:szCs w:val="28"/>
        </w:rPr>
        <w:t>При еще меньших дозах может не произойти сер</w:t>
      </w:r>
      <w:r w:rsidRPr="00391517">
        <w:rPr>
          <w:color w:val="000000"/>
          <w:sz w:val="28"/>
          <w:szCs w:val="28"/>
        </w:rPr>
        <w:t>ь</w:t>
      </w:r>
      <w:r w:rsidRPr="00391517">
        <w:rPr>
          <w:color w:val="000000"/>
          <w:sz w:val="28"/>
          <w:szCs w:val="28"/>
        </w:rPr>
        <w:t>езных повреждений желудочно-кишечного тракта или организм с ними справится, и, тем не менее, смерть может наступить через один-два месяца с момента облучения главным обр</w:t>
      </w:r>
      <w:r w:rsidRPr="00391517">
        <w:rPr>
          <w:color w:val="000000"/>
          <w:sz w:val="28"/>
          <w:szCs w:val="28"/>
        </w:rPr>
        <w:t>а</w:t>
      </w:r>
      <w:r w:rsidRPr="00391517">
        <w:rPr>
          <w:color w:val="000000"/>
          <w:sz w:val="28"/>
          <w:szCs w:val="28"/>
        </w:rPr>
        <w:t>зом из-за разрушения клеток красного костн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го мозга главного компонента кроветворной с</w:t>
      </w:r>
      <w:r w:rsidR="00123C44" w:rsidRPr="00391517">
        <w:rPr>
          <w:color w:val="000000"/>
          <w:sz w:val="28"/>
          <w:szCs w:val="28"/>
        </w:rPr>
        <w:t>истемы организма: от дозы в 3...5 Гр</w:t>
      </w:r>
      <w:r w:rsidRPr="00391517">
        <w:rPr>
          <w:color w:val="000000"/>
          <w:sz w:val="28"/>
          <w:szCs w:val="28"/>
        </w:rPr>
        <w:t xml:space="preserve"> при облучении всего т</w:t>
      </w:r>
      <w:r w:rsidRPr="00391517">
        <w:rPr>
          <w:color w:val="000000"/>
          <w:sz w:val="28"/>
          <w:szCs w:val="28"/>
        </w:rPr>
        <w:t>е</w:t>
      </w:r>
      <w:r w:rsidRPr="00391517">
        <w:rPr>
          <w:color w:val="000000"/>
          <w:sz w:val="28"/>
          <w:szCs w:val="28"/>
        </w:rPr>
        <w:t>ла умирает примерно половина всех облученных.</w:t>
      </w:r>
      <w:proofErr w:type="gramEnd"/>
      <w:r w:rsidRPr="00391517">
        <w:rPr>
          <w:color w:val="000000"/>
          <w:sz w:val="28"/>
          <w:szCs w:val="28"/>
        </w:rPr>
        <w:t xml:space="preserve"> Таким образом, в этом ди</w:t>
      </w:r>
      <w:r w:rsidRPr="00391517">
        <w:rPr>
          <w:color w:val="000000"/>
          <w:sz w:val="28"/>
          <w:szCs w:val="28"/>
        </w:rPr>
        <w:t>а</w:t>
      </w:r>
      <w:r w:rsidRPr="00391517">
        <w:rPr>
          <w:color w:val="000000"/>
          <w:sz w:val="28"/>
          <w:szCs w:val="28"/>
        </w:rPr>
        <w:t>пазоне доз облучения большие дозы отлич</w:t>
      </w:r>
      <w:r w:rsidRPr="00391517">
        <w:rPr>
          <w:color w:val="000000"/>
          <w:sz w:val="28"/>
          <w:szCs w:val="28"/>
        </w:rPr>
        <w:t>а</w:t>
      </w:r>
      <w:r w:rsidRPr="00391517">
        <w:rPr>
          <w:color w:val="000000"/>
          <w:sz w:val="28"/>
          <w:szCs w:val="28"/>
        </w:rPr>
        <w:t>ются от меньших лишь тем, что смерть в первом случае наступает раньше, а во втором позже. Разумеется, чаще всего человек умирает в результате одновременного действия всех ук</w:t>
      </w:r>
      <w:r w:rsidRPr="00391517">
        <w:rPr>
          <w:color w:val="000000"/>
          <w:sz w:val="28"/>
          <w:szCs w:val="28"/>
        </w:rPr>
        <w:t>а</w:t>
      </w:r>
      <w:r w:rsidRPr="00391517">
        <w:rPr>
          <w:color w:val="000000"/>
          <w:sz w:val="28"/>
          <w:szCs w:val="28"/>
        </w:rPr>
        <w:t>занных последствий обл</w:t>
      </w:r>
      <w:r w:rsidRPr="00391517">
        <w:rPr>
          <w:color w:val="000000"/>
          <w:sz w:val="28"/>
          <w:szCs w:val="28"/>
        </w:rPr>
        <w:t>у</w:t>
      </w:r>
      <w:r w:rsidRPr="00391517">
        <w:rPr>
          <w:color w:val="000000"/>
          <w:sz w:val="28"/>
          <w:szCs w:val="28"/>
        </w:rPr>
        <w:t>чения. Исследования в этой области необходимы, поскольку полученные данные нужны для оценки последствий ядерной во</w:t>
      </w:r>
      <w:r w:rsidRPr="00391517">
        <w:rPr>
          <w:color w:val="000000"/>
          <w:sz w:val="28"/>
          <w:szCs w:val="28"/>
        </w:rPr>
        <w:t>й</w:t>
      </w:r>
      <w:r w:rsidRPr="00391517">
        <w:rPr>
          <w:color w:val="000000"/>
          <w:sz w:val="28"/>
          <w:szCs w:val="28"/>
        </w:rPr>
        <w:t xml:space="preserve">ны и действия больших доз облучения при авариях ядерных установок и устройств. </w:t>
      </w:r>
      <w:proofErr w:type="gramStart"/>
      <w:r w:rsidRPr="00391517">
        <w:rPr>
          <w:color w:val="000000"/>
          <w:sz w:val="28"/>
          <w:szCs w:val="28"/>
        </w:rPr>
        <w:t>Красный костный мозг и другие эл</w:t>
      </w:r>
      <w:r w:rsidRPr="00391517">
        <w:rPr>
          <w:color w:val="000000"/>
          <w:sz w:val="28"/>
          <w:szCs w:val="28"/>
        </w:rPr>
        <w:t>е</w:t>
      </w:r>
      <w:r w:rsidRPr="00391517">
        <w:rPr>
          <w:color w:val="000000"/>
          <w:sz w:val="28"/>
          <w:szCs w:val="28"/>
        </w:rPr>
        <w:t>менты кроветворной системы наиболее уязвимы при облучении и теряет способность нормально функци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нирова</w:t>
      </w:r>
      <w:r w:rsidR="00123C44" w:rsidRPr="00391517">
        <w:rPr>
          <w:color w:val="000000"/>
          <w:sz w:val="28"/>
          <w:szCs w:val="28"/>
        </w:rPr>
        <w:t>ть уже при д</w:t>
      </w:r>
      <w:r w:rsidR="00123C44" w:rsidRPr="00391517">
        <w:rPr>
          <w:color w:val="000000"/>
          <w:sz w:val="28"/>
          <w:szCs w:val="28"/>
        </w:rPr>
        <w:t>о</w:t>
      </w:r>
      <w:r w:rsidR="00C8161A">
        <w:rPr>
          <w:color w:val="000000"/>
          <w:sz w:val="28"/>
          <w:szCs w:val="28"/>
        </w:rPr>
        <w:t xml:space="preserve">зах облучения 0,5-1 Гр. К счастью, </w:t>
      </w:r>
      <w:r w:rsidRPr="00391517">
        <w:rPr>
          <w:color w:val="000000"/>
          <w:sz w:val="28"/>
          <w:szCs w:val="28"/>
        </w:rPr>
        <w:t>они обладают</w:t>
      </w:r>
      <w:r w:rsidR="00C8161A">
        <w:rPr>
          <w:color w:val="000000"/>
          <w:sz w:val="28"/>
          <w:szCs w:val="28"/>
        </w:rPr>
        <w:t>,</w:t>
      </w:r>
      <w:r w:rsidRPr="00391517">
        <w:rPr>
          <w:color w:val="000000"/>
          <w:sz w:val="28"/>
          <w:szCs w:val="28"/>
        </w:rPr>
        <w:t xml:space="preserve"> также замечател</w:t>
      </w:r>
      <w:r w:rsidR="00C8161A">
        <w:rPr>
          <w:color w:val="000000"/>
          <w:sz w:val="28"/>
          <w:szCs w:val="28"/>
        </w:rPr>
        <w:t>ьной способностью к регенерации,</w:t>
      </w:r>
      <w:r w:rsidRPr="00391517">
        <w:rPr>
          <w:color w:val="000000"/>
          <w:sz w:val="28"/>
          <w:szCs w:val="28"/>
        </w:rPr>
        <w:t xml:space="preserve"> </w:t>
      </w:r>
      <w:r w:rsidR="00C8161A">
        <w:rPr>
          <w:color w:val="000000"/>
          <w:sz w:val="28"/>
          <w:szCs w:val="28"/>
        </w:rPr>
        <w:t>и,</w:t>
      </w:r>
      <w:r w:rsidRPr="00391517">
        <w:rPr>
          <w:color w:val="000000"/>
          <w:sz w:val="28"/>
          <w:szCs w:val="28"/>
        </w:rPr>
        <w:t xml:space="preserve"> если доза облучения не настолько велика, чтобы вызвать повреждения всех клеток, кроветворная с</w:t>
      </w:r>
      <w:r w:rsidRPr="00391517">
        <w:rPr>
          <w:color w:val="000000"/>
          <w:sz w:val="28"/>
          <w:szCs w:val="28"/>
        </w:rPr>
        <w:t>и</w:t>
      </w:r>
      <w:r w:rsidRPr="00391517">
        <w:rPr>
          <w:color w:val="000000"/>
          <w:sz w:val="28"/>
          <w:szCs w:val="28"/>
        </w:rPr>
        <w:t>стема может полностью восстановить свои функции.</w:t>
      </w:r>
      <w:proofErr w:type="gramEnd"/>
      <w:r w:rsidRPr="00391517">
        <w:rPr>
          <w:color w:val="000000"/>
          <w:sz w:val="28"/>
          <w:szCs w:val="28"/>
        </w:rPr>
        <w:t xml:space="preserve"> Если же облучению подверглось не все тело, а какая-то его часть, то уцелевших клеток мозга б</w:t>
      </w:r>
      <w:r w:rsidRPr="00391517">
        <w:rPr>
          <w:color w:val="000000"/>
          <w:sz w:val="28"/>
          <w:szCs w:val="28"/>
        </w:rPr>
        <w:t>ы</w:t>
      </w:r>
      <w:r w:rsidRPr="00391517">
        <w:rPr>
          <w:color w:val="000000"/>
          <w:sz w:val="28"/>
          <w:szCs w:val="28"/>
        </w:rPr>
        <w:t>вает достаточно для полного возмещения поврежденных клеток. Репроду</w:t>
      </w:r>
      <w:r w:rsidRPr="00391517">
        <w:rPr>
          <w:color w:val="000000"/>
          <w:sz w:val="28"/>
          <w:szCs w:val="28"/>
        </w:rPr>
        <w:t>к</w:t>
      </w:r>
      <w:r w:rsidRPr="00391517">
        <w:rPr>
          <w:color w:val="000000"/>
          <w:sz w:val="28"/>
          <w:szCs w:val="28"/>
        </w:rPr>
        <w:t>тивные органы и глаза также отличаются повышенной чу</w:t>
      </w:r>
      <w:r w:rsidRPr="00391517">
        <w:rPr>
          <w:color w:val="000000"/>
          <w:sz w:val="28"/>
          <w:szCs w:val="28"/>
        </w:rPr>
        <w:t>в</w:t>
      </w:r>
      <w:r w:rsidRPr="00391517">
        <w:rPr>
          <w:color w:val="000000"/>
          <w:sz w:val="28"/>
          <w:szCs w:val="28"/>
        </w:rPr>
        <w:t>ствительностью к облучению. Однократное о</w:t>
      </w:r>
      <w:r w:rsidRPr="00391517">
        <w:rPr>
          <w:color w:val="000000"/>
          <w:sz w:val="28"/>
          <w:szCs w:val="28"/>
        </w:rPr>
        <w:t>б</w:t>
      </w:r>
      <w:r w:rsidRPr="00391517">
        <w:rPr>
          <w:color w:val="000000"/>
          <w:sz w:val="28"/>
          <w:szCs w:val="28"/>
        </w:rPr>
        <w:t>лучение семенник</w:t>
      </w:r>
      <w:r w:rsidR="00123C44" w:rsidRPr="00391517">
        <w:rPr>
          <w:color w:val="000000"/>
          <w:sz w:val="28"/>
          <w:szCs w:val="28"/>
        </w:rPr>
        <w:t>ов при дозе всего лишь в 0,1 Гр</w:t>
      </w:r>
      <w:r w:rsidRPr="00391517">
        <w:rPr>
          <w:color w:val="000000"/>
          <w:sz w:val="28"/>
          <w:szCs w:val="28"/>
        </w:rPr>
        <w:t xml:space="preserve"> приводит к временной стерильности мужчин, а дозы свыше двух грэев могут привести к постоянной стерильности: лишь через много лет семенники см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lastRenderedPageBreak/>
        <w:t>гут вновь продуцировать полноценную сперму. По-видимому, семенники я</w:t>
      </w:r>
      <w:r w:rsidRPr="00391517">
        <w:rPr>
          <w:color w:val="000000"/>
          <w:sz w:val="28"/>
          <w:szCs w:val="28"/>
        </w:rPr>
        <w:t>в</w:t>
      </w:r>
      <w:r w:rsidRPr="00391517">
        <w:rPr>
          <w:color w:val="000000"/>
          <w:sz w:val="28"/>
          <w:szCs w:val="28"/>
        </w:rPr>
        <w:t>ляются единственным исключением из общего правила: суммарная доза о</w:t>
      </w:r>
      <w:r w:rsidRPr="00391517">
        <w:rPr>
          <w:color w:val="000000"/>
          <w:sz w:val="28"/>
          <w:szCs w:val="28"/>
        </w:rPr>
        <w:t>б</w:t>
      </w:r>
      <w:r w:rsidRPr="00391517">
        <w:rPr>
          <w:color w:val="000000"/>
          <w:sz w:val="28"/>
          <w:szCs w:val="28"/>
        </w:rPr>
        <w:t>лучения, полученная в н</w:t>
      </w:r>
      <w:r w:rsidRPr="00391517">
        <w:rPr>
          <w:color w:val="000000"/>
          <w:sz w:val="28"/>
          <w:szCs w:val="28"/>
        </w:rPr>
        <w:t>е</w:t>
      </w:r>
      <w:r w:rsidRPr="00391517">
        <w:rPr>
          <w:color w:val="000000"/>
          <w:sz w:val="28"/>
          <w:szCs w:val="28"/>
        </w:rPr>
        <w:t>сколько приемов, для них более, а не менее опасна, чем та же доза, полученная за один прием. Яичники гораздо менее чувств</w:t>
      </w:r>
      <w:r w:rsidRPr="00391517">
        <w:rPr>
          <w:color w:val="000000"/>
          <w:sz w:val="28"/>
          <w:szCs w:val="28"/>
        </w:rPr>
        <w:t>и</w:t>
      </w:r>
      <w:r w:rsidRPr="00391517">
        <w:rPr>
          <w:color w:val="000000"/>
          <w:sz w:val="28"/>
          <w:szCs w:val="28"/>
        </w:rPr>
        <w:t>тельны к действию радиации, по крайней мере, у взрослых жен</w:t>
      </w:r>
      <w:r w:rsidR="00123C44" w:rsidRPr="00391517">
        <w:rPr>
          <w:color w:val="000000"/>
          <w:sz w:val="28"/>
          <w:szCs w:val="28"/>
        </w:rPr>
        <w:t>щин. Но о</w:t>
      </w:r>
      <w:r w:rsidR="00123C44" w:rsidRPr="00391517">
        <w:rPr>
          <w:color w:val="000000"/>
          <w:sz w:val="28"/>
          <w:szCs w:val="28"/>
        </w:rPr>
        <w:t>д</w:t>
      </w:r>
      <w:r w:rsidR="00123C44" w:rsidRPr="00391517">
        <w:rPr>
          <w:color w:val="000000"/>
          <w:sz w:val="28"/>
          <w:szCs w:val="28"/>
        </w:rPr>
        <w:t>нократная доза &gt; 3 Гр</w:t>
      </w:r>
      <w:r w:rsidRPr="00391517">
        <w:rPr>
          <w:color w:val="000000"/>
          <w:sz w:val="28"/>
          <w:szCs w:val="28"/>
        </w:rPr>
        <w:t xml:space="preserve"> все же приводит к их ст</w:t>
      </w:r>
      <w:r w:rsidRPr="00391517">
        <w:rPr>
          <w:color w:val="000000"/>
          <w:sz w:val="28"/>
          <w:szCs w:val="28"/>
        </w:rPr>
        <w:t>е</w:t>
      </w:r>
      <w:r w:rsidRPr="00391517">
        <w:rPr>
          <w:color w:val="000000"/>
          <w:sz w:val="28"/>
          <w:szCs w:val="28"/>
        </w:rPr>
        <w:t>рильности, хотя еще большие дозы при дробном облучении никак не сказываются на способности к дет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рождению. Наиболее уязвимой для радиации частью глаза является хруст</w:t>
      </w:r>
      <w:r w:rsidRPr="00391517">
        <w:rPr>
          <w:color w:val="000000"/>
          <w:sz w:val="28"/>
          <w:szCs w:val="28"/>
        </w:rPr>
        <w:t>а</w:t>
      </w:r>
      <w:r w:rsidRPr="00391517">
        <w:rPr>
          <w:color w:val="000000"/>
          <w:sz w:val="28"/>
          <w:szCs w:val="28"/>
        </w:rPr>
        <w:t>лик. Погибшие клетки становятся непрозрачными, а разрастание помутне</w:t>
      </w:r>
      <w:r w:rsidRPr="00391517">
        <w:rPr>
          <w:color w:val="000000"/>
          <w:sz w:val="28"/>
          <w:szCs w:val="28"/>
        </w:rPr>
        <w:t>в</w:t>
      </w:r>
      <w:r w:rsidRPr="00391517">
        <w:rPr>
          <w:color w:val="000000"/>
          <w:sz w:val="28"/>
          <w:szCs w:val="28"/>
        </w:rPr>
        <w:t>ших участков приводит сначала к катаракте, а з</w:t>
      </w:r>
      <w:r w:rsidRPr="00391517">
        <w:rPr>
          <w:color w:val="000000"/>
          <w:sz w:val="28"/>
          <w:szCs w:val="28"/>
        </w:rPr>
        <w:t>а</w:t>
      </w:r>
      <w:r w:rsidRPr="00391517">
        <w:rPr>
          <w:color w:val="000000"/>
          <w:sz w:val="28"/>
          <w:szCs w:val="28"/>
        </w:rPr>
        <w:t>тем и к полной слепоте. Чем больше доза, тем больше потеря зрения. Помутневшие участки могут образ</w:t>
      </w:r>
      <w:r w:rsidRPr="00391517">
        <w:rPr>
          <w:color w:val="000000"/>
          <w:sz w:val="28"/>
          <w:szCs w:val="28"/>
        </w:rPr>
        <w:t>о</w:t>
      </w:r>
      <w:r w:rsidR="00123C44" w:rsidRPr="00391517">
        <w:rPr>
          <w:color w:val="000000"/>
          <w:sz w:val="28"/>
          <w:szCs w:val="28"/>
        </w:rPr>
        <w:t>ваться при дозах облучения 2 Гр</w:t>
      </w:r>
      <w:r w:rsidRPr="00391517">
        <w:rPr>
          <w:color w:val="000000"/>
          <w:sz w:val="28"/>
          <w:szCs w:val="28"/>
        </w:rPr>
        <w:t xml:space="preserve"> и м</w:t>
      </w:r>
      <w:r w:rsidRPr="00391517">
        <w:rPr>
          <w:color w:val="000000"/>
          <w:sz w:val="28"/>
          <w:szCs w:val="28"/>
        </w:rPr>
        <w:t>е</w:t>
      </w:r>
      <w:r w:rsidRPr="00391517">
        <w:rPr>
          <w:color w:val="000000"/>
          <w:sz w:val="28"/>
          <w:szCs w:val="28"/>
        </w:rPr>
        <w:t>нее. Более тяжелая форма поражения глаза прогрессирующая катаракта наблюдается при дозах около 5 Гр. Пок</w:t>
      </w:r>
      <w:r w:rsidRPr="00391517">
        <w:rPr>
          <w:color w:val="000000"/>
          <w:sz w:val="28"/>
          <w:szCs w:val="28"/>
        </w:rPr>
        <w:t>а</w:t>
      </w:r>
      <w:r w:rsidRPr="00391517">
        <w:rPr>
          <w:color w:val="000000"/>
          <w:sz w:val="28"/>
          <w:szCs w:val="28"/>
        </w:rPr>
        <w:t>зано, что даже связанное с рядом работ професс</w:t>
      </w:r>
      <w:r w:rsidRPr="00391517">
        <w:rPr>
          <w:color w:val="000000"/>
          <w:sz w:val="28"/>
          <w:szCs w:val="28"/>
        </w:rPr>
        <w:t>и</w:t>
      </w:r>
      <w:r w:rsidRPr="00391517">
        <w:rPr>
          <w:color w:val="000000"/>
          <w:sz w:val="28"/>
          <w:szCs w:val="28"/>
        </w:rPr>
        <w:t>ональное облучение вредн</w:t>
      </w:r>
      <w:r w:rsidR="00123C44" w:rsidRPr="00391517">
        <w:rPr>
          <w:color w:val="000000"/>
          <w:sz w:val="28"/>
          <w:szCs w:val="28"/>
        </w:rPr>
        <w:t>о для глаз: дозы от 0,5 до 2 Гр, полученные в течение 10..</w:t>
      </w:r>
      <w:r w:rsidRPr="00391517">
        <w:rPr>
          <w:color w:val="000000"/>
          <w:sz w:val="28"/>
          <w:szCs w:val="28"/>
        </w:rPr>
        <w:t>20 лет, приводят к увеличению плотности и помутнению хрусталика. Дети также крайне чу</w:t>
      </w:r>
      <w:r w:rsidRPr="00391517">
        <w:rPr>
          <w:color w:val="000000"/>
          <w:sz w:val="28"/>
          <w:szCs w:val="28"/>
        </w:rPr>
        <w:t>в</w:t>
      </w:r>
      <w:r w:rsidRPr="00391517">
        <w:rPr>
          <w:color w:val="000000"/>
          <w:sz w:val="28"/>
          <w:szCs w:val="28"/>
        </w:rPr>
        <w:t>ствительны к действию радиации. Относительно небольшие дозы при обл</w:t>
      </w:r>
      <w:r w:rsidRPr="00391517">
        <w:rPr>
          <w:color w:val="000000"/>
          <w:sz w:val="28"/>
          <w:szCs w:val="28"/>
        </w:rPr>
        <w:t>у</w:t>
      </w:r>
      <w:r w:rsidRPr="00391517">
        <w:rPr>
          <w:color w:val="000000"/>
          <w:sz w:val="28"/>
          <w:szCs w:val="28"/>
        </w:rPr>
        <w:t>чении хрящевой ткани могут замедлить или вовсе остановить у них рост к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стей, что приводит к аномалиям развития скелета. Чем меньше возраст р</w:t>
      </w:r>
      <w:r w:rsidRPr="00391517">
        <w:rPr>
          <w:color w:val="000000"/>
          <w:sz w:val="28"/>
          <w:szCs w:val="28"/>
        </w:rPr>
        <w:t>е</w:t>
      </w:r>
      <w:r w:rsidRPr="00391517">
        <w:rPr>
          <w:color w:val="000000"/>
          <w:sz w:val="28"/>
          <w:szCs w:val="28"/>
        </w:rPr>
        <w:t>бенка, тем сильнее подавляется рост костей. Сумма</w:t>
      </w:r>
      <w:r w:rsidRPr="00391517">
        <w:rPr>
          <w:color w:val="000000"/>
          <w:sz w:val="28"/>
          <w:szCs w:val="28"/>
        </w:rPr>
        <w:t>р</w:t>
      </w:r>
      <w:r w:rsidRPr="00391517">
        <w:rPr>
          <w:color w:val="000000"/>
          <w:sz w:val="28"/>
          <w:szCs w:val="28"/>
        </w:rPr>
        <w:t>ной дозы порядка 10 Гр, полученной в течение нескольких недель при еж</w:t>
      </w:r>
      <w:r w:rsidRPr="00391517">
        <w:rPr>
          <w:color w:val="000000"/>
          <w:sz w:val="28"/>
          <w:szCs w:val="28"/>
        </w:rPr>
        <w:t>е</w:t>
      </w:r>
      <w:r w:rsidRPr="00391517">
        <w:rPr>
          <w:color w:val="000000"/>
          <w:sz w:val="28"/>
          <w:szCs w:val="28"/>
        </w:rPr>
        <w:t xml:space="preserve">дневном облучении, бывает достаточно, чтобы вызвать некоторые аномалии развития скелета. По-видимому, для такого действия радиации не существует никакого порогового эффекта. </w:t>
      </w:r>
      <w:r w:rsidR="009E2AC7" w:rsidRPr="00391517">
        <w:rPr>
          <w:color w:val="000000"/>
          <w:sz w:val="28"/>
          <w:szCs w:val="28"/>
        </w:rPr>
        <w:t>Оказалось,</w:t>
      </w:r>
      <w:r w:rsidRPr="00391517">
        <w:rPr>
          <w:color w:val="000000"/>
          <w:sz w:val="28"/>
          <w:szCs w:val="28"/>
        </w:rPr>
        <w:t xml:space="preserve"> также, что облучение мозга ребенка при лучевой тер</w:t>
      </w:r>
      <w:r w:rsidRPr="00391517">
        <w:rPr>
          <w:color w:val="000000"/>
          <w:sz w:val="28"/>
          <w:szCs w:val="28"/>
        </w:rPr>
        <w:t>а</w:t>
      </w:r>
      <w:r w:rsidRPr="00391517">
        <w:rPr>
          <w:color w:val="000000"/>
          <w:sz w:val="28"/>
          <w:szCs w:val="28"/>
        </w:rPr>
        <w:t>пии может в</w:t>
      </w:r>
      <w:r w:rsidRPr="00391517">
        <w:rPr>
          <w:color w:val="000000"/>
          <w:sz w:val="28"/>
          <w:szCs w:val="28"/>
        </w:rPr>
        <w:t>ы</w:t>
      </w:r>
      <w:r w:rsidRPr="00391517">
        <w:rPr>
          <w:color w:val="000000"/>
          <w:sz w:val="28"/>
          <w:szCs w:val="28"/>
        </w:rPr>
        <w:t>звать изменения в его характере, привести к потере памяти, а у человека способны выдерживать</w:t>
      </w:r>
      <w:r w:rsidR="00C8161A">
        <w:rPr>
          <w:color w:val="000000"/>
          <w:sz w:val="28"/>
          <w:szCs w:val="28"/>
        </w:rPr>
        <w:t xml:space="preserve"> </w:t>
      </w:r>
      <w:proofErr w:type="gramStart"/>
      <w:r w:rsidR="00C8161A">
        <w:rPr>
          <w:color w:val="000000"/>
          <w:sz w:val="28"/>
          <w:szCs w:val="28"/>
        </w:rPr>
        <w:t xml:space="preserve">гораздо </w:t>
      </w:r>
      <w:r w:rsidRPr="00391517">
        <w:rPr>
          <w:color w:val="000000"/>
          <w:sz w:val="28"/>
          <w:szCs w:val="28"/>
        </w:rPr>
        <w:t>большие</w:t>
      </w:r>
      <w:proofErr w:type="gramEnd"/>
      <w:r w:rsidRPr="00391517">
        <w:rPr>
          <w:color w:val="000000"/>
          <w:sz w:val="28"/>
          <w:szCs w:val="28"/>
        </w:rPr>
        <w:t xml:space="preserve"> дозы. Крайне чувствит</w:t>
      </w:r>
      <w:r w:rsidRPr="00391517">
        <w:rPr>
          <w:color w:val="000000"/>
          <w:sz w:val="28"/>
          <w:szCs w:val="28"/>
        </w:rPr>
        <w:t>е</w:t>
      </w:r>
      <w:r w:rsidRPr="00391517">
        <w:rPr>
          <w:color w:val="000000"/>
          <w:sz w:val="28"/>
          <w:szCs w:val="28"/>
        </w:rPr>
        <w:t>лен к действию радиации и мозг плода, особенно если мать подвергается о</w:t>
      </w:r>
      <w:r w:rsidRPr="00391517">
        <w:rPr>
          <w:color w:val="000000"/>
          <w:sz w:val="28"/>
          <w:szCs w:val="28"/>
        </w:rPr>
        <w:t>б</w:t>
      </w:r>
      <w:r w:rsidRPr="00391517">
        <w:rPr>
          <w:color w:val="000000"/>
          <w:sz w:val="28"/>
          <w:szCs w:val="28"/>
        </w:rPr>
        <w:t>лучению между восьмой и пятнадцатой неделями беременности. В этот п</w:t>
      </w:r>
      <w:r w:rsidRPr="00391517">
        <w:rPr>
          <w:color w:val="000000"/>
          <w:sz w:val="28"/>
          <w:szCs w:val="28"/>
        </w:rPr>
        <w:t>е</w:t>
      </w:r>
      <w:r w:rsidRPr="00391517">
        <w:rPr>
          <w:color w:val="000000"/>
          <w:sz w:val="28"/>
          <w:szCs w:val="28"/>
        </w:rPr>
        <w:t>риод у плода формируется кора головного мозга, и с</w:t>
      </w:r>
      <w:r w:rsidRPr="00391517">
        <w:rPr>
          <w:color w:val="000000"/>
          <w:sz w:val="28"/>
          <w:szCs w:val="28"/>
        </w:rPr>
        <w:t>у</w:t>
      </w:r>
      <w:r w:rsidRPr="00391517">
        <w:rPr>
          <w:color w:val="000000"/>
          <w:sz w:val="28"/>
          <w:szCs w:val="28"/>
        </w:rPr>
        <w:t xml:space="preserve">ществует большой риск того, что в результате облучения матери (например, рентгеновскими лучами) </w:t>
      </w:r>
      <w:r w:rsidRPr="00391517">
        <w:rPr>
          <w:color w:val="000000"/>
          <w:sz w:val="28"/>
          <w:szCs w:val="28"/>
        </w:rPr>
        <w:lastRenderedPageBreak/>
        <w:t>родится умственно отсталый ребенок. Именно таким образом пострадали примерно 30 детей, облученных в период внутриутробного развития во время атомных бомбардировок Хиросимы и Нагасаки. Хотя и</w:t>
      </w:r>
      <w:r w:rsidRPr="00391517">
        <w:rPr>
          <w:color w:val="000000"/>
          <w:sz w:val="28"/>
          <w:szCs w:val="28"/>
        </w:rPr>
        <w:t>н</w:t>
      </w:r>
      <w:r w:rsidRPr="00391517">
        <w:rPr>
          <w:color w:val="000000"/>
          <w:sz w:val="28"/>
          <w:szCs w:val="28"/>
        </w:rPr>
        <w:t>дивидуальный риск при этом большой, а последствия доставляют особенно много страданий, число женщин, находящихся на этой стадии беременности, в любой момент времени составляет лишь небольшую часть всего населения. Это, однако, наиболее серьезный по своим последствиям эффект из всех известных э</w:t>
      </w:r>
      <w:r w:rsidRPr="00391517">
        <w:rPr>
          <w:color w:val="000000"/>
          <w:sz w:val="28"/>
          <w:szCs w:val="28"/>
        </w:rPr>
        <w:t>ф</w:t>
      </w:r>
      <w:r w:rsidRPr="00391517">
        <w:rPr>
          <w:color w:val="000000"/>
          <w:sz w:val="28"/>
          <w:szCs w:val="28"/>
        </w:rPr>
        <w:t>фектов облучения плода человека, хотя после облучения плодов и эмбрионов животных в период их внутриутробного развития было обнар</w:t>
      </w:r>
      <w:r w:rsidRPr="00391517">
        <w:rPr>
          <w:color w:val="000000"/>
          <w:sz w:val="28"/>
          <w:szCs w:val="28"/>
        </w:rPr>
        <w:t>у</w:t>
      </w:r>
      <w:r w:rsidRPr="00391517">
        <w:rPr>
          <w:color w:val="000000"/>
          <w:sz w:val="28"/>
          <w:szCs w:val="28"/>
        </w:rPr>
        <w:t>жено немало других серьезных последствий, включая порок и развития, недоразвитость и летальный исход. Большинство тканей взрослого человека относительно</w:t>
      </w:r>
      <w:r w:rsidR="00C8161A">
        <w:rPr>
          <w:color w:val="000000"/>
          <w:sz w:val="28"/>
          <w:szCs w:val="28"/>
        </w:rPr>
        <w:t>,</w:t>
      </w:r>
      <w:r w:rsidRPr="00391517">
        <w:rPr>
          <w:color w:val="000000"/>
          <w:sz w:val="28"/>
          <w:szCs w:val="28"/>
        </w:rPr>
        <w:t xml:space="preserve"> </w:t>
      </w:r>
      <w:proofErr w:type="gramStart"/>
      <w:r w:rsidRPr="00391517">
        <w:rPr>
          <w:color w:val="000000"/>
          <w:sz w:val="28"/>
          <w:szCs w:val="28"/>
        </w:rPr>
        <w:t>м</w:t>
      </w:r>
      <w:r w:rsidRPr="00391517">
        <w:rPr>
          <w:color w:val="000000"/>
          <w:sz w:val="28"/>
          <w:szCs w:val="28"/>
        </w:rPr>
        <w:t>а</w:t>
      </w:r>
      <w:r w:rsidRPr="00391517">
        <w:rPr>
          <w:color w:val="000000"/>
          <w:sz w:val="28"/>
          <w:szCs w:val="28"/>
        </w:rPr>
        <w:t>ло чувствительны</w:t>
      </w:r>
      <w:proofErr w:type="gramEnd"/>
      <w:r w:rsidRPr="00391517">
        <w:rPr>
          <w:color w:val="000000"/>
          <w:sz w:val="28"/>
          <w:szCs w:val="28"/>
        </w:rPr>
        <w:t xml:space="preserve"> к действию радиации. Почки выдержи</w:t>
      </w:r>
      <w:r w:rsidR="00123C44" w:rsidRPr="00391517">
        <w:rPr>
          <w:color w:val="000000"/>
          <w:sz w:val="28"/>
          <w:szCs w:val="28"/>
        </w:rPr>
        <w:t>вают суммарную д</w:t>
      </w:r>
      <w:r w:rsidR="00123C44" w:rsidRPr="00391517">
        <w:rPr>
          <w:color w:val="000000"/>
          <w:sz w:val="28"/>
          <w:szCs w:val="28"/>
        </w:rPr>
        <w:t>о</w:t>
      </w:r>
      <w:r w:rsidR="00123C44" w:rsidRPr="00391517">
        <w:rPr>
          <w:color w:val="000000"/>
          <w:sz w:val="28"/>
          <w:szCs w:val="28"/>
        </w:rPr>
        <w:t>зу около 23 Гр</w:t>
      </w:r>
      <w:r w:rsidRPr="00391517">
        <w:rPr>
          <w:color w:val="000000"/>
          <w:sz w:val="28"/>
          <w:szCs w:val="28"/>
        </w:rPr>
        <w:t>, полученную в течение пяти недель, без особого для себя вр</w:t>
      </w:r>
      <w:r w:rsidRPr="00391517">
        <w:rPr>
          <w:color w:val="000000"/>
          <w:sz w:val="28"/>
          <w:szCs w:val="28"/>
        </w:rPr>
        <w:t>е</w:t>
      </w:r>
      <w:r w:rsidRPr="00391517">
        <w:rPr>
          <w:color w:val="000000"/>
          <w:sz w:val="28"/>
          <w:szCs w:val="28"/>
        </w:rPr>
        <w:t>да</w:t>
      </w:r>
      <w:r w:rsidR="00C8161A">
        <w:rPr>
          <w:color w:val="000000"/>
          <w:sz w:val="28"/>
          <w:szCs w:val="28"/>
        </w:rPr>
        <w:t xml:space="preserve">, </w:t>
      </w:r>
      <w:proofErr w:type="gramStart"/>
      <w:r w:rsidR="00C8161A">
        <w:rPr>
          <w:color w:val="000000"/>
          <w:sz w:val="28"/>
          <w:szCs w:val="28"/>
        </w:rPr>
        <w:t>печень</w:t>
      </w:r>
      <w:proofErr w:type="gramEnd"/>
      <w:r w:rsidR="00123C44" w:rsidRPr="00391517">
        <w:rPr>
          <w:color w:val="000000"/>
          <w:sz w:val="28"/>
          <w:szCs w:val="28"/>
        </w:rPr>
        <w:t xml:space="preserve"> по меньшей мере, 40 Гр</w:t>
      </w:r>
      <w:r w:rsidRPr="00391517">
        <w:rPr>
          <w:color w:val="000000"/>
          <w:sz w:val="28"/>
          <w:szCs w:val="28"/>
        </w:rPr>
        <w:t xml:space="preserve"> за месяц, мочевой</w:t>
      </w:r>
      <w:r w:rsidR="00123C44" w:rsidRPr="00391517">
        <w:rPr>
          <w:color w:val="000000"/>
          <w:sz w:val="28"/>
          <w:szCs w:val="28"/>
        </w:rPr>
        <w:t xml:space="preserve"> пузырь, по меньшей мере, 55 Гр</w:t>
      </w:r>
      <w:r w:rsidRPr="00391517">
        <w:rPr>
          <w:color w:val="000000"/>
          <w:sz w:val="28"/>
          <w:szCs w:val="28"/>
        </w:rPr>
        <w:t xml:space="preserve"> за четыре недели, а зрелая хрящевая ткань до 70 Гр. Легкие чре</w:t>
      </w:r>
      <w:r w:rsidRPr="00391517">
        <w:rPr>
          <w:color w:val="000000"/>
          <w:sz w:val="28"/>
          <w:szCs w:val="28"/>
        </w:rPr>
        <w:t>з</w:t>
      </w:r>
      <w:r w:rsidRPr="00391517">
        <w:rPr>
          <w:color w:val="000000"/>
          <w:sz w:val="28"/>
          <w:szCs w:val="28"/>
        </w:rPr>
        <w:t>вычайно сложный орган гораздо более уязвимы, а в кровеносных сосудах н</w:t>
      </w:r>
      <w:r w:rsidRPr="00391517">
        <w:rPr>
          <w:color w:val="000000"/>
          <w:sz w:val="28"/>
          <w:szCs w:val="28"/>
        </w:rPr>
        <w:t>е</w:t>
      </w:r>
      <w:r w:rsidRPr="00391517">
        <w:rPr>
          <w:color w:val="000000"/>
          <w:sz w:val="28"/>
          <w:szCs w:val="28"/>
        </w:rPr>
        <w:t>значительные, но, возможно, существенные изменения м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гут происходить уже при относительно небольших дозах. Конечно, облучение в терапевтич</w:t>
      </w:r>
      <w:r w:rsidRPr="00391517">
        <w:rPr>
          <w:color w:val="000000"/>
          <w:sz w:val="28"/>
          <w:szCs w:val="28"/>
        </w:rPr>
        <w:t>е</w:t>
      </w:r>
      <w:r w:rsidRPr="00391517">
        <w:rPr>
          <w:color w:val="000000"/>
          <w:sz w:val="28"/>
          <w:szCs w:val="28"/>
        </w:rPr>
        <w:t>ских дозах, как и всякое другое о</w:t>
      </w:r>
      <w:r w:rsidRPr="00391517">
        <w:rPr>
          <w:color w:val="000000"/>
          <w:sz w:val="28"/>
          <w:szCs w:val="28"/>
        </w:rPr>
        <w:t>б</w:t>
      </w:r>
      <w:r w:rsidRPr="00391517">
        <w:rPr>
          <w:color w:val="000000"/>
          <w:sz w:val="28"/>
          <w:szCs w:val="28"/>
        </w:rPr>
        <w:t>лучение, может вызвать заболевание раком в будущем или привести к неблагоприятным генетическим последствиям. Облучение в терапевтических д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зах, однако, применяют обыкновенно для лечения рака, когда человек смертельно болен, а поскольку пациенты в сре</w:t>
      </w:r>
      <w:r w:rsidRPr="00391517">
        <w:rPr>
          <w:color w:val="000000"/>
          <w:sz w:val="28"/>
          <w:szCs w:val="28"/>
        </w:rPr>
        <w:t>д</w:t>
      </w:r>
      <w:r w:rsidRPr="00391517">
        <w:rPr>
          <w:color w:val="000000"/>
          <w:sz w:val="28"/>
          <w:szCs w:val="28"/>
        </w:rPr>
        <w:t>нем довольно пожилые люди, вероятность того, что они б</w:t>
      </w:r>
      <w:r w:rsidRPr="00391517">
        <w:rPr>
          <w:color w:val="000000"/>
          <w:sz w:val="28"/>
          <w:szCs w:val="28"/>
        </w:rPr>
        <w:t>у</w:t>
      </w:r>
      <w:r w:rsidRPr="00391517">
        <w:rPr>
          <w:color w:val="000000"/>
          <w:sz w:val="28"/>
          <w:szCs w:val="28"/>
        </w:rPr>
        <w:t>дут иметь детей, также относительно мала. Однако далеко не так просто оц</w:t>
      </w:r>
      <w:r w:rsidRPr="00391517">
        <w:rPr>
          <w:color w:val="000000"/>
          <w:sz w:val="28"/>
          <w:szCs w:val="28"/>
        </w:rPr>
        <w:t>е</w:t>
      </w:r>
      <w:r w:rsidRPr="00391517">
        <w:rPr>
          <w:color w:val="000000"/>
          <w:sz w:val="28"/>
          <w:szCs w:val="28"/>
        </w:rPr>
        <w:t>нить, насколько велик этот риск при гораздо меньших дозах облучения, которые люди пол</w:t>
      </w:r>
      <w:r w:rsidRPr="00391517">
        <w:rPr>
          <w:color w:val="000000"/>
          <w:sz w:val="28"/>
          <w:szCs w:val="28"/>
        </w:rPr>
        <w:t>у</w:t>
      </w:r>
      <w:r w:rsidRPr="00391517">
        <w:rPr>
          <w:color w:val="000000"/>
          <w:sz w:val="28"/>
          <w:szCs w:val="28"/>
        </w:rPr>
        <w:t>чают в своей повседневной жизни и на работе, и на этот счет существуют с</w:t>
      </w:r>
      <w:r w:rsidRPr="00391517">
        <w:rPr>
          <w:color w:val="000000"/>
          <w:sz w:val="28"/>
          <w:szCs w:val="28"/>
        </w:rPr>
        <w:t>а</w:t>
      </w:r>
      <w:r w:rsidRPr="00391517">
        <w:rPr>
          <w:color w:val="000000"/>
          <w:sz w:val="28"/>
          <w:szCs w:val="28"/>
        </w:rPr>
        <w:t>мые разные мнения среди общ</w:t>
      </w:r>
      <w:r w:rsidRPr="00391517">
        <w:rPr>
          <w:color w:val="000000"/>
          <w:sz w:val="28"/>
          <w:szCs w:val="28"/>
        </w:rPr>
        <w:t>е</w:t>
      </w:r>
      <w:r w:rsidRPr="00391517">
        <w:rPr>
          <w:color w:val="000000"/>
          <w:sz w:val="28"/>
          <w:szCs w:val="28"/>
        </w:rPr>
        <w:t>ственности.</w:t>
      </w:r>
    </w:p>
    <w:p w:rsidR="00A425E4" w:rsidRDefault="00A425E4" w:rsidP="00490ED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25E4" w:rsidRDefault="00A425E4" w:rsidP="00490ED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0ED8" w:rsidRDefault="00490ED8" w:rsidP="00490ED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0ED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</w:t>
      </w:r>
      <w:r w:rsidR="00B77F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.3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490ED8">
        <w:rPr>
          <w:rFonts w:ascii="Times New Roman" w:hAnsi="Times New Roman" w:cs="Times New Roman"/>
          <w:b/>
          <w:color w:val="000000"/>
          <w:sz w:val="28"/>
          <w:szCs w:val="28"/>
        </w:rPr>
        <w:t>лияние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радиации</w:t>
      </w:r>
      <w:r w:rsidRPr="00490E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здоровье ч</w:t>
      </w:r>
      <w:r w:rsidRPr="00490ED8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490ED8">
        <w:rPr>
          <w:rFonts w:ascii="Times New Roman" w:hAnsi="Times New Roman" w:cs="Times New Roman"/>
          <w:b/>
          <w:color w:val="000000"/>
          <w:sz w:val="28"/>
          <w:szCs w:val="28"/>
        </w:rPr>
        <w:t>ловека</w:t>
      </w:r>
    </w:p>
    <w:p w:rsidR="004B304A" w:rsidRDefault="004B304A" w:rsidP="004B304A">
      <w:pPr>
        <w:pStyle w:val="a3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391517">
        <w:rPr>
          <w:color w:val="000000"/>
          <w:sz w:val="28"/>
          <w:szCs w:val="28"/>
        </w:rPr>
        <w:t>Рак наиболее серьезное из всех последствий облучения человека при м</w:t>
      </w:r>
      <w:r w:rsidRPr="00391517">
        <w:rPr>
          <w:color w:val="000000"/>
          <w:sz w:val="28"/>
          <w:szCs w:val="28"/>
        </w:rPr>
        <w:t>а</w:t>
      </w:r>
      <w:r w:rsidRPr="00391517">
        <w:rPr>
          <w:color w:val="000000"/>
          <w:sz w:val="28"/>
          <w:szCs w:val="28"/>
        </w:rPr>
        <w:t>лых дозах, по крайней мере, непосредственно для тех людей, которые по</w:t>
      </w:r>
      <w:r w:rsidRPr="00391517">
        <w:rPr>
          <w:color w:val="000000"/>
          <w:sz w:val="28"/>
          <w:szCs w:val="28"/>
        </w:rPr>
        <w:t>д</w:t>
      </w:r>
      <w:r w:rsidRPr="00391517">
        <w:rPr>
          <w:color w:val="000000"/>
          <w:sz w:val="28"/>
          <w:szCs w:val="28"/>
        </w:rPr>
        <w:t>верглись облучению. В самом деле, обширные обследования, охватившие около 100 000 человек, переживших атомные бомбард</w:t>
      </w:r>
      <w:r w:rsidRPr="00391517">
        <w:rPr>
          <w:color w:val="000000"/>
          <w:sz w:val="28"/>
          <w:szCs w:val="28"/>
        </w:rPr>
        <w:t>и</w:t>
      </w:r>
      <w:r w:rsidRPr="00391517">
        <w:rPr>
          <w:color w:val="000000"/>
          <w:sz w:val="28"/>
          <w:szCs w:val="28"/>
        </w:rPr>
        <w:t>ровки Хиросимы и Нагасаки в 1945 году, показали, что пока рак является единственной прич</w:t>
      </w:r>
      <w:r w:rsidRPr="00391517">
        <w:rPr>
          <w:color w:val="000000"/>
          <w:sz w:val="28"/>
          <w:szCs w:val="28"/>
        </w:rPr>
        <w:t>и</w:t>
      </w:r>
      <w:r w:rsidRPr="00391517">
        <w:rPr>
          <w:color w:val="000000"/>
          <w:sz w:val="28"/>
          <w:szCs w:val="28"/>
        </w:rPr>
        <w:t>ной повышенной смер</w:t>
      </w:r>
      <w:r w:rsidRPr="00391517">
        <w:rPr>
          <w:color w:val="000000"/>
          <w:sz w:val="28"/>
          <w:szCs w:val="28"/>
        </w:rPr>
        <w:t>т</w:t>
      </w:r>
      <w:r w:rsidRPr="00391517">
        <w:rPr>
          <w:color w:val="000000"/>
          <w:sz w:val="28"/>
          <w:szCs w:val="28"/>
        </w:rPr>
        <w:t>ности в этой группе населения. Оценки НКДАР ООН риска заболевания раком в значительной мере опираются на результаты о</w:t>
      </w:r>
      <w:r w:rsidRPr="00391517">
        <w:rPr>
          <w:color w:val="000000"/>
          <w:sz w:val="28"/>
          <w:szCs w:val="28"/>
        </w:rPr>
        <w:t>б</w:t>
      </w:r>
      <w:r w:rsidRPr="00391517">
        <w:rPr>
          <w:color w:val="000000"/>
          <w:sz w:val="28"/>
          <w:szCs w:val="28"/>
        </w:rPr>
        <w:t>следования людей, переживших атомную бомбардировку. Комитет использ</w:t>
      </w:r>
      <w:r w:rsidRPr="00391517">
        <w:rPr>
          <w:color w:val="000000"/>
          <w:sz w:val="28"/>
          <w:szCs w:val="28"/>
        </w:rPr>
        <w:t>у</w:t>
      </w:r>
      <w:r w:rsidRPr="00391517">
        <w:rPr>
          <w:color w:val="000000"/>
          <w:sz w:val="28"/>
          <w:szCs w:val="28"/>
        </w:rPr>
        <w:t>ет и другие материалы, в том числе сведения о частоте заболевания раком среди жителей островов в Тихом океане, на которых произошло выпад</w:t>
      </w:r>
      <w:r w:rsidRPr="00391517">
        <w:rPr>
          <w:color w:val="000000"/>
          <w:sz w:val="28"/>
          <w:szCs w:val="28"/>
        </w:rPr>
        <w:t>е</w:t>
      </w:r>
      <w:r w:rsidRPr="00391517">
        <w:rPr>
          <w:color w:val="000000"/>
          <w:sz w:val="28"/>
          <w:szCs w:val="28"/>
        </w:rPr>
        <w:t>ние радиоактивных осадков после ядерных испытаний в 1954 году, среди раб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чих урановых рудников и среди лиц, прошедших курс л</w:t>
      </w:r>
      <w:r w:rsidRPr="00391517">
        <w:rPr>
          <w:color w:val="000000"/>
          <w:sz w:val="28"/>
          <w:szCs w:val="28"/>
        </w:rPr>
        <w:t>у</w:t>
      </w:r>
      <w:r w:rsidRPr="00391517">
        <w:rPr>
          <w:color w:val="000000"/>
          <w:sz w:val="28"/>
          <w:szCs w:val="28"/>
        </w:rPr>
        <w:t>чевой терапии. Но материалы по Хиросиме и Нагасаки - это единственный исто</w:t>
      </w:r>
      <w:r w:rsidRPr="00391517">
        <w:rPr>
          <w:color w:val="000000"/>
          <w:sz w:val="28"/>
          <w:szCs w:val="28"/>
        </w:rPr>
        <w:t>ч</w:t>
      </w:r>
      <w:r w:rsidRPr="00391517">
        <w:rPr>
          <w:color w:val="000000"/>
          <w:sz w:val="28"/>
          <w:szCs w:val="28"/>
        </w:rPr>
        <w:t>ник сведений, отражающий результаты тщательного обсл</w:t>
      </w:r>
      <w:r w:rsidRPr="00391517">
        <w:rPr>
          <w:color w:val="000000"/>
          <w:sz w:val="28"/>
          <w:szCs w:val="28"/>
        </w:rPr>
        <w:t>е</w:t>
      </w:r>
      <w:r w:rsidRPr="00391517">
        <w:rPr>
          <w:color w:val="000000"/>
          <w:sz w:val="28"/>
          <w:szCs w:val="28"/>
        </w:rPr>
        <w:t>дования в течение более 30 лет многочисленной группы людей всех возрастов, которые по</w:t>
      </w:r>
      <w:r w:rsidRPr="00391517">
        <w:rPr>
          <w:color w:val="000000"/>
          <w:sz w:val="28"/>
          <w:szCs w:val="28"/>
        </w:rPr>
        <w:t>д</w:t>
      </w:r>
      <w:r w:rsidRPr="00391517">
        <w:rPr>
          <w:color w:val="000000"/>
          <w:sz w:val="28"/>
          <w:szCs w:val="28"/>
        </w:rPr>
        <w:t>верглись более или менее равномерному облучению всего тела. Несмотря на все эти иссл</w:t>
      </w:r>
      <w:r w:rsidRPr="00391517">
        <w:rPr>
          <w:color w:val="000000"/>
          <w:sz w:val="28"/>
          <w:szCs w:val="28"/>
        </w:rPr>
        <w:t>е</w:t>
      </w:r>
      <w:r w:rsidRPr="00391517">
        <w:rPr>
          <w:color w:val="000000"/>
          <w:sz w:val="28"/>
          <w:szCs w:val="28"/>
        </w:rPr>
        <w:t>дования, оценка вероятности заболевания людей раком в результате облуч</w:t>
      </w:r>
      <w:r w:rsidRPr="00391517">
        <w:rPr>
          <w:color w:val="000000"/>
          <w:sz w:val="28"/>
          <w:szCs w:val="28"/>
        </w:rPr>
        <w:t>е</w:t>
      </w:r>
      <w:r w:rsidRPr="00391517">
        <w:rPr>
          <w:color w:val="000000"/>
          <w:sz w:val="28"/>
          <w:szCs w:val="28"/>
        </w:rPr>
        <w:t>ния не вполне надежна. Имеется масса полезных св</w:t>
      </w:r>
      <w:r w:rsidRPr="00391517">
        <w:rPr>
          <w:color w:val="000000"/>
          <w:sz w:val="28"/>
          <w:szCs w:val="28"/>
        </w:rPr>
        <w:t>е</w:t>
      </w:r>
      <w:r w:rsidRPr="00391517">
        <w:rPr>
          <w:color w:val="000000"/>
          <w:sz w:val="28"/>
          <w:szCs w:val="28"/>
        </w:rPr>
        <w:t>дений, полученных при экспериментах на животных, однако, несмотря на их оч</w:t>
      </w:r>
      <w:r w:rsidRPr="00391517">
        <w:rPr>
          <w:color w:val="000000"/>
          <w:sz w:val="28"/>
          <w:szCs w:val="28"/>
        </w:rPr>
        <w:t>е</w:t>
      </w:r>
      <w:r w:rsidRPr="00391517">
        <w:rPr>
          <w:color w:val="000000"/>
          <w:sz w:val="28"/>
          <w:szCs w:val="28"/>
        </w:rPr>
        <w:t>видную пользу, они не могут в полной мере заменить сведений о действии рад</w:t>
      </w:r>
      <w:r w:rsidRPr="00391517">
        <w:rPr>
          <w:color w:val="000000"/>
          <w:sz w:val="28"/>
          <w:szCs w:val="28"/>
        </w:rPr>
        <w:t>и</w:t>
      </w:r>
      <w:r w:rsidRPr="00391517">
        <w:rPr>
          <w:color w:val="000000"/>
          <w:sz w:val="28"/>
          <w:szCs w:val="28"/>
        </w:rPr>
        <w:t>ации на человека. Для того чтобы оценка риска заболевания раком для человека была дост</w:t>
      </w:r>
      <w:r w:rsidRPr="00391517">
        <w:rPr>
          <w:color w:val="000000"/>
          <w:sz w:val="28"/>
          <w:szCs w:val="28"/>
        </w:rPr>
        <w:t>а</w:t>
      </w:r>
      <w:r w:rsidRPr="00391517">
        <w:rPr>
          <w:color w:val="000000"/>
          <w:sz w:val="28"/>
          <w:szCs w:val="28"/>
        </w:rPr>
        <w:t>точно надежна, полученные в результате обследования людей сведения должны удовлетворять целому ряду условий. Должна быть известна велич</w:t>
      </w:r>
      <w:r w:rsidRPr="00391517">
        <w:rPr>
          <w:color w:val="000000"/>
          <w:sz w:val="28"/>
          <w:szCs w:val="28"/>
        </w:rPr>
        <w:t>и</w:t>
      </w:r>
      <w:r w:rsidRPr="00391517">
        <w:rPr>
          <w:color w:val="000000"/>
          <w:sz w:val="28"/>
          <w:szCs w:val="28"/>
        </w:rPr>
        <w:t>на поглощенной дозы. Излучение должно равномерно попадать на все тело либо, по крайней мере, на ту его часть, которая изучается в настоящий м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мент. Облученное население должно прох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дить обследования регулярно в течение десятилетий, чтобы успели проявиться все виды раковых заболев</w:t>
      </w:r>
      <w:r w:rsidRPr="00391517">
        <w:rPr>
          <w:color w:val="000000"/>
          <w:sz w:val="28"/>
          <w:szCs w:val="28"/>
        </w:rPr>
        <w:t>а</w:t>
      </w:r>
      <w:r w:rsidRPr="00391517">
        <w:rPr>
          <w:color w:val="000000"/>
          <w:sz w:val="28"/>
          <w:szCs w:val="28"/>
        </w:rPr>
        <w:t>ний</w:t>
      </w:r>
      <w:r w:rsidR="00081E5E" w:rsidRPr="00391517">
        <w:rPr>
          <w:color w:val="000000"/>
          <w:sz w:val="28"/>
          <w:szCs w:val="28"/>
        </w:rPr>
        <w:t>.</w:t>
      </w:r>
      <w:r w:rsidRPr="00391517">
        <w:rPr>
          <w:color w:val="000000"/>
          <w:sz w:val="28"/>
          <w:szCs w:val="28"/>
        </w:rPr>
        <w:t xml:space="preserve"> Диагностика должна быть достаточно качественной, позволяющей в</w:t>
      </w:r>
      <w:r w:rsidRPr="00391517">
        <w:rPr>
          <w:color w:val="000000"/>
          <w:sz w:val="28"/>
          <w:szCs w:val="28"/>
        </w:rPr>
        <w:t>ы</w:t>
      </w:r>
      <w:r w:rsidRPr="00391517">
        <w:rPr>
          <w:color w:val="000000"/>
          <w:sz w:val="28"/>
          <w:szCs w:val="28"/>
        </w:rPr>
        <w:lastRenderedPageBreak/>
        <w:t>явить все случаи раковых заболеваний. Очень важно также иметь хор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шую «контрольную» группу людей, сопоставимую во всех отношениях (кроме с</w:t>
      </w:r>
      <w:r w:rsidRPr="00391517">
        <w:rPr>
          <w:color w:val="000000"/>
          <w:sz w:val="28"/>
          <w:szCs w:val="28"/>
        </w:rPr>
        <w:t>а</w:t>
      </w:r>
      <w:r w:rsidRPr="00391517">
        <w:rPr>
          <w:color w:val="000000"/>
          <w:sz w:val="28"/>
          <w:szCs w:val="28"/>
        </w:rPr>
        <w:t>мого факта облуч</w:t>
      </w:r>
      <w:r w:rsidRPr="00391517">
        <w:rPr>
          <w:color w:val="000000"/>
          <w:sz w:val="28"/>
          <w:szCs w:val="28"/>
        </w:rPr>
        <w:t>е</w:t>
      </w:r>
      <w:r w:rsidRPr="00391517">
        <w:rPr>
          <w:color w:val="000000"/>
          <w:sz w:val="28"/>
          <w:szCs w:val="28"/>
        </w:rPr>
        <w:t>ния) с группой лиц, за которой ведется наблюдение, чтобы выяснить частоту заболевания раком в отсутствие облучения. И обе эти п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пуляции должны быть достаточно многочисленны, чтобы полученные да</w:t>
      </w:r>
      <w:r w:rsidRPr="00391517">
        <w:rPr>
          <w:color w:val="000000"/>
          <w:sz w:val="28"/>
          <w:szCs w:val="28"/>
        </w:rPr>
        <w:t>н</w:t>
      </w:r>
      <w:r w:rsidRPr="00391517">
        <w:rPr>
          <w:color w:val="000000"/>
          <w:sz w:val="28"/>
          <w:szCs w:val="28"/>
        </w:rPr>
        <w:t>ные были статистически достоверны. Ни один из имеющихся мат</w:t>
      </w:r>
      <w:r w:rsidRPr="00391517">
        <w:rPr>
          <w:color w:val="000000"/>
          <w:sz w:val="28"/>
          <w:szCs w:val="28"/>
        </w:rPr>
        <w:t>е</w:t>
      </w:r>
      <w:r w:rsidRPr="00391517">
        <w:rPr>
          <w:color w:val="000000"/>
          <w:sz w:val="28"/>
          <w:szCs w:val="28"/>
        </w:rPr>
        <w:t>риалов не удовлетворяет полностью всем этим требованиям. Еще более принципиал</w:t>
      </w:r>
      <w:r w:rsidRPr="00391517">
        <w:rPr>
          <w:color w:val="000000"/>
          <w:sz w:val="28"/>
          <w:szCs w:val="28"/>
        </w:rPr>
        <w:t>ь</w:t>
      </w:r>
      <w:r w:rsidRPr="00391517">
        <w:rPr>
          <w:color w:val="000000"/>
          <w:sz w:val="28"/>
          <w:szCs w:val="28"/>
        </w:rPr>
        <w:t>ная неопределенность состоит в том, что почти все данные о частоте забол</w:t>
      </w:r>
      <w:r w:rsidRPr="00391517">
        <w:rPr>
          <w:color w:val="000000"/>
          <w:sz w:val="28"/>
          <w:szCs w:val="28"/>
        </w:rPr>
        <w:t>е</w:t>
      </w:r>
      <w:r w:rsidRPr="00391517">
        <w:rPr>
          <w:color w:val="000000"/>
          <w:sz w:val="28"/>
          <w:szCs w:val="28"/>
        </w:rPr>
        <w:t>вания раком в результате облучения получены при обследовании людей, п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лучивших относител</w:t>
      </w:r>
      <w:r w:rsidR="00081E5E" w:rsidRPr="00391517">
        <w:rPr>
          <w:color w:val="000000"/>
          <w:sz w:val="28"/>
          <w:szCs w:val="28"/>
        </w:rPr>
        <w:t>ьно бол</w:t>
      </w:r>
      <w:r w:rsidR="00081E5E" w:rsidRPr="00391517">
        <w:rPr>
          <w:color w:val="000000"/>
          <w:sz w:val="28"/>
          <w:szCs w:val="28"/>
        </w:rPr>
        <w:t>ь</w:t>
      </w:r>
      <w:r w:rsidR="00081E5E" w:rsidRPr="00391517">
        <w:rPr>
          <w:color w:val="000000"/>
          <w:sz w:val="28"/>
          <w:szCs w:val="28"/>
        </w:rPr>
        <w:t xml:space="preserve">шие дозы облучения </w:t>
      </w:r>
      <w:r w:rsidR="00490ED8">
        <w:rPr>
          <w:color w:val="000000"/>
          <w:sz w:val="28"/>
          <w:szCs w:val="28"/>
        </w:rPr>
        <w:t xml:space="preserve">    </w:t>
      </w:r>
      <w:r w:rsidR="00081E5E" w:rsidRPr="00391517">
        <w:rPr>
          <w:color w:val="000000"/>
          <w:sz w:val="28"/>
          <w:szCs w:val="28"/>
        </w:rPr>
        <w:t>1 Гр</w:t>
      </w:r>
      <w:r w:rsidRPr="00391517">
        <w:rPr>
          <w:color w:val="000000"/>
          <w:sz w:val="28"/>
          <w:szCs w:val="28"/>
        </w:rPr>
        <w:t xml:space="preserve"> и более. Имеется весьма немного св</w:t>
      </w:r>
      <w:r w:rsidRPr="00391517">
        <w:rPr>
          <w:color w:val="000000"/>
          <w:sz w:val="28"/>
          <w:szCs w:val="28"/>
        </w:rPr>
        <w:t>е</w:t>
      </w:r>
      <w:r w:rsidRPr="00391517">
        <w:rPr>
          <w:color w:val="000000"/>
          <w:sz w:val="28"/>
          <w:szCs w:val="28"/>
        </w:rPr>
        <w:t>дений о последствиях облучения при дозах, связанных с некот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рыми профессиями, и совсем отсутствуют прямые данные о действии доз облучения, получаемых населением Земли в повседневной жизни. П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этому нет никакой альтернативы такому способу оценки риска насе</w:t>
      </w:r>
      <w:r w:rsidR="00C8161A">
        <w:rPr>
          <w:color w:val="000000"/>
          <w:sz w:val="28"/>
          <w:szCs w:val="28"/>
        </w:rPr>
        <w:t>ления при малых дозах облучения,</w:t>
      </w:r>
      <w:r w:rsidRPr="00391517">
        <w:rPr>
          <w:color w:val="000000"/>
          <w:sz w:val="28"/>
          <w:szCs w:val="28"/>
        </w:rPr>
        <w:t xml:space="preserve"> как экстраполяция оценок риска при бол</w:t>
      </w:r>
      <w:r w:rsidRPr="00391517">
        <w:rPr>
          <w:color w:val="000000"/>
          <w:sz w:val="28"/>
          <w:szCs w:val="28"/>
        </w:rPr>
        <w:t>ь</w:t>
      </w:r>
      <w:r w:rsidRPr="00391517">
        <w:rPr>
          <w:color w:val="000000"/>
          <w:sz w:val="28"/>
          <w:szCs w:val="28"/>
        </w:rPr>
        <w:t xml:space="preserve">ших дозах (уже не вполне надежных) в область малых доз облучения НКДАР </w:t>
      </w:r>
      <w:r w:rsidR="00C8161A">
        <w:rPr>
          <w:color w:val="000000"/>
          <w:sz w:val="28"/>
          <w:szCs w:val="28"/>
        </w:rPr>
        <w:t xml:space="preserve">ООН, </w:t>
      </w:r>
      <w:proofErr w:type="spellStart"/>
      <w:r w:rsidR="00C8161A">
        <w:rPr>
          <w:color w:val="000000"/>
          <w:sz w:val="28"/>
          <w:szCs w:val="28"/>
        </w:rPr>
        <w:t>равн</w:t>
      </w:r>
      <w:proofErr w:type="spellEnd"/>
      <w:proofErr w:type="gramStart"/>
      <w:r w:rsidRPr="00391517">
        <w:rPr>
          <w:color w:val="000000"/>
          <w:sz w:val="28"/>
          <w:szCs w:val="28"/>
        </w:rPr>
        <w:t xml:space="preserve"> </w:t>
      </w:r>
      <w:r w:rsidR="00C8161A">
        <w:rPr>
          <w:color w:val="000000"/>
          <w:sz w:val="28"/>
          <w:szCs w:val="28"/>
        </w:rPr>
        <w:t>,</w:t>
      </w:r>
      <w:proofErr w:type="gramEnd"/>
      <w:r w:rsidRPr="00391517">
        <w:rPr>
          <w:color w:val="000000"/>
          <w:sz w:val="28"/>
          <w:szCs w:val="28"/>
        </w:rPr>
        <w:t>как и другие учреждения, занимающиеся исследованиями в этой обл</w:t>
      </w:r>
      <w:r w:rsidRPr="00391517">
        <w:rPr>
          <w:color w:val="000000"/>
          <w:sz w:val="28"/>
          <w:szCs w:val="28"/>
        </w:rPr>
        <w:t>а</w:t>
      </w:r>
      <w:r w:rsidRPr="00391517">
        <w:rPr>
          <w:color w:val="000000"/>
          <w:sz w:val="28"/>
          <w:szCs w:val="28"/>
        </w:rPr>
        <w:t>сти, в своих оценках опирается на два основных доп</w:t>
      </w:r>
      <w:r w:rsidRPr="00391517">
        <w:rPr>
          <w:color w:val="000000"/>
          <w:sz w:val="28"/>
          <w:szCs w:val="28"/>
        </w:rPr>
        <w:t>у</w:t>
      </w:r>
      <w:r w:rsidRPr="00391517">
        <w:rPr>
          <w:color w:val="000000"/>
          <w:sz w:val="28"/>
          <w:szCs w:val="28"/>
        </w:rPr>
        <w:t>щения, которые пока что вполне согласуются со всеми име</w:t>
      </w:r>
      <w:r w:rsidRPr="00391517">
        <w:rPr>
          <w:color w:val="000000"/>
          <w:sz w:val="28"/>
          <w:szCs w:val="28"/>
        </w:rPr>
        <w:t>ю</w:t>
      </w:r>
      <w:r w:rsidRPr="00391517">
        <w:rPr>
          <w:color w:val="000000"/>
          <w:sz w:val="28"/>
          <w:szCs w:val="28"/>
        </w:rPr>
        <w:t>щимися данными. Согласно первому допущению, не существует никакой пороговой дозы, за кот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рой отсутствует риск заболевания раком. Любая сколь угодно малая доза увеличивает вероя</w:t>
      </w:r>
      <w:r w:rsidRPr="00391517">
        <w:rPr>
          <w:color w:val="000000"/>
          <w:sz w:val="28"/>
          <w:szCs w:val="28"/>
        </w:rPr>
        <w:t>т</w:t>
      </w:r>
      <w:r w:rsidRPr="00391517">
        <w:rPr>
          <w:color w:val="000000"/>
          <w:sz w:val="28"/>
          <w:szCs w:val="28"/>
        </w:rPr>
        <w:t>ность заболевания раком для человека, получившего эту дозу, и всякая д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полнительная доза облучения еще более увеличивает эту вероятность. Вт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рое допущение заключается в том, что вероятность, или риск, заболевания во</w:t>
      </w:r>
      <w:r w:rsidRPr="00391517">
        <w:rPr>
          <w:color w:val="000000"/>
          <w:sz w:val="28"/>
          <w:szCs w:val="28"/>
        </w:rPr>
        <w:t>з</w:t>
      </w:r>
      <w:r w:rsidRPr="00391517">
        <w:rPr>
          <w:color w:val="000000"/>
          <w:sz w:val="28"/>
          <w:szCs w:val="28"/>
        </w:rPr>
        <w:t>растает прямо пропорционально дозе облучения: при удвоении дозы риск удваивается, при получении трехкратной дозы утраивается и т. д. НКДАР полагает, что при таком допущении возможна переоценка риска в области малых доз, но вряд ли возможна его недооценка. На такой заведомо нес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вершенной, но удобной основе и строятся все приблизительные оценки риска заболевания различными видами рака при о</w:t>
      </w:r>
      <w:r w:rsidRPr="00391517">
        <w:rPr>
          <w:color w:val="000000"/>
          <w:sz w:val="28"/>
          <w:szCs w:val="28"/>
        </w:rPr>
        <w:t>б</w:t>
      </w:r>
      <w:r w:rsidRPr="00391517">
        <w:rPr>
          <w:color w:val="000000"/>
          <w:sz w:val="28"/>
          <w:szCs w:val="28"/>
        </w:rPr>
        <w:t xml:space="preserve">лучении. Согласно имеющимся </w:t>
      </w:r>
      <w:r w:rsidRPr="00391517">
        <w:rPr>
          <w:color w:val="000000"/>
          <w:sz w:val="28"/>
          <w:szCs w:val="28"/>
        </w:rPr>
        <w:lastRenderedPageBreak/>
        <w:t>данным, первыми в группе раковых заболеваний, поражающих насел</w:t>
      </w:r>
      <w:r w:rsidRPr="00391517">
        <w:rPr>
          <w:color w:val="000000"/>
          <w:sz w:val="28"/>
          <w:szCs w:val="28"/>
        </w:rPr>
        <w:t>е</w:t>
      </w:r>
      <w:r w:rsidRPr="00391517">
        <w:rPr>
          <w:color w:val="000000"/>
          <w:sz w:val="28"/>
          <w:szCs w:val="28"/>
        </w:rPr>
        <w:t>ние в результате облучении, стоят лейкозы. Они вызывают гибель людей в сре</w:t>
      </w:r>
      <w:r w:rsidRPr="00391517">
        <w:rPr>
          <w:color w:val="000000"/>
          <w:sz w:val="28"/>
          <w:szCs w:val="28"/>
        </w:rPr>
        <w:t>д</w:t>
      </w:r>
      <w:r w:rsidRPr="00391517">
        <w:rPr>
          <w:color w:val="000000"/>
          <w:sz w:val="28"/>
          <w:szCs w:val="28"/>
        </w:rPr>
        <w:t>нем через 10 лет с момента облучения гораздо раньше, чем другие виды раковых заболеваний. Смертность от лейкозов среди тех, кто пережил атомные бо</w:t>
      </w:r>
      <w:r w:rsidRPr="00391517">
        <w:rPr>
          <w:color w:val="000000"/>
          <w:sz w:val="28"/>
          <w:szCs w:val="28"/>
        </w:rPr>
        <w:t>м</w:t>
      </w:r>
      <w:r w:rsidRPr="00391517">
        <w:rPr>
          <w:color w:val="000000"/>
          <w:sz w:val="28"/>
          <w:szCs w:val="28"/>
        </w:rPr>
        <w:t>бардировки Хиросимы и Нагасаки, стала резко снижаться п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сле 1970 года; по-видимому, дань лейкозам в этом случае уплачена почти по</w:t>
      </w:r>
      <w:r w:rsidRPr="00391517">
        <w:rPr>
          <w:color w:val="000000"/>
          <w:sz w:val="28"/>
          <w:szCs w:val="28"/>
        </w:rPr>
        <w:t>л</w:t>
      </w:r>
      <w:r w:rsidRPr="00391517">
        <w:rPr>
          <w:color w:val="000000"/>
          <w:sz w:val="28"/>
          <w:szCs w:val="28"/>
        </w:rPr>
        <w:t>ностью. Таким образом, оценка вероятности умереть от лейкоза в результате облучения б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лее надежна, чем аналогичные оценки для других видов раковых заболев</w:t>
      </w:r>
      <w:r w:rsidRPr="00391517">
        <w:rPr>
          <w:color w:val="000000"/>
          <w:sz w:val="28"/>
          <w:szCs w:val="28"/>
        </w:rPr>
        <w:t>а</w:t>
      </w:r>
      <w:r w:rsidRPr="00391517">
        <w:rPr>
          <w:color w:val="000000"/>
          <w:sz w:val="28"/>
          <w:szCs w:val="28"/>
        </w:rPr>
        <w:t xml:space="preserve">ний. Согласно оценкам НКДАР ООН, </w:t>
      </w:r>
      <w:r w:rsidR="003B4143" w:rsidRPr="00391517">
        <w:rPr>
          <w:color w:val="000000"/>
          <w:sz w:val="28"/>
          <w:szCs w:val="28"/>
        </w:rPr>
        <w:t>от каждой дозы облучения в 1 Гр</w:t>
      </w:r>
      <w:r w:rsidRPr="00391517">
        <w:rPr>
          <w:color w:val="000000"/>
          <w:sz w:val="28"/>
          <w:szCs w:val="28"/>
        </w:rPr>
        <w:t xml:space="preserve"> в среднем два человека из тыс</w:t>
      </w:r>
      <w:r w:rsidRPr="00391517">
        <w:rPr>
          <w:color w:val="000000"/>
          <w:sz w:val="28"/>
          <w:szCs w:val="28"/>
        </w:rPr>
        <w:t>я</w:t>
      </w:r>
      <w:r w:rsidRPr="00391517">
        <w:rPr>
          <w:color w:val="000000"/>
          <w:sz w:val="28"/>
          <w:szCs w:val="28"/>
        </w:rPr>
        <w:t xml:space="preserve">чи умрут от лейкозов. Иначе говоря, </w:t>
      </w:r>
      <w:r w:rsidR="003B4143" w:rsidRPr="00391517">
        <w:rPr>
          <w:color w:val="000000"/>
          <w:sz w:val="28"/>
          <w:szCs w:val="28"/>
        </w:rPr>
        <w:t>если кто-либо получит дозу 1 Гр</w:t>
      </w:r>
      <w:r w:rsidRPr="00391517">
        <w:rPr>
          <w:color w:val="000000"/>
          <w:sz w:val="28"/>
          <w:szCs w:val="28"/>
        </w:rPr>
        <w:t xml:space="preserve"> при облучении всего тела, при котором страдают клетки красного костного мозга, то существует один шанс из 500, что этот человек умрет в дальнейшем от лейкоза. Самыми распространенными вид</w:t>
      </w:r>
      <w:r w:rsidRPr="00391517">
        <w:rPr>
          <w:color w:val="000000"/>
          <w:sz w:val="28"/>
          <w:szCs w:val="28"/>
        </w:rPr>
        <w:t>а</w:t>
      </w:r>
      <w:r w:rsidRPr="00391517">
        <w:rPr>
          <w:color w:val="000000"/>
          <w:sz w:val="28"/>
          <w:szCs w:val="28"/>
        </w:rPr>
        <w:t>ми рака, вызванными действием р</w:t>
      </w:r>
      <w:r w:rsidRPr="00391517">
        <w:rPr>
          <w:color w:val="000000"/>
          <w:sz w:val="28"/>
          <w:szCs w:val="28"/>
        </w:rPr>
        <w:t>а</w:t>
      </w:r>
      <w:r w:rsidRPr="00391517">
        <w:rPr>
          <w:color w:val="000000"/>
          <w:sz w:val="28"/>
          <w:szCs w:val="28"/>
        </w:rPr>
        <w:t>диации, оказались рак молочной железы и рак щитовидной железы. По оценкам НКДАР, примерно у десяти человек из тысячи облученных отмечается рак щит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видной железы, а у десяти женщин из тысячи рак молочной железы (в расчете на каждый грэй индив</w:t>
      </w:r>
      <w:r w:rsidRPr="00391517">
        <w:rPr>
          <w:color w:val="000000"/>
          <w:sz w:val="28"/>
          <w:szCs w:val="28"/>
        </w:rPr>
        <w:t>и</w:t>
      </w:r>
      <w:r w:rsidRPr="00391517">
        <w:rPr>
          <w:color w:val="000000"/>
          <w:sz w:val="28"/>
          <w:szCs w:val="28"/>
        </w:rPr>
        <w:t>дуальной поглощенной дозы). Однако обе разновидности рака в принципе и</w:t>
      </w:r>
      <w:r w:rsidRPr="00391517">
        <w:rPr>
          <w:color w:val="000000"/>
          <w:sz w:val="28"/>
          <w:szCs w:val="28"/>
        </w:rPr>
        <w:t>з</w:t>
      </w:r>
      <w:r w:rsidRPr="00391517">
        <w:rPr>
          <w:color w:val="000000"/>
          <w:sz w:val="28"/>
          <w:szCs w:val="28"/>
        </w:rPr>
        <w:t>лечимы, а смертность от рака щитовидной железы</w:t>
      </w:r>
      <w:r w:rsidR="00C8161A">
        <w:rPr>
          <w:color w:val="000000"/>
          <w:sz w:val="28"/>
          <w:szCs w:val="28"/>
        </w:rPr>
        <w:t>,</w:t>
      </w:r>
      <w:r w:rsidRPr="00391517">
        <w:rPr>
          <w:color w:val="000000"/>
          <w:sz w:val="28"/>
          <w:szCs w:val="28"/>
        </w:rPr>
        <w:t xml:space="preserve"> особенно низка. Поэтому лишь пять женщин из тысячи, по-видимому, умрут от рака молочной железы на ка</w:t>
      </w:r>
      <w:r w:rsidRPr="00391517">
        <w:rPr>
          <w:color w:val="000000"/>
          <w:sz w:val="28"/>
          <w:szCs w:val="28"/>
        </w:rPr>
        <w:t>ж</w:t>
      </w:r>
      <w:r w:rsidRPr="00391517">
        <w:rPr>
          <w:color w:val="000000"/>
          <w:sz w:val="28"/>
          <w:szCs w:val="28"/>
        </w:rPr>
        <w:t>дый грэй облучения и лишь один человек из тысячи облученных, по-видимому, умрет от рака щитовидной железы. Рак легких, напротив, беспощадный убийца. Он тоже принадлежит к распространенным ра</w:t>
      </w:r>
      <w:r w:rsidRPr="00391517">
        <w:rPr>
          <w:color w:val="000000"/>
          <w:sz w:val="28"/>
          <w:szCs w:val="28"/>
        </w:rPr>
        <w:t>з</w:t>
      </w:r>
      <w:r w:rsidRPr="00391517">
        <w:rPr>
          <w:color w:val="000000"/>
          <w:sz w:val="28"/>
          <w:szCs w:val="28"/>
        </w:rPr>
        <w:t>новидностям раковых заболеваний среди облученных групп населения. В дополнение к данным о</w:t>
      </w:r>
      <w:r w:rsidRPr="00391517">
        <w:rPr>
          <w:color w:val="000000"/>
          <w:sz w:val="28"/>
          <w:szCs w:val="28"/>
        </w:rPr>
        <w:t>б</w:t>
      </w:r>
      <w:r w:rsidRPr="00391517">
        <w:rPr>
          <w:color w:val="000000"/>
          <w:sz w:val="28"/>
          <w:szCs w:val="28"/>
        </w:rPr>
        <w:t>следования лиц, переживших атомные бомбардировки Х</w:t>
      </w:r>
      <w:r w:rsidRPr="00391517">
        <w:rPr>
          <w:color w:val="000000"/>
          <w:sz w:val="28"/>
          <w:szCs w:val="28"/>
        </w:rPr>
        <w:t>и</w:t>
      </w:r>
      <w:r w:rsidRPr="00391517">
        <w:rPr>
          <w:color w:val="000000"/>
          <w:sz w:val="28"/>
          <w:szCs w:val="28"/>
        </w:rPr>
        <w:t>росимы и Нагасаки, были получены сведения о частоте заб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левания раком легких среди шахтеров урановых рудников в Канаде, Чехословакии и США. Люб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пытно, однако, что оценки, полученные в обоих случаях, значительно расходятся: даже прин</w:t>
      </w:r>
      <w:r w:rsidRPr="00391517">
        <w:rPr>
          <w:color w:val="000000"/>
          <w:sz w:val="28"/>
          <w:szCs w:val="28"/>
        </w:rPr>
        <w:t>и</w:t>
      </w:r>
      <w:r w:rsidRPr="00391517">
        <w:rPr>
          <w:color w:val="000000"/>
          <w:sz w:val="28"/>
          <w:szCs w:val="28"/>
        </w:rPr>
        <w:t xml:space="preserve">мая во внимание разный характер облучения, вероятность заболеть раком легких на каждую единицу дозы облучения для шахтеров </w:t>
      </w:r>
      <w:r w:rsidR="003B4143" w:rsidRPr="00391517">
        <w:rPr>
          <w:color w:val="000000"/>
          <w:sz w:val="28"/>
          <w:szCs w:val="28"/>
        </w:rPr>
        <w:t>урановых ру</w:t>
      </w:r>
      <w:r w:rsidR="003B4143" w:rsidRPr="00391517">
        <w:rPr>
          <w:color w:val="000000"/>
          <w:sz w:val="28"/>
          <w:szCs w:val="28"/>
        </w:rPr>
        <w:t>д</w:t>
      </w:r>
      <w:r w:rsidR="003B4143" w:rsidRPr="00391517">
        <w:rPr>
          <w:color w:val="000000"/>
          <w:sz w:val="28"/>
          <w:szCs w:val="28"/>
        </w:rPr>
        <w:t xml:space="preserve">ников </w:t>
      </w:r>
      <w:r w:rsidR="003B4143" w:rsidRPr="00391517">
        <w:rPr>
          <w:color w:val="000000"/>
          <w:sz w:val="28"/>
          <w:szCs w:val="28"/>
        </w:rPr>
        <w:lastRenderedPageBreak/>
        <w:t>оказалась в 4...</w:t>
      </w:r>
      <w:r w:rsidRPr="00391517">
        <w:rPr>
          <w:color w:val="000000"/>
          <w:sz w:val="28"/>
          <w:szCs w:val="28"/>
        </w:rPr>
        <w:t>7 раз выше, чем для людей, переживших атомную бомбард</w:t>
      </w:r>
      <w:r w:rsidRPr="00391517">
        <w:rPr>
          <w:color w:val="000000"/>
          <w:sz w:val="28"/>
          <w:szCs w:val="28"/>
        </w:rPr>
        <w:t>и</w:t>
      </w:r>
      <w:r w:rsidRPr="00391517">
        <w:rPr>
          <w:color w:val="000000"/>
          <w:sz w:val="28"/>
          <w:szCs w:val="28"/>
        </w:rPr>
        <w:t>ровку. НКДАР рассмотрел несколько возможных причин такого расхожд</w:t>
      </w:r>
      <w:r w:rsidRPr="00391517">
        <w:rPr>
          <w:color w:val="000000"/>
          <w:sz w:val="28"/>
          <w:szCs w:val="28"/>
        </w:rPr>
        <w:t>е</w:t>
      </w:r>
      <w:r w:rsidRPr="00391517">
        <w:rPr>
          <w:color w:val="000000"/>
          <w:sz w:val="28"/>
          <w:szCs w:val="28"/>
        </w:rPr>
        <w:t>ния, среди которых не последнюю роль играет тот факт, что шахтеры в сре</w:t>
      </w:r>
      <w:r w:rsidRPr="00391517">
        <w:rPr>
          <w:color w:val="000000"/>
          <w:sz w:val="28"/>
          <w:szCs w:val="28"/>
        </w:rPr>
        <w:t>д</w:t>
      </w:r>
      <w:r w:rsidRPr="00391517">
        <w:rPr>
          <w:color w:val="000000"/>
          <w:sz w:val="28"/>
          <w:szCs w:val="28"/>
        </w:rPr>
        <w:t>нем старше, чем население японских городов в момент облучения. С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гласно текущим оценкам комитета, из группы людей в тысячу человек, возраст к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торых в момент облучения превышает 35 лет, по-видимому, пять человек умрут от рака легких в расчете на каждый грэй индивидуальной средней д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зы облучения, но лишь половина этого количества в группе, состоящей из представителей всех во</w:t>
      </w:r>
      <w:r w:rsidRPr="00391517">
        <w:rPr>
          <w:color w:val="000000"/>
          <w:sz w:val="28"/>
          <w:szCs w:val="28"/>
        </w:rPr>
        <w:t>з</w:t>
      </w:r>
      <w:r w:rsidRPr="00391517">
        <w:rPr>
          <w:color w:val="000000"/>
          <w:sz w:val="28"/>
          <w:szCs w:val="28"/>
        </w:rPr>
        <w:t xml:space="preserve">растов. Цифра «пять» это нижняя оценка смертности от рака легких среди шахтеров урановых рудников. Рак других органов и тканей, </w:t>
      </w:r>
      <w:proofErr w:type="gramStart"/>
      <w:r w:rsidRPr="00391517">
        <w:rPr>
          <w:color w:val="000000"/>
          <w:sz w:val="28"/>
          <w:szCs w:val="28"/>
        </w:rPr>
        <w:t>как</w:t>
      </w:r>
      <w:proofErr w:type="gramEnd"/>
      <w:r w:rsidRPr="00391517">
        <w:rPr>
          <w:color w:val="000000"/>
          <w:sz w:val="28"/>
          <w:szCs w:val="28"/>
        </w:rPr>
        <w:t xml:space="preserve"> оказалось, встречается среди облученных групп населения р</w:t>
      </w:r>
      <w:r w:rsidRPr="00391517">
        <w:rPr>
          <w:color w:val="000000"/>
          <w:sz w:val="28"/>
          <w:szCs w:val="28"/>
        </w:rPr>
        <w:t>е</w:t>
      </w:r>
      <w:r w:rsidR="00C8161A">
        <w:rPr>
          <w:color w:val="000000"/>
          <w:sz w:val="28"/>
          <w:szCs w:val="28"/>
        </w:rPr>
        <w:t>же. Согласно оценкам НКДАР,</w:t>
      </w:r>
      <w:r w:rsidRPr="00391517">
        <w:rPr>
          <w:color w:val="000000"/>
          <w:sz w:val="28"/>
          <w:szCs w:val="28"/>
        </w:rPr>
        <w:t xml:space="preserve"> вероя</w:t>
      </w:r>
      <w:r w:rsidRPr="00391517">
        <w:rPr>
          <w:color w:val="000000"/>
          <w:sz w:val="28"/>
          <w:szCs w:val="28"/>
        </w:rPr>
        <w:t>т</w:t>
      </w:r>
      <w:r w:rsidRPr="00391517">
        <w:rPr>
          <w:color w:val="000000"/>
          <w:sz w:val="28"/>
          <w:szCs w:val="28"/>
        </w:rPr>
        <w:t>ность умереть от рака желудка, печени или толстой кишки</w:t>
      </w:r>
      <w:r w:rsidR="00C8161A">
        <w:rPr>
          <w:color w:val="000000"/>
          <w:sz w:val="28"/>
          <w:szCs w:val="28"/>
        </w:rPr>
        <w:t>,</w:t>
      </w:r>
      <w:r w:rsidRPr="00391517">
        <w:rPr>
          <w:color w:val="000000"/>
          <w:sz w:val="28"/>
          <w:szCs w:val="28"/>
        </w:rPr>
        <w:t xml:space="preserve"> составляет примерно всего лишь 1/1000 на каждый грэй и</w:t>
      </w:r>
      <w:r w:rsidRPr="00391517">
        <w:rPr>
          <w:color w:val="000000"/>
          <w:sz w:val="28"/>
          <w:szCs w:val="28"/>
        </w:rPr>
        <w:t>н</w:t>
      </w:r>
      <w:r w:rsidRPr="00391517">
        <w:rPr>
          <w:color w:val="000000"/>
          <w:sz w:val="28"/>
          <w:szCs w:val="28"/>
        </w:rPr>
        <w:t>дивидуальной средней д</w:t>
      </w:r>
      <w:r w:rsidRPr="00391517">
        <w:rPr>
          <w:color w:val="000000"/>
          <w:sz w:val="28"/>
          <w:szCs w:val="28"/>
        </w:rPr>
        <w:t>о</w:t>
      </w:r>
      <w:r w:rsidR="00C8161A">
        <w:rPr>
          <w:color w:val="000000"/>
          <w:sz w:val="28"/>
          <w:szCs w:val="28"/>
        </w:rPr>
        <w:t xml:space="preserve">зы </w:t>
      </w:r>
      <w:proofErr w:type="gramStart"/>
      <w:r w:rsidR="00C8161A">
        <w:rPr>
          <w:color w:val="000000"/>
          <w:sz w:val="28"/>
          <w:szCs w:val="28"/>
        </w:rPr>
        <w:t>облучения</w:t>
      </w:r>
      <w:proofErr w:type="gramEnd"/>
      <w:r w:rsidRPr="00391517">
        <w:rPr>
          <w:color w:val="000000"/>
          <w:sz w:val="28"/>
          <w:szCs w:val="28"/>
        </w:rPr>
        <w:t xml:space="preserve"> а риск возникновения рака костных тканей, пищевода, тонкой кишки, мочевого пузыря, поджелудочной ж</w:t>
      </w:r>
      <w:r w:rsidRPr="00391517">
        <w:rPr>
          <w:color w:val="000000"/>
          <w:sz w:val="28"/>
          <w:szCs w:val="28"/>
        </w:rPr>
        <w:t>е</w:t>
      </w:r>
      <w:r w:rsidRPr="00391517">
        <w:rPr>
          <w:color w:val="000000"/>
          <w:sz w:val="28"/>
          <w:szCs w:val="28"/>
        </w:rPr>
        <w:t>лезы, прямой кишки и лимфатических тканей еще меньше и составляет примерно от 0,2 до 0,5 на каждую тысячу и на каждый грэй средней и</w:t>
      </w:r>
      <w:r w:rsidRPr="00391517">
        <w:rPr>
          <w:color w:val="000000"/>
          <w:sz w:val="28"/>
          <w:szCs w:val="28"/>
        </w:rPr>
        <w:t>н</w:t>
      </w:r>
      <w:r w:rsidRPr="00391517">
        <w:rPr>
          <w:color w:val="000000"/>
          <w:sz w:val="28"/>
          <w:szCs w:val="28"/>
        </w:rPr>
        <w:t>дивидуальной дозы облучения. Дети более чувствительны к облучению, чем взрослые, а при о</w:t>
      </w:r>
      <w:r w:rsidRPr="00391517">
        <w:rPr>
          <w:color w:val="000000"/>
          <w:sz w:val="28"/>
          <w:szCs w:val="28"/>
        </w:rPr>
        <w:t>б</w:t>
      </w:r>
      <w:r w:rsidRPr="00391517">
        <w:rPr>
          <w:color w:val="000000"/>
          <w:sz w:val="28"/>
          <w:szCs w:val="28"/>
        </w:rPr>
        <w:t>лучении плода риск заболевания раком, по-видимому, еще больше. В некоторых работах действительно сообщалось, что детская смертность от р</w:t>
      </w:r>
      <w:r w:rsidRPr="00391517">
        <w:rPr>
          <w:color w:val="000000"/>
          <w:sz w:val="28"/>
          <w:szCs w:val="28"/>
        </w:rPr>
        <w:t>а</w:t>
      </w:r>
      <w:r w:rsidRPr="00391517">
        <w:rPr>
          <w:color w:val="000000"/>
          <w:sz w:val="28"/>
          <w:szCs w:val="28"/>
        </w:rPr>
        <w:t>ка больше среди тех детей, матери которых в период беременности подвер</w:t>
      </w:r>
      <w:r w:rsidRPr="00391517">
        <w:rPr>
          <w:color w:val="000000"/>
          <w:sz w:val="28"/>
          <w:szCs w:val="28"/>
        </w:rPr>
        <w:t>г</w:t>
      </w:r>
      <w:r w:rsidRPr="00391517">
        <w:rPr>
          <w:color w:val="000000"/>
          <w:sz w:val="28"/>
          <w:szCs w:val="28"/>
        </w:rPr>
        <w:t xml:space="preserve">лись воздействию рентгеновских лучей, однако НКДАР пока не убежден, что причина </w:t>
      </w:r>
      <w:proofErr w:type="gramStart"/>
      <w:r w:rsidRPr="00391517">
        <w:rPr>
          <w:color w:val="000000"/>
          <w:sz w:val="28"/>
          <w:szCs w:val="28"/>
        </w:rPr>
        <w:t>установлена</w:t>
      </w:r>
      <w:proofErr w:type="gramEnd"/>
      <w:r w:rsidRPr="00391517">
        <w:rPr>
          <w:color w:val="000000"/>
          <w:sz w:val="28"/>
          <w:szCs w:val="28"/>
        </w:rPr>
        <w:t xml:space="preserve"> верно. Среди детей, облупленных в период внутр</w:t>
      </w:r>
      <w:r w:rsidRPr="00391517">
        <w:rPr>
          <w:color w:val="000000"/>
          <w:sz w:val="28"/>
          <w:szCs w:val="28"/>
        </w:rPr>
        <w:t>и</w:t>
      </w:r>
      <w:r w:rsidRPr="00391517">
        <w:rPr>
          <w:color w:val="000000"/>
          <w:sz w:val="28"/>
          <w:szCs w:val="28"/>
        </w:rPr>
        <w:t>утробного развития в Хиросиме и Нагасаки, также пока не обнаружено п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вышенной склонности к заболеванию раком. Вообще говоря, имеется еще ряд расхождений между данными по Японии и другими источн</w:t>
      </w:r>
      <w:r w:rsidRPr="00391517">
        <w:rPr>
          <w:color w:val="000000"/>
          <w:sz w:val="28"/>
          <w:szCs w:val="28"/>
        </w:rPr>
        <w:t>и</w:t>
      </w:r>
      <w:r w:rsidRPr="00391517">
        <w:rPr>
          <w:color w:val="000000"/>
          <w:sz w:val="28"/>
          <w:szCs w:val="28"/>
        </w:rPr>
        <w:t>ками. Кроме указанных выше противоречий в оценке риска заболевания раком легких имеются значительные расхождения, как по раку м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лочной железы, так и по раку щитовидной железы. И в том и в другом случае да</w:t>
      </w:r>
      <w:r w:rsidRPr="00391517">
        <w:rPr>
          <w:color w:val="000000"/>
          <w:sz w:val="28"/>
          <w:szCs w:val="28"/>
        </w:rPr>
        <w:t>н</w:t>
      </w:r>
      <w:r w:rsidRPr="00391517">
        <w:rPr>
          <w:color w:val="000000"/>
          <w:sz w:val="28"/>
          <w:szCs w:val="28"/>
        </w:rPr>
        <w:t>ные по Японии дают значительно более низкую частоту заболевания раком, чем другие источн</w:t>
      </w:r>
      <w:r w:rsidRPr="00391517">
        <w:rPr>
          <w:color w:val="000000"/>
          <w:sz w:val="28"/>
          <w:szCs w:val="28"/>
        </w:rPr>
        <w:t>и</w:t>
      </w:r>
      <w:r w:rsidRPr="00391517">
        <w:rPr>
          <w:color w:val="000000"/>
          <w:sz w:val="28"/>
          <w:szCs w:val="28"/>
        </w:rPr>
        <w:lastRenderedPageBreak/>
        <w:t>ки; в обоих случаях НКДАР принял в качестве оценок большие значения. Указанные противоречия лишний раз подчеркивают трудности получения оценок в области малых доз на основании сведений, относящихся к бол</w:t>
      </w:r>
      <w:r w:rsidRPr="00391517">
        <w:rPr>
          <w:color w:val="000000"/>
          <w:sz w:val="28"/>
          <w:szCs w:val="28"/>
        </w:rPr>
        <w:t>ь</w:t>
      </w:r>
      <w:r w:rsidRPr="00391517">
        <w:rPr>
          <w:color w:val="000000"/>
          <w:sz w:val="28"/>
          <w:szCs w:val="28"/>
        </w:rPr>
        <w:t>шим дозам и полученных из весьма ограниченного числа источников. Тру</w:t>
      </w:r>
      <w:r w:rsidRPr="00391517">
        <w:rPr>
          <w:color w:val="000000"/>
          <w:sz w:val="28"/>
          <w:szCs w:val="28"/>
        </w:rPr>
        <w:t>д</w:t>
      </w:r>
      <w:r w:rsidRPr="00391517">
        <w:rPr>
          <w:color w:val="000000"/>
          <w:sz w:val="28"/>
          <w:szCs w:val="28"/>
        </w:rPr>
        <w:t>ность получения более или менее наде</w:t>
      </w:r>
      <w:r w:rsidRPr="00391517">
        <w:rPr>
          <w:color w:val="000000"/>
          <w:sz w:val="28"/>
          <w:szCs w:val="28"/>
        </w:rPr>
        <w:t>ж</w:t>
      </w:r>
      <w:r w:rsidRPr="00391517">
        <w:rPr>
          <w:color w:val="000000"/>
          <w:sz w:val="28"/>
          <w:szCs w:val="28"/>
        </w:rPr>
        <w:t>ных оценок риска еще более возрастает из-за неопределенности в оценке доз, которые были получены людьми, пер</w:t>
      </w:r>
      <w:r w:rsidRPr="00391517">
        <w:rPr>
          <w:color w:val="000000"/>
          <w:sz w:val="28"/>
          <w:szCs w:val="28"/>
        </w:rPr>
        <w:t>е</w:t>
      </w:r>
      <w:r w:rsidRPr="00391517">
        <w:rPr>
          <w:color w:val="000000"/>
          <w:sz w:val="28"/>
          <w:szCs w:val="28"/>
        </w:rPr>
        <w:t>жившими атомную бомбардировку. Новые сведения из других источников фактически поставили под сомнение правильность прежних расчетов погл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ще</w:t>
      </w:r>
      <w:r w:rsidRPr="00391517">
        <w:rPr>
          <w:color w:val="000000"/>
          <w:sz w:val="28"/>
          <w:szCs w:val="28"/>
        </w:rPr>
        <w:t>н</w:t>
      </w:r>
      <w:r w:rsidRPr="00391517">
        <w:rPr>
          <w:color w:val="000000"/>
          <w:sz w:val="28"/>
          <w:szCs w:val="28"/>
        </w:rPr>
        <w:t>ных доз в Японии, и все они в настоящий момент проверяются заново. Поскольку получение оценок связано с такими трудностями, то неудив</w:t>
      </w:r>
      <w:r w:rsidRPr="00391517">
        <w:rPr>
          <w:color w:val="000000"/>
          <w:sz w:val="28"/>
          <w:szCs w:val="28"/>
        </w:rPr>
        <w:t>и</w:t>
      </w:r>
      <w:r w:rsidRPr="00391517">
        <w:rPr>
          <w:color w:val="000000"/>
          <w:sz w:val="28"/>
          <w:szCs w:val="28"/>
        </w:rPr>
        <w:t>тельно, что нет единого мнения по вопросу о том, насколько велик риск з</w:t>
      </w:r>
      <w:r w:rsidRPr="00391517">
        <w:rPr>
          <w:color w:val="000000"/>
          <w:sz w:val="28"/>
          <w:szCs w:val="28"/>
        </w:rPr>
        <w:t>а</w:t>
      </w:r>
      <w:r w:rsidRPr="00391517">
        <w:rPr>
          <w:color w:val="000000"/>
          <w:sz w:val="28"/>
          <w:szCs w:val="28"/>
        </w:rPr>
        <w:t>болевания раком при малых дозах облучения. В этой обл</w:t>
      </w:r>
      <w:r w:rsidRPr="00391517">
        <w:rPr>
          <w:color w:val="000000"/>
          <w:sz w:val="28"/>
          <w:szCs w:val="28"/>
        </w:rPr>
        <w:t>а</w:t>
      </w:r>
      <w:r w:rsidRPr="00391517">
        <w:rPr>
          <w:color w:val="000000"/>
          <w:sz w:val="28"/>
          <w:szCs w:val="28"/>
        </w:rPr>
        <w:t>сти необходимы дальнейшие исследования. Особенно полезно было бы провести обследов</w:t>
      </w:r>
      <w:r w:rsidRPr="00391517">
        <w:rPr>
          <w:color w:val="000000"/>
          <w:sz w:val="28"/>
          <w:szCs w:val="28"/>
        </w:rPr>
        <w:t>а</w:t>
      </w:r>
      <w:r w:rsidRPr="00391517">
        <w:rPr>
          <w:color w:val="000000"/>
          <w:sz w:val="28"/>
          <w:szCs w:val="28"/>
        </w:rPr>
        <w:t>ние людей, получающих дозы, характерные для ряда профессий и условий окружающей среды. К сожалению, чем меньше доза, тем труднее получить статистически достоверный результат. Подсчитано, например, что если оце</w:t>
      </w:r>
      <w:r w:rsidRPr="00391517">
        <w:rPr>
          <w:color w:val="000000"/>
          <w:sz w:val="28"/>
          <w:szCs w:val="28"/>
        </w:rPr>
        <w:t>н</w:t>
      </w:r>
      <w:r w:rsidRPr="00391517">
        <w:rPr>
          <w:color w:val="000000"/>
          <w:sz w:val="28"/>
          <w:szCs w:val="28"/>
        </w:rPr>
        <w:t>ки НКДАР более или менее верны, то при определении частот заболевания по всем видам рака среди персонала предприятий ядерного топливного ци</w:t>
      </w:r>
      <w:r w:rsidRPr="00391517">
        <w:rPr>
          <w:color w:val="000000"/>
          <w:sz w:val="28"/>
          <w:szCs w:val="28"/>
        </w:rPr>
        <w:t>к</w:t>
      </w:r>
      <w:r w:rsidRPr="00391517">
        <w:rPr>
          <w:color w:val="000000"/>
          <w:sz w:val="28"/>
          <w:szCs w:val="28"/>
        </w:rPr>
        <w:t>ла, получающих индивидуаль</w:t>
      </w:r>
      <w:r w:rsidR="003B4143" w:rsidRPr="00391517">
        <w:rPr>
          <w:color w:val="000000"/>
          <w:sz w:val="28"/>
          <w:szCs w:val="28"/>
        </w:rPr>
        <w:t xml:space="preserve">ную среднюю дозу около 0,01 Гр </w:t>
      </w:r>
      <w:r w:rsidRPr="00391517">
        <w:rPr>
          <w:color w:val="000000"/>
          <w:sz w:val="28"/>
          <w:szCs w:val="28"/>
        </w:rPr>
        <w:t>в год, для п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лучения значимого результата потребуется несколько миллионов лет. А п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лучить значимый результат при обсл</w:t>
      </w:r>
      <w:r w:rsidRPr="00391517">
        <w:rPr>
          <w:color w:val="000000"/>
          <w:sz w:val="28"/>
          <w:szCs w:val="28"/>
        </w:rPr>
        <w:t>е</w:t>
      </w:r>
      <w:r w:rsidRPr="00391517">
        <w:rPr>
          <w:color w:val="000000"/>
          <w:sz w:val="28"/>
          <w:szCs w:val="28"/>
        </w:rPr>
        <w:t>довании людей, на которых действует лишь радиационный фон от окружающей среды, было бы г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раздо труднее. Есть ряд вопросов еще более сложных, требующих изучения. Радиация, например, может в принципе оказывать действие на разные химические и биологические агенты, что может приводить в каких-то случаях к дополн</w:t>
      </w:r>
      <w:r w:rsidRPr="00391517">
        <w:rPr>
          <w:color w:val="000000"/>
          <w:sz w:val="28"/>
          <w:szCs w:val="28"/>
        </w:rPr>
        <w:t>и</w:t>
      </w:r>
      <w:r w:rsidRPr="00391517">
        <w:rPr>
          <w:color w:val="000000"/>
          <w:sz w:val="28"/>
          <w:szCs w:val="28"/>
        </w:rPr>
        <w:t>тельному увеличению частоты заболевания раком, очеви</w:t>
      </w:r>
      <w:r w:rsidRPr="00391517">
        <w:rPr>
          <w:color w:val="000000"/>
          <w:sz w:val="28"/>
          <w:szCs w:val="28"/>
        </w:rPr>
        <w:t>д</w:t>
      </w:r>
      <w:r w:rsidRPr="00391517">
        <w:rPr>
          <w:color w:val="000000"/>
          <w:sz w:val="28"/>
          <w:szCs w:val="28"/>
        </w:rPr>
        <w:t>но, что этот вопрос чрезвычайно важен, потому что радиация присутствует всюду, а в совреме</w:t>
      </w:r>
      <w:r w:rsidRPr="00391517">
        <w:rPr>
          <w:color w:val="000000"/>
          <w:sz w:val="28"/>
          <w:szCs w:val="28"/>
        </w:rPr>
        <w:t>н</w:t>
      </w:r>
      <w:r w:rsidRPr="00391517">
        <w:rPr>
          <w:color w:val="000000"/>
          <w:sz w:val="28"/>
          <w:szCs w:val="28"/>
        </w:rPr>
        <w:t>ной жизни много разнообразных агентов, которые могут с ней взаимоде</w:t>
      </w:r>
      <w:r w:rsidRPr="00391517">
        <w:rPr>
          <w:color w:val="000000"/>
          <w:sz w:val="28"/>
          <w:szCs w:val="28"/>
        </w:rPr>
        <w:t>й</w:t>
      </w:r>
      <w:r w:rsidRPr="00391517">
        <w:rPr>
          <w:color w:val="000000"/>
          <w:sz w:val="28"/>
          <w:szCs w:val="28"/>
        </w:rPr>
        <w:t>ствовать. НКДАР ООН провел предварительный анализ данных, охватыва</w:t>
      </w:r>
      <w:r w:rsidRPr="00391517">
        <w:rPr>
          <w:color w:val="000000"/>
          <w:sz w:val="28"/>
          <w:szCs w:val="28"/>
        </w:rPr>
        <w:t>ю</w:t>
      </w:r>
      <w:r w:rsidRPr="00391517">
        <w:rPr>
          <w:color w:val="000000"/>
          <w:sz w:val="28"/>
          <w:szCs w:val="28"/>
        </w:rPr>
        <w:t>щий большое число таких агентов. Отн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 xml:space="preserve">сительно некоторых из них возникли </w:t>
      </w:r>
      <w:r w:rsidRPr="00391517">
        <w:rPr>
          <w:color w:val="000000"/>
          <w:sz w:val="28"/>
          <w:szCs w:val="28"/>
        </w:rPr>
        <w:lastRenderedPageBreak/>
        <w:t>кое-какие подозрения, но серьезные доказательства были пол</w:t>
      </w:r>
      <w:r w:rsidRPr="00391517">
        <w:rPr>
          <w:color w:val="000000"/>
          <w:sz w:val="28"/>
          <w:szCs w:val="28"/>
        </w:rPr>
        <w:t>у</w:t>
      </w:r>
      <w:r w:rsidRPr="00391517">
        <w:rPr>
          <w:color w:val="000000"/>
          <w:sz w:val="28"/>
          <w:szCs w:val="28"/>
        </w:rPr>
        <w:t>чены только для одного из них: табачного дыма. Оказалось, что шахтеры урановых ру</w:t>
      </w:r>
      <w:r w:rsidRPr="00391517">
        <w:rPr>
          <w:color w:val="000000"/>
          <w:sz w:val="28"/>
          <w:szCs w:val="28"/>
        </w:rPr>
        <w:t>д</w:t>
      </w:r>
      <w:r w:rsidRPr="00391517">
        <w:rPr>
          <w:color w:val="000000"/>
          <w:sz w:val="28"/>
          <w:szCs w:val="28"/>
        </w:rPr>
        <w:t>ников из числа курящих заболевают</w:t>
      </w:r>
      <w:r w:rsidR="003B4143" w:rsidRPr="00391517">
        <w:rPr>
          <w:color w:val="000000"/>
          <w:sz w:val="28"/>
          <w:szCs w:val="28"/>
        </w:rPr>
        <w:t xml:space="preserve"> раком гораздо раньше</w:t>
      </w:r>
      <w:r w:rsidRPr="00391517">
        <w:rPr>
          <w:color w:val="000000"/>
          <w:sz w:val="28"/>
          <w:szCs w:val="28"/>
        </w:rPr>
        <w:t>. В остальных сл</w:t>
      </w:r>
      <w:r w:rsidRPr="00391517">
        <w:rPr>
          <w:color w:val="000000"/>
          <w:sz w:val="28"/>
          <w:szCs w:val="28"/>
        </w:rPr>
        <w:t>у</w:t>
      </w:r>
      <w:r w:rsidRPr="00391517">
        <w:rPr>
          <w:color w:val="000000"/>
          <w:sz w:val="28"/>
          <w:szCs w:val="28"/>
        </w:rPr>
        <w:t>чаях данных явно недостаточно, и необходимы дальнейшие исследов</w:t>
      </w:r>
      <w:r w:rsidRPr="00391517">
        <w:rPr>
          <w:color w:val="000000"/>
          <w:sz w:val="28"/>
          <w:szCs w:val="28"/>
        </w:rPr>
        <w:t>а</w:t>
      </w:r>
      <w:r w:rsidRPr="00391517">
        <w:rPr>
          <w:color w:val="000000"/>
          <w:sz w:val="28"/>
          <w:szCs w:val="28"/>
        </w:rPr>
        <w:t>ния. Давно высказывались предполож</w:t>
      </w:r>
      <w:r w:rsidRPr="00391517">
        <w:rPr>
          <w:color w:val="000000"/>
          <w:sz w:val="28"/>
          <w:szCs w:val="28"/>
        </w:rPr>
        <w:t>е</w:t>
      </w:r>
      <w:r w:rsidRPr="00391517">
        <w:rPr>
          <w:color w:val="000000"/>
          <w:sz w:val="28"/>
          <w:szCs w:val="28"/>
        </w:rPr>
        <w:t>ния, что облучение, возможно, ускоряет процесс старения и таким образом уменьшает продолжительность жизни. НКДАР ООН рассмотрел недавно все данные в пользу т</w:t>
      </w:r>
      <w:r w:rsidRPr="00391517">
        <w:rPr>
          <w:color w:val="000000"/>
          <w:sz w:val="28"/>
          <w:szCs w:val="28"/>
        </w:rPr>
        <w:t>а</w:t>
      </w:r>
      <w:r w:rsidRPr="00391517">
        <w:rPr>
          <w:color w:val="000000"/>
          <w:sz w:val="28"/>
          <w:szCs w:val="28"/>
        </w:rPr>
        <w:t>кой гипотезы, но не обнаружил достаточно убедительных доказательств, подтверждающих ее, как для человека, так и для животных, по крайней мере</w:t>
      </w:r>
      <w:r w:rsidR="00C8161A">
        <w:rPr>
          <w:color w:val="000000"/>
          <w:sz w:val="28"/>
          <w:szCs w:val="28"/>
        </w:rPr>
        <w:t>,</w:t>
      </w:r>
      <w:r w:rsidRPr="00391517">
        <w:rPr>
          <w:color w:val="000000"/>
          <w:sz w:val="28"/>
          <w:szCs w:val="28"/>
        </w:rPr>
        <w:t xml:space="preserve"> при умеренных и м</w:t>
      </w:r>
      <w:r w:rsidRPr="00391517">
        <w:rPr>
          <w:color w:val="000000"/>
          <w:sz w:val="28"/>
          <w:szCs w:val="28"/>
        </w:rPr>
        <w:t>а</w:t>
      </w:r>
      <w:r w:rsidRPr="00391517">
        <w:rPr>
          <w:color w:val="000000"/>
          <w:sz w:val="28"/>
          <w:szCs w:val="28"/>
        </w:rPr>
        <w:t>лых дозах, получаемых при хроническом облучении. Облученные группы людей действительно имеют меньшую продолж</w:t>
      </w:r>
      <w:r w:rsidRPr="00391517">
        <w:rPr>
          <w:color w:val="000000"/>
          <w:sz w:val="28"/>
          <w:szCs w:val="28"/>
        </w:rPr>
        <w:t>и</w:t>
      </w:r>
      <w:r w:rsidRPr="00391517">
        <w:rPr>
          <w:color w:val="000000"/>
          <w:sz w:val="28"/>
          <w:szCs w:val="28"/>
        </w:rPr>
        <w:t>тельность жизни, но во всех известных случаях это целиком объясняется большей частотой раковых з</w:t>
      </w:r>
      <w:r w:rsidRPr="00391517">
        <w:rPr>
          <w:color w:val="000000"/>
          <w:sz w:val="28"/>
          <w:szCs w:val="28"/>
        </w:rPr>
        <w:t>а</w:t>
      </w:r>
      <w:r w:rsidRPr="00391517">
        <w:rPr>
          <w:color w:val="000000"/>
          <w:sz w:val="28"/>
          <w:szCs w:val="28"/>
        </w:rPr>
        <w:t>болеваний.</w:t>
      </w:r>
    </w:p>
    <w:p w:rsidR="00224E31" w:rsidRPr="00391517" w:rsidRDefault="00224E31" w:rsidP="004B304A">
      <w:pPr>
        <w:pStyle w:val="a3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224E31" w:rsidRPr="00224E31" w:rsidRDefault="00B77F5B" w:rsidP="00224E3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2.4</w:t>
      </w:r>
      <w:r w:rsidR="00224E31" w:rsidRPr="00224E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Генетические последствия возде</w:t>
      </w:r>
      <w:r w:rsidR="00224E31" w:rsidRPr="00224E31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="00224E31" w:rsidRPr="00224E31">
        <w:rPr>
          <w:rFonts w:ascii="Times New Roman" w:hAnsi="Times New Roman" w:cs="Times New Roman"/>
          <w:b/>
          <w:color w:val="000000"/>
          <w:sz w:val="28"/>
          <w:szCs w:val="28"/>
        </w:rPr>
        <w:t>ствия радиации</w:t>
      </w:r>
    </w:p>
    <w:p w:rsidR="00224E31" w:rsidRDefault="004B304A" w:rsidP="00224E31">
      <w:pPr>
        <w:pStyle w:val="a3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391517">
        <w:rPr>
          <w:color w:val="000000"/>
          <w:sz w:val="28"/>
          <w:szCs w:val="28"/>
        </w:rPr>
        <w:t>Изучение генетических последствий облучения св</w:t>
      </w:r>
      <w:r w:rsidRPr="00391517">
        <w:rPr>
          <w:color w:val="000000"/>
          <w:sz w:val="28"/>
          <w:szCs w:val="28"/>
        </w:rPr>
        <w:t>я</w:t>
      </w:r>
      <w:r w:rsidRPr="00391517">
        <w:rPr>
          <w:color w:val="000000"/>
          <w:sz w:val="28"/>
          <w:szCs w:val="28"/>
        </w:rPr>
        <w:t>зано с еще большими трудностями, чем в слу</w:t>
      </w:r>
      <w:r w:rsidR="00C8161A">
        <w:rPr>
          <w:color w:val="000000"/>
          <w:sz w:val="28"/>
          <w:szCs w:val="28"/>
        </w:rPr>
        <w:t xml:space="preserve">чае рака. Во-первых, очень мало, </w:t>
      </w:r>
      <w:r w:rsidRPr="00391517">
        <w:rPr>
          <w:color w:val="000000"/>
          <w:sz w:val="28"/>
          <w:szCs w:val="28"/>
        </w:rPr>
        <w:t>известно</w:t>
      </w:r>
      <w:r w:rsidR="00C8161A">
        <w:rPr>
          <w:color w:val="000000"/>
          <w:sz w:val="28"/>
          <w:szCs w:val="28"/>
        </w:rPr>
        <w:t xml:space="preserve"> о том,</w:t>
      </w:r>
      <w:r w:rsidRPr="00391517">
        <w:rPr>
          <w:color w:val="000000"/>
          <w:sz w:val="28"/>
          <w:szCs w:val="28"/>
        </w:rPr>
        <w:t xml:space="preserve"> к</w:t>
      </w:r>
      <w:r w:rsidRPr="00391517">
        <w:rPr>
          <w:color w:val="000000"/>
          <w:sz w:val="28"/>
          <w:szCs w:val="28"/>
        </w:rPr>
        <w:t>а</w:t>
      </w:r>
      <w:r w:rsidRPr="00391517">
        <w:rPr>
          <w:color w:val="000000"/>
          <w:sz w:val="28"/>
          <w:szCs w:val="28"/>
        </w:rPr>
        <w:t>кие повреждения возникают в генетическом аппарате человека при облуч</w:t>
      </w:r>
      <w:r w:rsidRPr="00391517">
        <w:rPr>
          <w:color w:val="000000"/>
          <w:sz w:val="28"/>
          <w:szCs w:val="28"/>
        </w:rPr>
        <w:t>е</w:t>
      </w:r>
      <w:r w:rsidRPr="00391517">
        <w:rPr>
          <w:color w:val="000000"/>
          <w:sz w:val="28"/>
          <w:szCs w:val="28"/>
        </w:rPr>
        <w:t>нии; во-вторых, полное выявление всех наследственных дефектов происх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дит лишь на протяжении многих поколений; и, в-третьих, как и в сл</w:t>
      </w:r>
      <w:r w:rsidRPr="00391517">
        <w:rPr>
          <w:color w:val="000000"/>
          <w:sz w:val="28"/>
          <w:szCs w:val="28"/>
        </w:rPr>
        <w:t>у</w:t>
      </w:r>
      <w:r w:rsidRPr="00391517">
        <w:rPr>
          <w:color w:val="000000"/>
          <w:sz w:val="28"/>
          <w:szCs w:val="28"/>
        </w:rPr>
        <w:t>чае рака, эти дефекты невозможно отличить от тех, которые возникли совсем по др</w:t>
      </w:r>
      <w:r w:rsidRPr="00391517">
        <w:rPr>
          <w:color w:val="000000"/>
          <w:sz w:val="28"/>
          <w:szCs w:val="28"/>
        </w:rPr>
        <w:t>у</w:t>
      </w:r>
      <w:r w:rsidRPr="00391517">
        <w:rPr>
          <w:color w:val="000000"/>
          <w:sz w:val="28"/>
          <w:szCs w:val="28"/>
        </w:rPr>
        <w:t>гим причинам. Около 10% всех живых новорожденных имеют те или иные генетические дефекты, начиная от необременительных физических недос</w:t>
      </w:r>
      <w:r w:rsidR="00473796" w:rsidRPr="00391517">
        <w:rPr>
          <w:color w:val="000000"/>
          <w:sz w:val="28"/>
          <w:szCs w:val="28"/>
        </w:rPr>
        <w:t>та</w:t>
      </w:r>
      <w:r w:rsidR="00473796" w:rsidRPr="00391517">
        <w:rPr>
          <w:color w:val="000000"/>
          <w:sz w:val="28"/>
          <w:szCs w:val="28"/>
        </w:rPr>
        <w:t>т</w:t>
      </w:r>
      <w:r w:rsidR="00473796" w:rsidRPr="00391517">
        <w:rPr>
          <w:color w:val="000000"/>
          <w:sz w:val="28"/>
          <w:szCs w:val="28"/>
        </w:rPr>
        <w:t>ков типа дальтонизма и заканчивая</w:t>
      </w:r>
      <w:r w:rsidRPr="00391517">
        <w:rPr>
          <w:color w:val="000000"/>
          <w:sz w:val="28"/>
          <w:szCs w:val="28"/>
        </w:rPr>
        <w:t xml:space="preserve"> такими тяжелыми состояниями, как си</w:t>
      </w:r>
      <w:r w:rsidRPr="00391517">
        <w:rPr>
          <w:color w:val="000000"/>
          <w:sz w:val="28"/>
          <w:szCs w:val="28"/>
        </w:rPr>
        <w:t>н</w:t>
      </w:r>
      <w:r w:rsidRPr="00391517">
        <w:rPr>
          <w:color w:val="000000"/>
          <w:sz w:val="28"/>
          <w:szCs w:val="28"/>
        </w:rPr>
        <w:t xml:space="preserve">дром Дауна, хорея </w:t>
      </w:r>
      <w:proofErr w:type="spellStart"/>
      <w:r w:rsidRPr="00391517">
        <w:rPr>
          <w:color w:val="000000"/>
          <w:sz w:val="28"/>
          <w:szCs w:val="28"/>
        </w:rPr>
        <w:t>Гентингтона</w:t>
      </w:r>
      <w:proofErr w:type="spellEnd"/>
      <w:r w:rsidRPr="00391517">
        <w:rPr>
          <w:color w:val="000000"/>
          <w:sz w:val="28"/>
          <w:szCs w:val="28"/>
        </w:rPr>
        <w:t xml:space="preserve"> и различные пороки развития. Многие из э</w:t>
      </w:r>
      <w:r w:rsidRPr="00391517">
        <w:rPr>
          <w:color w:val="000000"/>
          <w:sz w:val="28"/>
          <w:szCs w:val="28"/>
        </w:rPr>
        <w:t>м</w:t>
      </w:r>
      <w:r w:rsidRPr="00391517">
        <w:rPr>
          <w:color w:val="000000"/>
          <w:sz w:val="28"/>
          <w:szCs w:val="28"/>
        </w:rPr>
        <w:t>брионов и плодов с тяжелыми наследственными нарушениями не д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живают до рождения; согласно имеющимся данным, около половины всех случаев спонтанного аборта связаны с аномалиями в генетическом материале. Но д</w:t>
      </w:r>
      <w:r w:rsidRPr="00391517">
        <w:rPr>
          <w:color w:val="000000"/>
          <w:sz w:val="28"/>
          <w:szCs w:val="28"/>
        </w:rPr>
        <w:t>а</w:t>
      </w:r>
      <w:r w:rsidRPr="00391517">
        <w:rPr>
          <w:color w:val="000000"/>
          <w:sz w:val="28"/>
          <w:szCs w:val="28"/>
        </w:rPr>
        <w:t>же если дети с наследственными дефектами рождаются жив</w:t>
      </w:r>
      <w:r w:rsidRPr="00391517">
        <w:rPr>
          <w:color w:val="000000"/>
          <w:sz w:val="28"/>
          <w:szCs w:val="28"/>
        </w:rPr>
        <w:t>ы</w:t>
      </w:r>
      <w:r w:rsidRPr="00391517">
        <w:rPr>
          <w:color w:val="000000"/>
          <w:sz w:val="28"/>
          <w:szCs w:val="28"/>
        </w:rPr>
        <w:t xml:space="preserve">ми, вероятность </w:t>
      </w:r>
      <w:r w:rsidRPr="00391517">
        <w:rPr>
          <w:color w:val="000000"/>
          <w:sz w:val="28"/>
          <w:szCs w:val="28"/>
        </w:rPr>
        <w:lastRenderedPageBreak/>
        <w:t>для них дожить до своего первого дня рождения в пять раз меньше, чем для нормальных детей. Генетические нарушения можно отнести к двум осно</w:t>
      </w:r>
      <w:r w:rsidRPr="00391517">
        <w:rPr>
          <w:color w:val="000000"/>
          <w:sz w:val="28"/>
          <w:szCs w:val="28"/>
        </w:rPr>
        <w:t>в</w:t>
      </w:r>
      <w:r w:rsidRPr="00391517">
        <w:rPr>
          <w:color w:val="000000"/>
          <w:sz w:val="28"/>
          <w:szCs w:val="28"/>
        </w:rPr>
        <w:t>ным типам: хромосомные аберрации, включающие изменения числа или структуры хромосом, и мутации в самих генах. Генные мутации подраздел</w:t>
      </w:r>
      <w:r w:rsidRPr="00391517">
        <w:rPr>
          <w:color w:val="000000"/>
          <w:sz w:val="28"/>
          <w:szCs w:val="28"/>
        </w:rPr>
        <w:t>я</w:t>
      </w:r>
      <w:r w:rsidRPr="00391517">
        <w:rPr>
          <w:color w:val="000000"/>
          <w:sz w:val="28"/>
          <w:szCs w:val="28"/>
        </w:rPr>
        <w:t>ются далее на доминантные (которые проявляются сразу в первом покол</w:t>
      </w:r>
      <w:r w:rsidRPr="00391517">
        <w:rPr>
          <w:color w:val="000000"/>
          <w:sz w:val="28"/>
          <w:szCs w:val="28"/>
        </w:rPr>
        <w:t>е</w:t>
      </w:r>
      <w:r w:rsidRPr="00391517">
        <w:rPr>
          <w:color w:val="000000"/>
          <w:sz w:val="28"/>
          <w:szCs w:val="28"/>
        </w:rPr>
        <w:t>нии) и рецессивные (которые могут проявиться лишь в том случае, если у обоих родителей мутантным является один и тот же ген; такие мутации м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 xml:space="preserve">гут не проявиться на протяжении многих поколений или не обнаружиться вообще). Оба типа аномалий могут привести к </w:t>
      </w:r>
      <w:r w:rsidR="009E2AC7" w:rsidRPr="00391517">
        <w:rPr>
          <w:color w:val="000000"/>
          <w:sz w:val="28"/>
          <w:szCs w:val="28"/>
        </w:rPr>
        <w:t>наследственным</w:t>
      </w:r>
      <w:r w:rsidRPr="00391517">
        <w:rPr>
          <w:color w:val="000000"/>
          <w:sz w:val="28"/>
          <w:szCs w:val="28"/>
        </w:rPr>
        <w:t xml:space="preserve"> заболеваниям в последующих поколениях, а могут и не проявиться вообще. Оценки НКДАР ООН касаются лишь случаев тяжелой наследственной патологии. </w:t>
      </w:r>
      <w:proofErr w:type="gramStart"/>
      <w:r w:rsidRPr="00391517">
        <w:rPr>
          <w:color w:val="000000"/>
          <w:sz w:val="28"/>
          <w:szCs w:val="28"/>
        </w:rPr>
        <w:t>Среди</w:t>
      </w:r>
      <w:proofErr w:type="gramEnd"/>
      <w:r w:rsidRPr="00391517">
        <w:rPr>
          <w:color w:val="000000"/>
          <w:sz w:val="28"/>
          <w:szCs w:val="28"/>
        </w:rPr>
        <w:t xml:space="preserve"> более </w:t>
      </w:r>
      <w:proofErr w:type="gramStart"/>
      <w:r w:rsidRPr="00391517">
        <w:rPr>
          <w:color w:val="000000"/>
          <w:sz w:val="28"/>
          <w:szCs w:val="28"/>
        </w:rPr>
        <w:t>чем</w:t>
      </w:r>
      <w:proofErr w:type="gramEnd"/>
      <w:r w:rsidRPr="00391517">
        <w:rPr>
          <w:color w:val="000000"/>
          <w:sz w:val="28"/>
          <w:szCs w:val="28"/>
        </w:rPr>
        <w:t xml:space="preserve"> 27 000 детей, родители которых получили относительно большие дозы во время атомных бомбардировок Хиросимы и Нагасаки, были обн</w:t>
      </w:r>
      <w:r w:rsidRPr="00391517">
        <w:rPr>
          <w:color w:val="000000"/>
          <w:sz w:val="28"/>
          <w:szCs w:val="28"/>
        </w:rPr>
        <w:t>а</w:t>
      </w:r>
      <w:r w:rsidRPr="00391517">
        <w:rPr>
          <w:color w:val="000000"/>
          <w:sz w:val="28"/>
          <w:szCs w:val="28"/>
        </w:rPr>
        <w:t>ружены лишь две вероятные мутации, а среди примерно такого же числа детей, родители которых получили меньшие дозы, не отмечено ни одного т</w:t>
      </w:r>
      <w:r w:rsidRPr="00391517">
        <w:rPr>
          <w:color w:val="000000"/>
          <w:sz w:val="28"/>
          <w:szCs w:val="28"/>
        </w:rPr>
        <w:t>а</w:t>
      </w:r>
      <w:r w:rsidRPr="00391517">
        <w:rPr>
          <w:color w:val="000000"/>
          <w:sz w:val="28"/>
          <w:szCs w:val="28"/>
        </w:rPr>
        <w:t>кого случая. Среди детей, родители которых были облучены в результате взрыва атомной бомбы, не было также обнаружено статистически достове</w:t>
      </w:r>
      <w:r w:rsidRPr="00391517">
        <w:rPr>
          <w:color w:val="000000"/>
          <w:sz w:val="28"/>
          <w:szCs w:val="28"/>
        </w:rPr>
        <w:t>р</w:t>
      </w:r>
      <w:r w:rsidRPr="00391517">
        <w:rPr>
          <w:color w:val="000000"/>
          <w:sz w:val="28"/>
          <w:szCs w:val="28"/>
        </w:rPr>
        <w:t>ного прироста частоты хромосомных аномалий. И хотя в материалах некот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рых обследований содержится вывод о том, что у облученных родителей больше шансов родить ребенка с синдромом Дауна, другие исследования этого не подтверждают. Несколько настораживает сообщение о том, что у людей, получающих малые дозы облучения, действительно наблюдается п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вышенное содержание клеток крови с хромосомными нарушениями. Этот феномен при чрезвычайно ни</w:t>
      </w:r>
      <w:r w:rsidRPr="00391517">
        <w:rPr>
          <w:color w:val="000000"/>
          <w:sz w:val="28"/>
          <w:szCs w:val="28"/>
        </w:rPr>
        <w:t>з</w:t>
      </w:r>
      <w:r w:rsidRPr="00391517">
        <w:rPr>
          <w:color w:val="000000"/>
          <w:sz w:val="28"/>
          <w:szCs w:val="28"/>
        </w:rPr>
        <w:t xml:space="preserve">ком уровне облучения был отмечен у жителей курортного местечке </w:t>
      </w:r>
      <w:proofErr w:type="spellStart"/>
      <w:r w:rsidRPr="00391517">
        <w:rPr>
          <w:color w:val="000000"/>
          <w:sz w:val="28"/>
          <w:szCs w:val="28"/>
        </w:rPr>
        <w:t>Бадгастайн</w:t>
      </w:r>
      <w:proofErr w:type="spellEnd"/>
      <w:r w:rsidRPr="00391517">
        <w:rPr>
          <w:color w:val="000000"/>
          <w:sz w:val="28"/>
          <w:szCs w:val="28"/>
        </w:rPr>
        <w:t xml:space="preserve"> в Австрии и там же среди медицинского персонала, обслуживающего радоновые источники с целебными, как полаг</w:t>
      </w:r>
      <w:r w:rsidRPr="00391517">
        <w:rPr>
          <w:color w:val="000000"/>
          <w:sz w:val="28"/>
          <w:szCs w:val="28"/>
        </w:rPr>
        <w:t>а</w:t>
      </w:r>
      <w:r w:rsidRPr="00391517">
        <w:rPr>
          <w:color w:val="000000"/>
          <w:sz w:val="28"/>
          <w:szCs w:val="28"/>
        </w:rPr>
        <w:t xml:space="preserve">ют, свойствами. Среди персонала АЭС в ФРГ, Великобритании и США, </w:t>
      </w:r>
      <w:proofErr w:type="gramStart"/>
      <w:r w:rsidRPr="00391517">
        <w:rPr>
          <w:color w:val="000000"/>
          <w:sz w:val="28"/>
          <w:szCs w:val="28"/>
        </w:rPr>
        <w:t>к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торый</w:t>
      </w:r>
      <w:proofErr w:type="gramEnd"/>
      <w:r w:rsidRPr="00391517">
        <w:rPr>
          <w:color w:val="000000"/>
          <w:sz w:val="28"/>
          <w:szCs w:val="28"/>
        </w:rPr>
        <w:t xml:space="preserve"> получает дозы, не превышающие предельно допустимого, согласно международным стандартам, уровня, также обнаружены хромосомные ан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малии. Но биологическое значение таких повреждений и их влияние на зд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lastRenderedPageBreak/>
        <w:t>ровье человека пока не выя</w:t>
      </w:r>
      <w:r w:rsidRPr="00391517">
        <w:rPr>
          <w:color w:val="000000"/>
          <w:sz w:val="28"/>
          <w:szCs w:val="28"/>
        </w:rPr>
        <w:t>с</w:t>
      </w:r>
      <w:r w:rsidRPr="00391517">
        <w:rPr>
          <w:color w:val="000000"/>
          <w:sz w:val="28"/>
          <w:szCs w:val="28"/>
        </w:rPr>
        <w:t>нены. Поскольку нет никаких других сведений, приходится оцен</w:t>
      </w:r>
      <w:r w:rsidRPr="00391517">
        <w:rPr>
          <w:color w:val="000000"/>
          <w:sz w:val="28"/>
          <w:szCs w:val="28"/>
        </w:rPr>
        <w:t>и</w:t>
      </w:r>
      <w:r w:rsidRPr="00391517">
        <w:rPr>
          <w:color w:val="000000"/>
          <w:sz w:val="28"/>
          <w:szCs w:val="28"/>
        </w:rPr>
        <w:t>вать риск появления наследственных дефектов</w:t>
      </w:r>
      <w:r w:rsidR="00C8161A">
        <w:rPr>
          <w:color w:val="000000"/>
          <w:sz w:val="28"/>
          <w:szCs w:val="28"/>
        </w:rPr>
        <w:t>,</w:t>
      </w:r>
      <w:r w:rsidRPr="00391517">
        <w:rPr>
          <w:color w:val="000000"/>
          <w:sz w:val="28"/>
          <w:szCs w:val="28"/>
        </w:rPr>
        <w:t xml:space="preserve"> у человека основываясь на результ</w:t>
      </w:r>
      <w:r w:rsidRPr="00391517">
        <w:rPr>
          <w:color w:val="000000"/>
          <w:sz w:val="28"/>
          <w:szCs w:val="28"/>
        </w:rPr>
        <w:t>а</w:t>
      </w:r>
      <w:r w:rsidRPr="00391517">
        <w:rPr>
          <w:color w:val="000000"/>
          <w:sz w:val="28"/>
          <w:szCs w:val="28"/>
        </w:rPr>
        <w:t>тах, полученных в многочисленных экспериментах на животных. При оценке риска появления наследственных дефектов у чел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века НКДАР использует два подхода. При одном подходе пытаются опред</w:t>
      </w:r>
      <w:r w:rsidRPr="00391517">
        <w:rPr>
          <w:color w:val="000000"/>
          <w:sz w:val="28"/>
          <w:szCs w:val="28"/>
        </w:rPr>
        <w:t>е</w:t>
      </w:r>
      <w:r w:rsidRPr="00391517">
        <w:rPr>
          <w:color w:val="000000"/>
          <w:sz w:val="28"/>
          <w:szCs w:val="28"/>
        </w:rPr>
        <w:t>лить непосредственный эффект данной дозы облучения, при другом стараю</w:t>
      </w:r>
      <w:r w:rsidRPr="00391517">
        <w:rPr>
          <w:color w:val="000000"/>
          <w:sz w:val="28"/>
          <w:szCs w:val="28"/>
        </w:rPr>
        <w:t>т</w:t>
      </w:r>
      <w:r w:rsidRPr="00391517">
        <w:rPr>
          <w:color w:val="000000"/>
          <w:sz w:val="28"/>
          <w:szCs w:val="28"/>
        </w:rPr>
        <w:t>ся определить дозу, при которой удваивается частота появления потомков с той или иной разновидностью наследственных дефектов по сравнению с нормальными радиацио</w:t>
      </w:r>
      <w:r w:rsidRPr="00391517">
        <w:rPr>
          <w:color w:val="000000"/>
          <w:sz w:val="28"/>
          <w:szCs w:val="28"/>
        </w:rPr>
        <w:t>н</w:t>
      </w:r>
      <w:r w:rsidRPr="00391517">
        <w:rPr>
          <w:color w:val="000000"/>
          <w:sz w:val="28"/>
          <w:szCs w:val="28"/>
        </w:rPr>
        <w:t xml:space="preserve">ными условиями. Согласно оценкам, полученным </w:t>
      </w:r>
      <w:r w:rsidR="003B4143" w:rsidRPr="00391517">
        <w:rPr>
          <w:color w:val="000000"/>
          <w:sz w:val="28"/>
          <w:szCs w:val="28"/>
        </w:rPr>
        <w:t>при пе</w:t>
      </w:r>
      <w:r w:rsidR="003B4143" w:rsidRPr="00391517">
        <w:rPr>
          <w:color w:val="000000"/>
          <w:sz w:val="28"/>
          <w:szCs w:val="28"/>
        </w:rPr>
        <w:t>р</w:t>
      </w:r>
      <w:r w:rsidR="003B4143" w:rsidRPr="00391517">
        <w:rPr>
          <w:color w:val="000000"/>
          <w:sz w:val="28"/>
          <w:szCs w:val="28"/>
        </w:rPr>
        <w:t>вом подходе, доза в 1 Гр</w:t>
      </w:r>
      <w:r w:rsidRPr="00391517">
        <w:rPr>
          <w:color w:val="000000"/>
          <w:sz w:val="28"/>
          <w:szCs w:val="28"/>
        </w:rPr>
        <w:t>, полученная при низком уровне радиации только особями мужского пола, индуцирует появление от 1000 до 2000 мут</w:t>
      </w:r>
      <w:r w:rsidRPr="00391517">
        <w:rPr>
          <w:color w:val="000000"/>
          <w:sz w:val="28"/>
          <w:szCs w:val="28"/>
        </w:rPr>
        <w:t>а</w:t>
      </w:r>
      <w:r w:rsidRPr="00391517">
        <w:rPr>
          <w:color w:val="000000"/>
          <w:sz w:val="28"/>
          <w:szCs w:val="28"/>
        </w:rPr>
        <w:t>ций, приводящих к серьезным после</w:t>
      </w:r>
      <w:r w:rsidRPr="00391517">
        <w:rPr>
          <w:color w:val="000000"/>
          <w:sz w:val="28"/>
          <w:szCs w:val="28"/>
        </w:rPr>
        <w:t>д</w:t>
      </w:r>
      <w:r w:rsidRPr="00391517">
        <w:rPr>
          <w:color w:val="000000"/>
          <w:sz w:val="28"/>
          <w:szCs w:val="28"/>
        </w:rPr>
        <w:t>ствиям, и от 30 до 1000 хромосомных аберраций на каждый миллион живых новорожденных. Оценки, полученные для особей женского пола, гораздо менее определенны, но явно ниже; это объясняется тем, что женские половые клетки менее чувствительны к де</w:t>
      </w:r>
      <w:r w:rsidRPr="00391517">
        <w:rPr>
          <w:color w:val="000000"/>
          <w:sz w:val="28"/>
          <w:szCs w:val="28"/>
        </w:rPr>
        <w:t>й</w:t>
      </w:r>
      <w:r w:rsidRPr="00391517">
        <w:rPr>
          <w:color w:val="000000"/>
          <w:sz w:val="28"/>
          <w:szCs w:val="28"/>
        </w:rPr>
        <w:t>ствию радиации. Согласно ориентировочным оценкам, частота мутаций с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ставляет от 0 до 900, а частота хр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мосомных аберраций от 0 до 300 случаев на миллион живых н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ворожденных. Согласно оценкам, полученным вторым методом, хроническое облу</w:t>
      </w:r>
      <w:r w:rsidR="003B4143" w:rsidRPr="00391517">
        <w:rPr>
          <w:color w:val="000000"/>
          <w:sz w:val="28"/>
          <w:szCs w:val="28"/>
        </w:rPr>
        <w:t xml:space="preserve">чение при мощности дозы в 1 Гр </w:t>
      </w:r>
      <w:r w:rsidRPr="00391517">
        <w:rPr>
          <w:color w:val="000000"/>
          <w:sz w:val="28"/>
          <w:szCs w:val="28"/>
        </w:rPr>
        <w:t>на поколение (для человека</w:t>
      </w:r>
      <w:r w:rsidR="003B4143" w:rsidRPr="00391517">
        <w:rPr>
          <w:color w:val="000000"/>
          <w:sz w:val="28"/>
          <w:szCs w:val="28"/>
        </w:rPr>
        <w:t xml:space="preserve"> </w:t>
      </w:r>
      <w:r w:rsidRPr="00391517">
        <w:rPr>
          <w:color w:val="000000"/>
          <w:sz w:val="28"/>
          <w:szCs w:val="28"/>
        </w:rPr>
        <w:t>-</w:t>
      </w:r>
      <w:r w:rsidR="003B4143" w:rsidRPr="00391517">
        <w:rPr>
          <w:color w:val="000000"/>
          <w:sz w:val="28"/>
          <w:szCs w:val="28"/>
        </w:rPr>
        <w:t xml:space="preserve"> </w:t>
      </w:r>
      <w:r w:rsidRPr="00391517">
        <w:rPr>
          <w:color w:val="000000"/>
          <w:sz w:val="28"/>
          <w:szCs w:val="28"/>
        </w:rPr>
        <w:t>30 лет) приведет к появлению около 2000 серьезных случаев генетических заболеваний на каждый миллион живых новорожде</w:t>
      </w:r>
      <w:r w:rsidRPr="00391517">
        <w:rPr>
          <w:color w:val="000000"/>
          <w:sz w:val="28"/>
          <w:szCs w:val="28"/>
        </w:rPr>
        <w:t>н</w:t>
      </w:r>
      <w:r w:rsidRPr="00391517">
        <w:rPr>
          <w:color w:val="000000"/>
          <w:sz w:val="28"/>
          <w:szCs w:val="28"/>
        </w:rPr>
        <w:t>ных среди детей тех, кто подвергся такому облучению. Этим м</w:t>
      </w:r>
      <w:r w:rsidRPr="00391517">
        <w:rPr>
          <w:color w:val="000000"/>
          <w:sz w:val="28"/>
          <w:szCs w:val="28"/>
        </w:rPr>
        <w:t>е</w:t>
      </w:r>
      <w:r w:rsidRPr="00391517">
        <w:rPr>
          <w:color w:val="000000"/>
          <w:sz w:val="28"/>
          <w:szCs w:val="28"/>
        </w:rPr>
        <w:t>тодом пользуются также для оценки суммарной частоты появления серьезных наследственных дефе</w:t>
      </w:r>
      <w:r w:rsidRPr="00391517">
        <w:rPr>
          <w:color w:val="000000"/>
          <w:sz w:val="28"/>
          <w:szCs w:val="28"/>
        </w:rPr>
        <w:t>к</w:t>
      </w:r>
      <w:r w:rsidRPr="00391517">
        <w:rPr>
          <w:color w:val="000000"/>
          <w:sz w:val="28"/>
          <w:szCs w:val="28"/>
        </w:rPr>
        <w:t>тов в каждом поколении при условии, что тот же уровень радиации будет действовать все время. Согласно этим оценкам, примерно 15 000 живых н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ворожденных из каждого миллиона будут рождаться с серьезными насле</w:t>
      </w:r>
      <w:r w:rsidRPr="00391517">
        <w:rPr>
          <w:color w:val="000000"/>
          <w:sz w:val="28"/>
          <w:szCs w:val="28"/>
        </w:rPr>
        <w:t>д</w:t>
      </w:r>
      <w:r w:rsidRPr="00391517">
        <w:rPr>
          <w:color w:val="000000"/>
          <w:sz w:val="28"/>
          <w:szCs w:val="28"/>
        </w:rPr>
        <w:t>ственными дефектами из-за такого радиационного фона. Этот метод пытае</w:t>
      </w:r>
      <w:r w:rsidRPr="00391517">
        <w:rPr>
          <w:color w:val="000000"/>
          <w:sz w:val="28"/>
          <w:szCs w:val="28"/>
        </w:rPr>
        <w:t>т</w:t>
      </w:r>
      <w:r w:rsidRPr="00391517">
        <w:rPr>
          <w:color w:val="000000"/>
          <w:sz w:val="28"/>
          <w:szCs w:val="28"/>
        </w:rPr>
        <w:t>ся учесть влияние рецессивных мут</w:t>
      </w:r>
      <w:r w:rsidRPr="00391517">
        <w:rPr>
          <w:color w:val="000000"/>
          <w:sz w:val="28"/>
          <w:szCs w:val="28"/>
        </w:rPr>
        <w:t>а</w:t>
      </w:r>
      <w:r w:rsidRPr="00391517">
        <w:rPr>
          <w:color w:val="000000"/>
          <w:sz w:val="28"/>
          <w:szCs w:val="28"/>
        </w:rPr>
        <w:t xml:space="preserve">ций. О них известно немного, и по этому вопросу еще нет единого мнения, но считается, что их вклад в суммарную частоту появления наследственных заболеваний незначителен, поскольку </w:t>
      </w:r>
      <w:r w:rsidRPr="00391517">
        <w:rPr>
          <w:color w:val="000000"/>
          <w:sz w:val="28"/>
          <w:szCs w:val="28"/>
        </w:rPr>
        <w:lastRenderedPageBreak/>
        <w:t>мала вероятность брачного союза между партнерами с мутацией в о</w:t>
      </w:r>
      <w:r w:rsidRPr="00391517">
        <w:rPr>
          <w:color w:val="000000"/>
          <w:sz w:val="28"/>
          <w:szCs w:val="28"/>
        </w:rPr>
        <w:t>д</w:t>
      </w:r>
      <w:r w:rsidRPr="00391517">
        <w:rPr>
          <w:color w:val="000000"/>
          <w:sz w:val="28"/>
          <w:szCs w:val="28"/>
        </w:rPr>
        <w:t>ном и том же гене. Немного известно также о влиянии облучения на такие призн</w:t>
      </w:r>
      <w:r w:rsidRPr="00391517">
        <w:rPr>
          <w:color w:val="000000"/>
          <w:sz w:val="28"/>
          <w:szCs w:val="28"/>
        </w:rPr>
        <w:t>а</w:t>
      </w:r>
      <w:r w:rsidRPr="00391517">
        <w:rPr>
          <w:color w:val="000000"/>
          <w:sz w:val="28"/>
          <w:szCs w:val="28"/>
        </w:rPr>
        <w:t>ки, как рост и плодовитость, которые определяются не одним, а многими г</w:t>
      </w:r>
      <w:r w:rsidRPr="00391517">
        <w:rPr>
          <w:color w:val="000000"/>
          <w:sz w:val="28"/>
          <w:szCs w:val="28"/>
        </w:rPr>
        <w:t>е</w:t>
      </w:r>
      <w:r w:rsidRPr="00391517">
        <w:rPr>
          <w:color w:val="000000"/>
          <w:sz w:val="28"/>
          <w:szCs w:val="28"/>
        </w:rPr>
        <w:t>нами, функционирующими в тесном взаимодействии друг с другом. Оценки НКДАР ООН относятся преимущественно к действию радиации на едини</w:t>
      </w:r>
      <w:r w:rsidRPr="00391517">
        <w:rPr>
          <w:color w:val="000000"/>
          <w:sz w:val="28"/>
          <w:szCs w:val="28"/>
        </w:rPr>
        <w:t>ч</w:t>
      </w:r>
      <w:r w:rsidRPr="00391517">
        <w:rPr>
          <w:color w:val="000000"/>
          <w:sz w:val="28"/>
          <w:szCs w:val="28"/>
        </w:rPr>
        <w:t>ные гены, поскольку оценить вклад таких полигенных факторов чрезвычайно трудно. Еще большим нед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статком оценок является тот факт, что оба метода способны регистрировать лишь серьезные генетические последствия обуч</w:t>
      </w:r>
      <w:r w:rsidRPr="00391517">
        <w:rPr>
          <w:color w:val="000000"/>
          <w:sz w:val="28"/>
          <w:szCs w:val="28"/>
        </w:rPr>
        <w:t>е</w:t>
      </w:r>
      <w:r w:rsidRPr="00391517">
        <w:rPr>
          <w:color w:val="000000"/>
          <w:sz w:val="28"/>
          <w:szCs w:val="28"/>
        </w:rPr>
        <w:t>ния. Есть веские основания считать, что число не очень существенных д</w:t>
      </w:r>
      <w:r w:rsidRPr="00391517">
        <w:rPr>
          <w:color w:val="000000"/>
          <w:sz w:val="28"/>
          <w:szCs w:val="28"/>
        </w:rPr>
        <w:t>е</w:t>
      </w:r>
      <w:r w:rsidRPr="00391517">
        <w:rPr>
          <w:color w:val="000000"/>
          <w:sz w:val="28"/>
          <w:szCs w:val="28"/>
        </w:rPr>
        <w:t>фектов значительно превышает число серьезных аномалий, так что нанос</w:t>
      </w:r>
      <w:r w:rsidRPr="00391517">
        <w:rPr>
          <w:color w:val="000000"/>
          <w:sz w:val="28"/>
          <w:szCs w:val="28"/>
        </w:rPr>
        <w:t>и</w:t>
      </w:r>
      <w:r w:rsidRPr="00391517">
        <w:rPr>
          <w:color w:val="000000"/>
          <w:sz w:val="28"/>
          <w:szCs w:val="28"/>
        </w:rPr>
        <w:t>мый ими ущерб в сумме может быть даже больше, чем от серьезных дефе</w:t>
      </w:r>
      <w:r w:rsidRPr="00391517">
        <w:rPr>
          <w:color w:val="000000"/>
          <w:sz w:val="28"/>
          <w:szCs w:val="28"/>
        </w:rPr>
        <w:t>к</w:t>
      </w:r>
      <w:r w:rsidRPr="00391517">
        <w:rPr>
          <w:color w:val="000000"/>
          <w:sz w:val="28"/>
          <w:szCs w:val="28"/>
        </w:rPr>
        <w:t>тов. В последнем докладе НКДАР впе</w:t>
      </w:r>
      <w:r w:rsidRPr="00391517">
        <w:rPr>
          <w:color w:val="000000"/>
          <w:sz w:val="28"/>
          <w:szCs w:val="28"/>
        </w:rPr>
        <w:t>р</w:t>
      </w:r>
      <w:r w:rsidRPr="00391517">
        <w:rPr>
          <w:color w:val="000000"/>
          <w:sz w:val="28"/>
          <w:szCs w:val="28"/>
        </w:rPr>
        <w:t>вые была сделана попытка оценить ущерб, наносимый обществу с</w:t>
      </w:r>
      <w:r w:rsidRPr="00391517">
        <w:rPr>
          <w:color w:val="000000"/>
          <w:sz w:val="28"/>
          <w:szCs w:val="28"/>
        </w:rPr>
        <w:t>е</w:t>
      </w:r>
      <w:r w:rsidRPr="00391517">
        <w:rPr>
          <w:color w:val="000000"/>
          <w:sz w:val="28"/>
          <w:szCs w:val="28"/>
        </w:rPr>
        <w:t xml:space="preserve">рьезными генетическими дефектами, всеми вместе и каждым в отдельности. Например, и синдром Дауна, и хорея </w:t>
      </w:r>
      <w:proofErr w:type="spellStart"/>
      <w:r w:rsidRPr="00391517">
        <w:rPr>
          <w:color w:val="000000"/>
          <w:sz w:val="28"/>
          <w:szCs w:val="28"/>
        </w:rPr>
        <w:t>Ге</w:t>
      </w:r>
      <w:r w:rsidRPr="00391517">
        <w:rPr>
          <w:color w:val="000000"/>
          <w:sz w:val="28"/>
          <w:szCs w:val="28"/>
        </w:rPr>
        <w:t>н</w:t>
      </w:r>
      <w:r w:rsidRPr="00391517">
        <w:rPr>
          <w:color w:val="000000"/>
          <w:sz w:val="28"/>
          <w:szCs w:val="28"/>
        </w:rPr>
        <w:t>тингтона</w:t>
      </w:r>
      <w:proofErr w:type="spellEnd"/>
      <w:r w:rsidRPr="00391517">
        <w:rPr>
          <w:color w:val="000000"/>
          <w:sz w:val="28"/>
          <w:szCs w:val="28"/>
        </w:rPr>
        <w:t xml:space="preserve"> это серьезные генетические заболев</w:t>
      </w:r>
      <w:r w:rsidRPr="00391517">
        <w:rPr>
          <w:color w:val="000000"/>
          <w:sz w:val="28"/>
          <w:szCs w:val="28"/>
        </w:rPr>
        <w:t>а</w:t>
      </w:r>
      <w:r w:rsidRPr="00391517">
        <w:rPr>
          <w:color w:val="000000"/>
          <w:sz w:val="28"/>
          <w:szCs w:val="28"/>
        </w:rPr>
        <w:t xml:space="preserve">ния, но социальный ущерб от них неодинаков. Хорея </w:t>
      </w:r>
      <w:proofErr w:type="spellStart"/>
      <w:r w:rsidRPr="00391517">
        <w:rPr>
          <w:color w:val="000000"/>
          <w:sz w:val="28"/>
          <w:szCs w:val="28"/>
        </w:rPr>
        <w:t>Гентингтона</w:t>
      </w:r>
      <w:proofErr w:type="spellEnd"/>
      <w:r w:rsidRPr="00391517">
        <w:rPr>
          <w:color w:val="000000"/>
          <w:sz w:val="28"/>
          <w:szCs w:val="28"/>
        </w:rPr>
        <w:t xml:space="preserve"> пораж</w:t>
      </w:r>
      <w:r w:rsidRPr="00391517">
        <w:rPr>
          <w:color w:val="000000"/>
          <w:sz w:val="28"/>
          <w:szCs w:val="28"/>
        </w:rPr>
        <w:t>а</w:t>
      </w:r>
      <w:r w:rsidRPr="00391517">
        <w:rPr>
          <w:color w:val="000000"/>
          <w:sz w:val="28"/>
          <w:szCs w:val="28"/>
        </w:rPr>
        <w:t>ет организм человека между 30 и 50 годами и вызывает очень тяжелую, но постепенную дегенерацию це</w:t>
      </w:r>
      <w:r w:rsidRPr="00391517">
        <w:rPr>
          <w:color w:val="000000"/>
          <w:sz w:val="28"/>
          <w:szCs w:val="28"/>
        </w:rPr>
        <w:t>н</w:t>
      </w:r>
      <w:r w:rsidRPr="00391517">
        <w:rPr>
          <w:color w:val="000000"/>
          <w:sz w:val="28"/>
          <w:szCs w:val="28"/>
        </w:rPr>
        <w:t>тральной нервной системы; синдром Дауна проявляется в очень тяжелом п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ражении организма с самого рождения. Если пытаться как-то дифференцир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вать эти болезни, то очевидно, что синдром Да</w:t>
      </w:r>
      <w:r w:rsidRPr="00391517">
        <w:rPr>
          <w:color w:val="000000"/>
          <w:sz w:val="28"/>
          <w:szCs w:val="28"/>
        </w:rPr>
        <w:t>у</w:t>
      </w:r>
      <w:r w:rsidRPr="00391517">
        <w:rPr>
          <w:color w:val="000000"/>
          <w:sz w:val="28"/>
          <w:szCs w:val="28"/>
        </w:rPr>
        <w:t>на следует расценивать как болезнь, причиняющую обществу больше уще</w:t>
      </w:r>
      <w:r w:rsidRPr="00391517">
        <w:rPr>
          <w:color w:val="000000"/>
          <w:sz w:val="28"/>
          <w:szCs w:val="28"/>
        </w:rPr>
        <w:t>р</w:t>
      </w:r>
      <w:r w:rsidRPr="00391517">
        <w:rPr>
          <w:color w:val="000000"/>
          <w:sz w:val="28"/>
          <w:szCs w:val="28"/>
        </w:rPr>
        <w:t xml:space="preserve">ба, чем хорея </w:t>
      </w:r>
      <w:proofErr w:type="spellStart"/>
      <w:r w:rsidRPr="00391517">
        <w:rPr>
          <w:color w:val="000000"/>
          <w:sz w:val="28"/>
          <w:szCs w:val="28"/>
        </w:rPr>
        <w:t>Гентингтона</w:t>
      </w:r>
      <w:proofErr w:type="spellEnd"/>
      <w:r w:rsidRPr="00391517">
        <w:rPr>
          <w:color w:val="000000"/>
          <w:sz w:val="28"/>
          <w:szCs w:val="28"/>
        </w:rPr>
        <w:t xml:space="preserve">. Таким </w:t>
      </w:r>
      <w:proofErr w:type="gramStart"/>
      <w:r w:rsidRPr="00391517">
        <w:rPr>
          <w:color w:val="000000"/>
          <w:sz w:val="28"/>
          <w:szCs w:val="28"/>
        </w:rPr>
        <w:t>образом</w:t>
      </w:r>
      <w:proofErr w:type="gramEnd"/>
      <w:r w:rsidRPr="00391517">
        <w:rPr>
          <w:color w:val="000000"/>
          <w:sz w:val="28"/>
          <w:szCs w:val="28"/>
        </w:rPr>
        <w:t xml:space="preserve"> НКДАР ООН поп</w:t>
      </w:r>
      <w:r w:rsidRPr="00391517">
        <w:rPr>
          <w:color w:val="000000"/>
          <w:sz w:val="28"/>
          <w:szCs w:val="28"/>
        </w:rPr>
        <w:t>ы</w:t>
      </w:r>
      <w:r w:rsidRPr="00391517">
        <w:rPr>
          <w:color w:val="000000"/>
          <w:sz w:val="28"/>
          <w:szCs w:val="28"/>
        </w:rPr>
        <w:t>тался выразить генетические последствия облучения через такие параметры, как сокращение продолжительности жи</w:t>
      </w:r>
      <w:r w:rsidRPr="00391517">
        <w:rPr>
          <w:color w:val="000000"/>
          <w:sz w:val="28"/>
          <w:szCs w:val="28"/>
        </w:rPr>
        <w:t>з</w:t>
      </w:r>
      <w:r w:rsidRPr="00391517">
        <w:rPr>
          <w:color w:val="000000"/>
          <w:sz w:val="28"/>
          <w:szCs w:val="28"/>
        </w:rPr>
        <w:t>ни и периода трудоспособности. Эти параметры, конечно, не могут дать адекватного представления о страданиях жертв насле</w:t>
      </w:r>
      <w:r w:rsidRPr="00391517">
        <w:rPr>
          <w:color w:val="000000"/>
          <w:sz w:val="28"/>
          <w:szCs w:val="28"/>
        </w:rPr>
        <w:t>д</w:t>
      </w:r>
      <w:r w:rsidRPr="00391517">
        <w:rPr>
          <w:color w:val="000000"/>
          <w:sz w:val="28"/>
          <w:szCs w:val="28"/>
        </w:rPr>
        <w:t>ственных недугов или таких вещах, как отчаяние родителей больного ребенка, но к ним и нево</w:t>
      </w:r>
      <w:r w:rsidRPr="00391517">
        <w:rPr>
          <w:color w:val="000000"/>
          <w:sz w:val="28"/>
          <w:szCs w:val="28"/>
        </w:rPr>
        <w:t>з</w:t>
      </w:r>
      <w:r w:rsidRPr="00391517">
        <w:rPr>
          <w:color w:val="000000"/>
          <w:sz w:val="28"/>
          <w:szCs w:val="28"/>
        </w:rPr>
        <w:t>можно подходить с количестве</w:t>
      </w:r>
      <w:r w:rsidRPr="00391517">
        <w:rPr>
          <w:color w:val="000000"/>
          <w:sz w:val="28"/>
          <w:szCs w:val="28"/>
        </w:rPr>
        <w:t>н</w:t>
      </w:r>
      <w:r w:rsidRPr="00391517">
        <w:rPr>
          <w:color w:val="000000"/>
          <w:sz w:val="28"/>
          <w:szCs w:val="28"/>
        </w:rPr>
        <w:t xml:space="preserve">ными мерками. </w:t>
      </w:r>
      <w:proofErr w:type="gramStart"/>
      <w:r w:rsidRPr="00391517">
        <w:rPr>
          <w:color w:val="000000"/>
          <w:sz w:val="28"/>
          <w:szCs w:val="28"/>
        </w:rPr>
        <w:t>Вполне отдавая себе отчет в том, что эти оценки не более чем первая грубая прики</w:t>
      </w:r>
      <w:r w:rsidRPr="00391517">
        <w:rPr>
          <w:color w:val="000000"/>
          <w:sz w:val="28"/>
          <w:szCs w:val="28"/>
        </w:rPr>
        <w:t>д</w:t>
      </w:r>
      <w:r w:rsidRPr="00391517">
        <w:rPr>
          <w:color w:val="000000"/>
          <w:sz w:val="28"/>
          <w:szCs w:val="28"/>
        </w:rPr>
        <w:t xml:space="preserve">ка, НКДАР приводит в своем последнем докладе следующие цифры: хроническое облучение </w:t>
      </w:r>
      <w:r w:rsidR="003B4143" w:rsidRPr="00391517">
        <w:rPr>
          <w:color w:val="000000"/>
          <w:sz w:val="28"/>
          <w:szCs w:val="28"/>
        </w:rPr>
        <w:t>нас</w:t>
      </w:r>
      <w:r w:rsidR="003B4143" w:rsidRPr="00391517">
        <w:rPr>
          <w:color w:val="000000"/>
          <w:sz w:val="28"/>
          <w:szCs w:val="28"/>
        </w:rPr>
        <w:t>е</w:t>
      </w:r>
      <w:r w:rsidR="003B4143" w:rsidRPr="00391517">
        <w:rPr>
          <w:color w:val="000000"/>
          <w:sz w:val="28"/>
          <w:szCs w:val="28"/>
        </w:rPr>
        <w:t>ления с мощностью дозы 1 Гр</w:t>
      </w:r>
      <w:r w:rsidRPr="00391517">
        <w:rPr>
          <w:color w:val="000000"/>
          <w:sz w:val="28"/>
          <w:szCs w:val="28"/>
        </w:rPr>
        <w:t xml:space="preserve"> на поколение сокращает период трудоспосо</w:t>
      </w:r>
      <w:r w:rsidRPr="00391517">
        <w:rPr>
          <w:color w:val="000000"/>
          <w:sz w:val="28"/>
          <w:szCs w:val="28"/>
        </w:rPr>
        <w:t>б</w:t>
      </w:r>
      <w:r w:rsidRPr="00391517">
        <w:rPr>
          <w:color w:val="000000"/>
          <w:sz w:val="28"/>
          <w:szCs w:val="28"/>
        </w:rPr>
        <w:lastRenderedPageBreak/>
        <w:t>ности на 50000 лет, а продолжительность жизни также на 50000 лет на ка</w:t>
      </w:r>
      <w:r w:rsidRPr="00391517">
        <w:rPr>
          <w:color w:val="000000"/>
          <w:sz w:val="28"/>
          <w:szCs w:val="28"/>
        </w:rPr>
        <w:t>ж</w:t>
      </w:r>
      <w:r w:rsidRPr="00391517">
        <w:rPr>
          <w:color w:val="000000"/>
          <w:sz w:val="28"/>
          <w:szCs w:val="28"/>
        </w:rPr>
        <w:t>дый миллион живых новорожденных среди детей первого облученного пок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ления;</w:t>
      </w:r>
      <w:proofErr w:type="gramEnd"/>
      <w:r w:rsidRPr="00391517">
        <w:rPr>
          <w:color w:val="000000"/>
          <w:sz w:val="28"/>
          <w:szCs w:val="28"/>
        </w:rPr>
        <w:t xml:space="preserve"> те же параметры при постоянном облучении многих поколений вых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дят на стационарный уровень: сокращение периода трудоспособности сост</w:t>
      </w:r>
      <w:r w:rsidRPr="00391517">
        <w:rPr>
          <w:color w:val="000000"/>
          <w:sz w:val="28"/>
          <w:szCs w:val="28"/>
        </w:rPr>
        <w:t>а</w:t>
      </w:r>
      <w:r w:rsidRPr="00391517">
        <w:rPr>
          <w:color w:val="000000"/>
          <w:sz w:val="28"/>
          <w:szCs w:val="28"/>
        </w:rPr>
        <w:t>вит 340000 лет, а сокращение продолжительности жизни 286 000 лет на ка</w:t>
      </w:r>
      <w:r w:rsidRPr="00391517">
        <w:rPr>
          <w:color w:val="000000"/>
          <w:sz w:val="28"/>
          <w:szCs w:val="28"/>
        </w:rPr>
        <w:t>ж</w:t>
      </w:r>
      <w:r w:rsidRPr="00391517">
        <w:rPr>
          <w:color w:val="000000"/>
          <w:sz w:val="28"/>
          <w:szCs w:val="28"/>
        </w:rPr>
        <w:t>дый миллион ж</w:t>
      </w:r>
      <w:r w:rsidRPr="00391517">
        <w:rPr>
          <w:color w:val="000000"/>
          <w:sz w:val="28"/>
          <w:szCs w:val="28"/>
        </w:rPr>
        <w:t>и</w:t>
      </w:r>
      <w:r w:rsidRPr="00391517">
        <w:rPr>
          <w:color w:val="000000"/>
          <w:sz w:val="28"/>
          <w:szCs w:val="28"/>
        </w:rPr>
        <w:t>вых новорожденных. Несмотря на свою приблизительность, эти оценки все же необходимы, поскольку они предста</w:t>
      </w:r>
      <w:r w:rsidRPr="00391517">
        <w:rPr>
          <w:color w:val="000000"/>
          <w:sz w:val="28"/>
          <w:szCs w:val="28"/>
        </w:rPr>
        <w:t>в</w:t>
      </w:r>
      <w:r w:rsidRPr="00391517">
        <w:rPr>
          <w:color w:val="000000"/>
          <w:sz w:val="28"/>
          <w:szCs w:val="28"/>
        </w:rPr>
        <w:t>ляют собой попытку принять в расчет социально значимые ценности при оценке радиационн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го риска. А это такие ценности, которые все в большей степени влияют на р</w:t>
      </w:r>
      <w:r w:rsidRPr="00391517">
        <w:rPr>
          <w:color w:val="000000"/>
          <w:sz w:val="28"/>
          <w:szCs w:val="28"/>
        </w:rPr>
        <w:t>е</w:t>
      </w:r>
      <w:r w:rsidRPr="00391517">
        <w:rPr>
          <w:color w:val="000000"/>
          <w:sz w:val="28"/>
          <w:szCs w:val="28"/>
        </w:rPr>
        <w:t>шение вопроса о том, приемлем риск в том или ином случае или нет. И это можно только приветств</w:t>
      </w:r>
      <w:r w:rsidRPr="00391517">
        <w:rPr>
          <w:color w:val="000000"/>
          <w:sz w:val="28"/>
          <w:szCs w:val="28"/>
        </w:rPr>
        <w:t>о</w:t>
      </w:r>
      <w:r w:rsidRPr="00391517">
        <w:rPr>
          <w:color w:val="000000"/>
          <w:sz w:val="28"/>
          <w:szCs w:val="28"/>
        </w:rPr>
        <w:t>вать.</w:t>
      </w:r>
    </w:p>
    <w:p w:rsidR="00224E31" w:rsidRDefault="00224E3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B77F5B" w:rsidRPr="00A425E4" w:rsidRDefault="00B77F5B" w:rsidP="00B77F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5E4">
        <w:rPr>
          <w:rFonts w:ascii="Times New Roman" w:hAnsi="Times New Roman" w:cs="Times New Roman"/>
          <w:b/>
          <w:sz w:val="28"/>
          <w:szCs w:val="28"/>
        </w:rPr>
        <w:lastRenderedPageBreak/>
        <w:t>3. ЗАКЛ</w:t>
      </w:r>
      <w:r w:rsidRPr="00A425E4">
        <w:rPr>
          <w:rFonts w:ascii="Times New Roman" w:hAnsi="Times New Roman" w:cs="Times New Roman"/>
          <w:b/>
          <w:sz w:val="28"/>
          <w:szCs w:val="28"/>
        </w:rPr>
        <w:t>Ю</w:t>
      </w:r>
      <w:r w:rsidRPr="00A425E4">
        <w:rPr>
          <w:rFonts w:ascii="Times New Roman" w:hAnsi="Times New Roman" w:cs="Times New Roman"/>
          <w:b/>
          <w:sz w:val="28"/>
          <w:szCs w:val="28"/>
        </w:rPr>
        <w:t>ЧЕНИЕ</w:t>
      </w:r>
    </w:p>
    <w:p w:rsidR="00CE0F24" w:rsidRPr="00391517" w:rsidRDefault="00081E5E" w:rsidP="0075233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Радиоактивное загрязнение остается одной из самых серьезных экол</w:t>
      </w:r>
      <w:r w:rsidRPr="00391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91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гических проблем всего мира.</w:t>
      </w:r>
      <w:r w:rsidR="00752337" w:rsidRPr="00391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Радиационному заражению подвергаются и продукты п</w:t>
      </w:r>
      <w:r w:rsidR="00752337" w:rsidRPr="00391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52337" w:rsidRPr="00391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тания, и предметы быта.</w:t>
      </w:r>
      <w:r w:rsidRPr="00391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Даже самые малые дозы облучения</w:t>
      </w:r>
      <w:r w:rsidR="00752337" w:rsidRPr="00391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способны вызывать</w:t>
      </w:r>
      <w:r w:rsidRPr="00391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необратимые генет</w:t>
      </w:r>
      <w:r w:rsidRPr="00391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91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ческие изменения, которые передаются из поколения в покол</w:t>
      </w:r>
      <w:r w:rsidRPr="00391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91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ние, приводят к развитию синдрома Дауна, эпилепсии, появлению других дефектов у</w:t>
      </w:r>
      <w:r w:rsidRPr="00391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391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ственного и физического разв</w:t>
      </w:r>
      <w:r w:rsidRPr="00391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91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тия. </w:t>
      </w:r>
    </w:p>
    <w:p w:rsidR="000C0F20" w:rsidRPr="00391517" w:rsidRDefault="00752337" w:rsidP="0075233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</w:rPr>
      </w:pPr>
      <w:r w:rsidRPr="00391517">
        <w:rPr>
          <w:rFonts w:ascii="Times New Roman" w:hAnsi="Times New Roman" w:cs="Times New Roman"/>
          <w:sz w:val="28"/>
        </w:rPr>
        <w:t>Наступление тех или иных патологических последствий зависит гла</w:t>
      </w:r>
      <w:r w:rsidRPr="00391517">
        <w:rPr>
          <w:rFonts w:ascii="Times New Roman" w:hAnsi="Times New Roman" w:cs="Times New Roman"/>
          <w:sz w:val="28"/>
        </w:rPr>
        <w:t>в</w:t>
      </w:r>
      <w:r w:rsidRPr="00391517">
        <w:rPr>
          <w:rFonts w:ascii="Times New Roman" w:hAnsi="Times New Roman" w:cs="Times New Roman"/>
          <w:sz w:val="28"/>
        </w:rPr>
        <w:t>ным образом от величины полученной дозы. Большие дозы облучения пр</w:t>
      </w:r>
      <w:r w:rsidRPr="00391517">
        <w:rPr>
          <w:rFonts w:ascii="Times New Roman" w:hAnsi="Times New Roman" w:cs="Times New Roman"/>
          <w:sz w:val="28"/>
        </w:rPr>
        <w:t>и</w:t>
      </w:r>
      <w:r w:rsidRPr="00391517">
        <w:rPr>
          <w:rFonts w:ascii="Times New Roman" w:hAnsi="Times New Roman" w:cs="Times New Roman"/>
          <w:sz w:val="28"/>
        </w:rPr>
        <w:t>водят  к преждевременной смерти людей, лучевой болезни, и другим тяж</w:t>
      </w:r>
      <w:r w:rsidRPr="00391517">
        <w:rPr>
          <w:rFonts w:ascii="Times New Roman" w:hAnsi="Times New Roman" w:cs="Times New Roman"/>
          <w:sz w:val="28"/>
        </w:rPr>
        <w:t>е</w:t>
      </w:r>
      <w:r w:rsidRPr="00391517">
        <w:rPr>
          <w:rFonts w:ascii="Times New Roman" w:hAnsi="Times New Roman" w:cs="Times New Roman"/>
          <w:sz w:val="28"/>
        </w:rPr>
        <w:t>лым заболеваниям,  а также поражениям наследственности. Негативное вл</w:t>
      </w:r>
      <w:r w:rsidRPr="00391517">
        <w:rPr>
          <w:rFonts w:ascii="Times New Roman" w:hAnsi="Times New Roman" w:cs="Times New Roman"/>
          <w:sz w:val="28"/>
        </w:rPr>
        <w:t>и</w:t>
      </w:r>
      <w:r w:rsidRPr="00391517">
        <w:rPr>
          <w:rFonts w:ascii="Times New Roman" w:hAnsi="Times New Roman" w:cs="Times New Roman"/>
          <w:sz w:val="28"/>
        </w:rPr>
        <w:t>яние малых доз, грозят не миллионам,  а десяткам и сотням миллионов л</w:t>
      </w:r>
      <w:r w:rsidRPr="00391517">
        <w:rPr>
          <w:rFonts w:ascii="Times New Roman" w:hAnsi="Times New Roman" w:cs="Times New Roman"/>
          <w:sz w:val="28"/>
        </w:rPr>
        <w:t>ю</w:t>
      </w:r>
      <w:r w:rsidRPr="00391517">
        <w:rPr>
          <w:rFonts w:ascii="Times New Roman" w:hAnsi="Times New Roman" w:cs="Times New Roman"/>
          <w:sz w:val="28"/>
        </w:rPr>
        <w:t>дей, что ставит  под угрозу само существование челов</w:t>
      </w:r>
      <w:r w:rsidRPr="00391517">
        <w:rPr>
          <w:rFonts w:ascii="Times New Roman" w:hAnsi="Times New Roman" w:cs="Times New Roman"/>
          <w:sz w:val="28"/>
        </w:rPr>
        <w:t>е</w:t>
      </w:r>
      <w:r w:rsidRPr="00391517">
        <w:rPr>
          <w:rFonts w:ascii="Times New Roman" w:hAnsi="Times New Roman" w:cs="Times New Roman"/>
          <w:sz w:val="28"/>
        </w:rPr>
        <w:t>чества.</w:t>
      </w:r>
    </w:p>
    <w:p w:rsidR="000C0F20" w:rsidRPr="00391517" w:rsidRDefault="000C0F20" w:rsidP="00CE0F2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224E31" w:rsidRDefault="00224E3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B77F5B" w:rsidRPr="00C8161A" w:rsidRDefault="00B77F5B" w:rsidP="00B77F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61A">
        <w:rPr>
          <w:rFonts w:ascii="Times New Roman" w:hAnsi="Times New Roman" w:cs="Times New Roman"/>
          <w:b/>
          <w:sz w:val="28"/>
          <w:szCs w:val="28"/>
        </w:rPr>
        <w:lastRenderedPageBreak/>
        <w:t>4. ЛИТЕРАТ</w:t>
      </w:r>
      <w:r w:rsidRPr="00C8161A">
        <w:rPr>
          <w:rFonts w:ascii="Times New Roman" w:hAnsi="Times New Roman" w:cs="Times New Roman"/>
          <w:b/>
          <w:sz w:val="28"/>
          <w:szCs w:val="28"/>
        </w:rPr>
        <w:t>У</w:t>
      </w:r>
      <w:r w:rsidRPr="00C8161A">
        <w:rPr>
          <w:rFonts w:ascii="Times New Roman" w:hAnsi="Times New Roman" w:cs="Times New Roman"/>
          <w:b/>
          <w:sz w:val="28"/>
          <w:szCs w:val="28"/>
        </w:rPr>
        <w:t>РА</w:t>
      </w:r>
    </w:p>
    <w:p w:rsidR="00A425E4" w:rsidRDefault="00A425E4" w:rsidP="00D90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123C44" w:rsidRPr="00391517">
        <w:rPr>
          <w:rFonts w:ascii="Times New Roman" w:hAnsi="Times New Roman" w:cs="Times New Roman"/>
          <w:sz w:val="28"/>
        </w:rPr>
        <w:t xml:space="preserve">1. </w:t>
      </w:r>
      <w:r w:rsidR="00D90865" w:rsidRPr="00391517">
        <w:rPr>
          <w:rFonts w:ascii="Times New Roman" w:hAnsi="Times New Roman" w:cs="Times New Roman"/>
          <w:sz w:val="28"/>
          <w:szCs w:val="28"/>
        </w:rPr>
        <w:t xml:space="preserve">С.В. Белов, А.В. </w:t>
      </w:r>
      <w:proofErr w:type="spellStart"/>
      <w:r w:rsidR="00D90865" w:rsidRPr="00391517">
        <w:rPr>
          <w:rFonts w:ascii="Times New Roman" w:hAnsi="Times New Roman" w:cs="Times New Roman"/>
          <w:sz w:val="28"/>
          <w:szCs w:val="28"/>
        </w:rPr>
        <w:t>Ильницкая</w:t>
      </w:r>
      <w:proofErr w:type="spellEnd"/>
      <w:r w:rsidR="00D90865" w:rsidRPr="00391517">
        <w:rPr>
          <w:rFonts w:ascii="Times New Roman" w:hAnsi="Times New Roman" w:cs="Times New Roman"/>
          <w:sz w:val="28"/>
          <w:szCs w:val="28"/>
        </w:rPr>
        <w:t xml:space="preserve">, А.Ф. </w:t>
      </w:r>
      <w:proofErr w:type="spellStart"/>
      <w:r w:rsidR="00D90865" w:rsidRPr="00391517">
        <w:rPr>
          <w:rFonts w:ascii="Times New Roman" w:hAnsi="Times New Roman" w:cs="Times New Roman"/>
          <w:sz w:val="28"/>
          <w:szCs w:val="28"/>
        </w:rPr>
        <w:t>Козьяков</w:t>
      </w:r>
      <w:proofErr w:type="spellEnd"/>
      <w:r w:rsidR="00D90865" w:rsidRPr="00391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5E4" w:rsidRPr="00391517" w:rsidRDefault="00D90865" w:rsidP="00D90865">
      <w:pPr>
        <w:spacing w:after="0" w:line="36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391517">
        <w:rPr>
          <w:rFonts w:ascii="Times New Roman" w:hAnsi="Times New Roman" w:cs="Times New Roman"/>
          <w:sz w:val="28"/>
          <w:szCs w:val="28"/>
        </w:rPr>
        <w:t>«Безопасность жизнедеятел</w:t>
      </w:r>
      <w:r w:rsidRPr="00391517">
        <w:rPr>
          <w:rFonts w:ascii="Times New Roman" w:hAnsi="Times New Roman" w:cs="Times New Roman"/>
          <w:sz w:val="28"/>
          <w:szCs w:val="28"/>
        </w:rPr>
        <w:t>ь</w:t>
      </w:r>
      <w:r w:rsidRPr="00391517">
        <w:rPr>
          <w:rFonts w:ascii="Times New Roman" w:hAnsi="Times New Roman" w:cs="Times New Roman"/>
          <w:sz w:val="28"/>
          <w:szCs w:val="28"/>
        </w:rPr>
        <w:t xml:space="preserve">ности» –  М.: </w:t>
      </w:r>
      <w:proofErr w:type="spellStart"/>
      <w:r w:rsidRPr="00391517">
        <w:rPr>
          <w:rFonts w:ascii="Times New Roman" w:hAnsi="Times New Roman" w:cs="Times New Roman"/>
          <w:sz w:val="28"/>
          <w:szCs w:val="28"/>
        </w:rPr>
        <w:t>Высш.шк</w:t>
      </w:r>
      <w:proofErr w:type="spellEnd"/>
      <w:r w:rsidRPr="00391517">
        <w:rPr>
          <w:rFonts w:ascii="Times New Roman" w:hAnsi="Times New Roman" w:cs="Times New Roman"/>
          <w:sz w:val="28"/>
          <w:szCs w:val="28"/>
        </w:rPr>
        <w:t>., 2007. – 616 с.</w:t>
      </w:r>
    </w:p>
    <w:p w:rsidR="00A001E6" w:rsidRPr="00391517" w:rsidRDefault="00A425E4" w:rsidP="00123C4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3C44" w:rsidRPr="00391517">
        <w:rPr>
          <w:rFonts w:ascii="Times New Roman" w:hAnsi="Times New Roman" w:cs="Times New Roman"/>
          <w:sz w:val="28"/>
          <w:szCs w:val="28"/>
        </w:rPr>
        <w:t xml:space="preserve">2. </w:t>
      </w:r>
      <w:r w:rsidR="00D90865" w:rsidRPr="00391517">
        <w:rPr>
          <w:rFonts w:ascii="Times New Roman" w:hAnsi="Times New Roman" w:cs="Times New Roman"/>
          <w:sz w:val="28"/>
          <w:szCs w:val="28"/>
        </w:rPr>
        <w:t xml:space="preserve"> </w:t>
      </w:r>
      <w:r w:rsidR="00F1550A" w:rsidRPr="00391517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Концепции </w:t>
      </w:r>
      <w:proofErr w:type="gramStart"/>
      <w:r w:rsidR="00F1550A" w:rsidRPr="00391517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современного</w:t>
      </w:r>
      <w:proofErr w:type="gramEnd"/>
      <w:r w:rsidR="00F1550A" w:rsidRPr="00391517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  <w:proofErr w:type="spellStart"/>
      <w:r w:rsidR="00F1550A" w:rsidRPr="00391517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ествеств</w:t>
      </w:r>
      <w:r w:rsidR="00F1550A" w:rsidRPr="00391517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о</w:t>
      </w:r>
      <w:r w:rsidR="00F1550A" w:rsidRPr="00391517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знания</w:t>
      </w:r>
      <w:proofErr w:type="spellEnd"/>
      <w:r w:rsidR="00F1550A" w:rsidRPr="00391517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: Под ред. В.Н. Лавриненко.</w:t>
      </w:r>
      <w:r w:rsidR="00F1550A" w:rsidRPr="00391517">
        <w:rPr>
          <w:rFonts w:ascii="Times New Roman" w:hAnsi="Times New Roman" w:cs="Times New Roman"/>
          <w:sz w:val="28"/>
          <w:szCs w:val="28"/>
        </w:rPr>
        <w:t xml:space="preserve"> –</w:t>
      </w:r>
      <w:r w:rsidR="00F1550A" w:rsidRPr="00391517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  <w:r w:rsidR="00F1550A" w:rsidRPr="00391517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М.: ЮНИТИ, 2004. </w:t>
      </w:r>
      <w:r w:rsidR="00F1550A" w:rsidRPr="00391517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</w:p>
    <w:p w:rsidR="00D90865" w:rsidRPr="00391517" w:rsidRDefault="00A425E4" w:rsidP="00D90865">
      <w:pPr>
        <w:spacing w:after="0" w:line="360" w:lineRule="auto"/>
        <w:jc w:val="both"/>
        <w:rPr>
          <w:rStyle w:val="apple-converted-space"/>
          <w:rFonts w:ascii="Tahoma" w:hAnsi="Tahoma" w:cs="Tahoma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D90865" w:rsidRPr="00391517">
        <w:rPr>
          <w:rFonts w:ascii="Times New Roman" w:hAnsi="Times New Roman" w:cs="Times New Roman"/>
          <w:sz w:val="28"/>
        </w:rPr>
        <w:t xml:space="preserve">3. </w:t>
      </w:r>
      <w:r w:rsidR="00F1550A" w:rsidRPr="00391517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И. Рябцев «Естественная радиоакти</w:t>
      </w:r>
      <w:r w:rsidR="00F1550A" w:rsidRPr="00391517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в</w:t>
      </w:r>
      <w:r w:rsidR="00F1550A" w:rsidRPr="00391517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ность» </w:t>
      </w:r>
      <w:r w:rsidR="00F1550A" w:rsidRPr="00391517">
        <w:rPr>
          <w:rFonts w:ascii="Times New Roman" w:hAnsi="Times New Roman" w:cs="Times New Roman"/>
          <w:sz w:val="28"/>
          <w:szCs w:val="28"/>
        </w:rPr>
        <w:t xml:space="preserve">– </w:t>
      </w:r>
      <w:r w:rsidR="00F1550A" w:rsidRPr="00391517">
        <w:rPr>
          <w:rFonts w:ascii="Times New Roman" w:hAnsi="Times New Roman" w:cs="Times New Roman"/>
          <w:sz w:val="28"/>
        </w:rPr>
        <w:t xml:space="preserve">М., 1996. </w:t>
      </w:r>
    </w:p>
    <w:p w:rsidR="00F1550A" w:rsidRPr="00391517" w:rsidRDefault="00A425E4" w:rsidP="00D908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     </w:t>
      </w:r>
      <w:r w:rsidR="00F1550A" w:rsidRPr="00391517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4.  </w:t>
      </w:r>
      <w:r w:rsidR="00F1550A" w:rsidRPr="00391517">
        <w:rPr>
          <w:rFonts w:ascii="Times New Roman" w:hAnsi="Times New Roman" w:cs="Times New Roman"/>
          <w:sz w:val="28"/>
        </w:rPr>
        <w:t xml:space="preserve">Ю.Н. Сычев БЖД: учебно-практическое пособие </w:t>
      </w:r>
      <w:r w:rsidR="00F1550A" w:rsidRPr="00391517">
        <w:rPr>
          <w:rFonts w:ascii="Times New Roman" w:hAnsi="Times New Roman" w:cs="Times New Roman"/>
          <w:sz w:val="28"/>
          <w:szCs w:val="28"/>
        </w:rPr>
        <w:t xml:space="preserve">– </w:t>
      </w:r>
      <w:r w:rsidR="00F1550A" w:rsidRPr="00391517">
        <w:rPr>
          <w:rFonts w:ascii="Times New Roman" w:hAnsi="Times New Roman" w:cs="Times New Roman"/>
          <w:sz w:val="28"/>
        </w:rPr>
        <w:t xml:space="preserve">М., 2005. </w:t>
      </w:r>
      <w:r w:rsidR="00F1550A" w:rsidRPr="00391517">
        <w:rPr>
          <w:rFonts w:ascii="Times New Roman" w:hAnsi="Times New Roman" w:cs="Times New Roman"/>
          <w:sz w:val="28"/>
          <w:szCs w:val="28"/>
        </w:rPr>
        <w:t xml:space="preserve">– </w:t>
      </w:r>
      <w:r w:rsidR="00F1550A" w:rsidRPr="00391517">
        <w:rPr>
          <w:rFonts w:ascii="Times New Roman" w:hAnsi="Times New Roman" w:cs="Times New Roman"/>
          <w:sz w:val="28"/>
        </w:rPr>
        <w:t xml:space="preserve"> 226 с.</w:t>
      </w:r>
    </w:p>
    <w:p w:rsidR="00F1550A" w:rsidRDefault="00A425E4" w:rsidP="00D90865">
      <w:pPr>
        <w:spacing w:after="0" w:line="360" w:lineRule="auto"/>
        <w:jc w:val="both"/>
        <w:rPr>
          <w:rStyle w:val="apple-converted-space"/>
          <w:rFonts w:ascii="Tahoma" w:hAnsi="Tahoma" w:cs="Tahoma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F1550A" w:rsidRPr="00391517">
        <w:rPr>
          <w:rFonts w:ascii="Times New Roman" w:hAnsi="Times New Roman" w:cs="Times New Roman"/>
          <w:sz w:val="28"/>
        </w:rPr>
        <w:t xml:space="preserve">5. </w:t>
      </w:r>
      <w:r w:rsidR="00F1550A" w:rsidRPr="00391517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Экология, охрана природы и экологическая безопасность.: Учебное п</w:t>
      </w:r>
      <w:r w:rsidR="00F1550A" w:rsidRPr="00391517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о</w:t>
      </w:r>
      <w:r w:rsidR="00F1550A" w:rsidRPr="00391517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собие</w:t>
      </w:r>
      <w:proofErr w:type="gramStart"/>
      <w:r w:rsidR="00F1550A" w:rsidRPr="00391517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/П</w:t>
      </w:r>
      <w:proofErr w:type="gramEnd"/>
      <w:r w:rsidR="00F1550A" w:rsidRPr="00391517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од ред. проф. </w:t>
      </w:r>
      <w:proofErr w:type="spellStart"/>
      <w:r w:rsidR="00F1550A" w:rsidRPr="00391517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В.И.Данилова-Данильяна</w:t>
      </w:r>
      <w:proofErr w:type="spellEnd"/>
      <w:r w:rsidR="00F1550A" w:rsidRPr="00391517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. В 2 кн. Кн. 1. </w:t>
      </w:r>
      <w:r w:rsidR="00F1550A" w:rsidRPr="00391517">
        <w:rPr>
          <w:rFonts w:ascii="Times New Roman" w:hAnsi="Times New Roman" w:cs="Times New Roman"/>
          <w:sz w:val="28"/>
          <w:szCs w:val="28"/>
        </w:rPr>
        <w:t xml:space="preserve">– </w:t>
      </w:r>
      <w:r w:rsidR="00F1550A" w:rsidRPr="00391517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М.: Изд-во МНЭПУ, 1997. – 424 с.</w:t>
      </w:r>
      <w:r w:rsidR="00F1550A" w:rsidRPr="006A17BB">
        <w:rPr>
          <w:rStyle w:val="apple-converted-space"/>
          <w:rFonts w:ascii="Tahoma" w:hAnsi="Tahoma" w:cs="Tahoma"/>
          <w:color w:val="000000"/>
          <w:sz w:val="28"/>
          <w:szCs w:val="17"/>
          <w:shd w:val="clear" w:color="auto" w:fill="FFFFFF"/>
        </w:rPr>
        <w:t> </w:t>
      </w:r>
    </w:p>
    <w:p w:rsidR="00F1550A" w:rsidRDefault="00F1550A" w:rsidP="00D90865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8F9FC"/>
        </w:rPr>
      </w:pPr>
    </w:p>
    <w:p w:rsidR="00F1550A" w:rsidRDefault="00F1550A" w:rsidP="00D90865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8F9FC"/>
        </w:rPr>
      </w:pPr>
    </w:p>
    <w:p w:rsidR="00F1550A" w:rsidRPr="00F1550A" w:rsidRDefault="00F1550A" w:rsidP="00D90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550A" w:rsidRPr="00F1550A" w:rsidSect="00A425E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467" w:rsidRDefault="00051467" w:rsidP="00F1550A">
      <w:pPr>
        <w:spacing w:after="0" w:line="240" w:lineRule="auto"/>
      </w:pPr>
      <w:r>
        <w:separator/>
      </w:r>
    </w:p>
  </w:endnote>
  <w:endnote w:type="continuationSeparator" w:id="0">
    <w:p w:rsidR="00051467" w:rsidRDefault="00051467" w:rsidP="00F15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646285"/>
      <w:docPartObj>
        <w:docPartGallery w:val="Page Numbers (Bottom of Page)"/>
        <w:docPartUnique/>
      </w:docPartObj>
    </w:sdtPr>
    <w:sdtContent>
      <w:p w:rsidR="00A425E4" w:rsidRDefault="00A425E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93D">
          <w:rPr>
            <w:noProof/>
          </w:rPr>
          <w:t>23</w:t>
        </w:r>
        <w:r>
          <w:fldChar w:fldCharType="end"/>
        </w:r>
      </w:p>
    </w:sdtContent>
  </w:sdt>
  <w:p w:rsidR="00A425E4" w:rsidRDefault="00A425E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467" w:rsidRDefault="00051467" w:rsidP="00F1550A">
      <w:pPr>
        <w:spacing w:after="0" w:line="240" w:lineRule="auto"/>
      </w:pPr>
      <w:r>
        <w:separator/>
      </w:r>
    </w:p>
  </w:footnote>
  <w:footnote w:type="continuationSeparator" w:id="0">
    <w:p w:rsidR="00051467" w:rsidRDefault="00051467" w:rsidP="00F15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B63"/>
    <w:multiLevelType w:val="hybridMultilevel"/>
    <w:tmpl w:val="4F70F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69"/>
    <w:rsid w:val="00051467"/>
    <w:rsid w:val="00081E5E"/>
    <w:rsid w:val="000C0F20"/>
    <w:rsid w:val="00102DF3"/>
    <w:rsid w:val="00123C44"/>
    <w:rsid w:val="001452FF"/>
    <w:rsid w:val="00224E31"/>
    <w:rsid w:val="002341A6"/>
    <w:rsid w:val="00391517"/>
    <w:rsid w:val="003B4143"/>
    <w:rsid w:val="00473796"/>
    <w:rsid w:val="00490ED8"/>
    <w:rsid w:val="004B304A"/>
    <w:rsid w:val="00584277"/>
    <w:rsid w:val="006A17BB"/>
    <w:rsid w:val="006D58CF"/>
    <w:rsid w:val="006F1569"/>
    <w:rsid w:val="00752337"/>
    <w:rsid w:val="0082593D"/>
    <w:rsid w:val="009E2AC7"/>
    <w:rsid w:val="00A001E6"/>
    <w:rsid w:val="00A425E4"/>
    <w:rsid w:val="00A6521B"/>
    <w:rsid w:val="00A739CD"/>
    <w:rsid w:val="00B77F5B"/>
    <w:rsid w:val="00BE14F2"/>
    <w:rsid w:val="00C63820"/>
    <w:rsid w:val="00C8161A"/>
    <w:rsid w:val="00CB2E62"/>
    <w:rsid w:val="00CE0F24"/>
    <w:rsid w:val="00D55CF4"/>
    <w:rsid w:val="00D90865"/>
    <w:rsid w:val="00E72C59"/>
    <w:rsid w:val="00F1550A"/>
    <w:rsid w:val="00FB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23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7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0F24"/>
    <w:pPr>
      <w:ind w:left="720"/>
      <w:contextualSpacing/>
    </w:pPr>
  </w:style>
  <w:style w:type="character" w:styleId="a7">
    <w:name w:val="Emphasis"/>
    <w:basedOn w:val="a0"/>
    <w:uiPriority w:val="20"/>
    <w:qFormat/>
    <w:rsid w:val="00C63820"/>
    <w:rPr>
      <w:i/>
      <w:iCs/>
    </w:rPr>
  </w:style>
  <w:style w:type="character" w:customStyle="1" w:styleId="butback">
    <w:name w:val="butback"/>
    <w:basedOn w:val="a0"/>
    <w:rsid w:val="000C0F20"/>
  </w:style>
  <w:style w:type="character" w:customStyle="1" w:styleId="apple-converted-space">
    <w:name w:val="apple-converted-space"/>
    <w:basedOn w:val="a0"/>
    <w:rsid w:val="000C0F20"/>
  </w:style>
  <w:style w:type="character" w:customStyle="1" w:styleId="submenu-table">
    <w:name w:val="submenu-table"/>
    <w:basedOn w:val="a0"/>
    <w:rsid w:val="000C0F20"/>
  </w:style>
  <w:style w:type="character" w:styleId="a8">
    <w:name w:val="Hyperlink"/>
    <w:basedOn w:val="a0"/>
    <w:uiPriority w:val="99"/>
    <w:semiHidden/>
    <w:unhideWhenUsed/>
    <w:rsid w:val="00081E5E"/>
    <w:rPr>
      <w:color w:val="0000FF"/>
      <w:u w:val="single"/>
    </w:rPr>
  </w:style>
  <w:style w:type="paragraph" w:styleId="a9">
    <w:name w:val="No Spacing"/>
    <w:uiPriority w:val="1"/>
    <w:qFormat/>
    <w:rsid w:val="0075233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23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F15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550A"/>
  </w:style>
  <w:style w:type="paragraph" w:styleId="ac">
    <w:name w:val="footer"/>
    <w:basedOn w:val="a"/>
    <w:link w:val="ad"/>
    <w:uiPriority w:val="99"/>
    <w:unhideWhenUsed/>
    <w:rsid w:val="00F15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550A"/>
  </w:style>
  <w:style w:type="paragraph" w:styleId="2">
    <w:name w:val="toc 2"/>
    <w:basedOn w:val="a"/>
    <w:next w:val="a"/>
    <w:autoRedefine/>
    <w:uiPriority w:val="39"/>
    <w:semiHidden/>
    <w:unhideWhenUsed/>
    <w:qFormat/>
    <w:rsid w:val="006D58CF"/>
    <w:pPr>
      <w:spacing w:after="100" w:line="276" w:lineRule="auto"/>
      <w:ind w:left="220"/>
    </w:pPr>
    <w:rPr>
      <w:rFonts w:eastAsiaTheme="minorEastAsia"/>
      <w:lang w:eastAsia="ru-RU"/>
    </w:rPr>
  </w:style>
  <w:style w:type="character" w:styleId="ae">
    <w:name w:val="line number"/>
    <w:basedOn w:val="a0"/>
    <w:uiPriority w:val="99"/>
    <w:semiHidden/>
    <w:unhideWhenUsed/>
    <w:rsid w:val="00A42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23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7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0F24"/>
    <w:pPr>
      <w:ind w:left="720"/>
      <w:contextualSpacing/>
    </w:pPr>
  </w:style>
  <w:style w:type="character" w:styleId="a7">
    <w:name w:val="Emphasis"/>
    <w:basedOn w:val="a0"/>
    <w:uiPriority w:val="20"/>
    <w:qFormat/>
    <w:rsid w:val="00C63820"/>
    <w:rPr>
      <w:i/>
      <w:iCs/>
    </w:rPr>
  </w:style>
  <w:style w:type="character" w:customStyle="1" w:styleId="butback">
    <w:name w:val="butback"/>
    <w:basedOn w:val="a0"/>
    <w:rsid w:val="000C0F20"/>
  </w:style>
  <w:style w:type="character" w:customStyle="1" w:styleId="apple-converted-space">
    <w:name w:val="apple-converted-space"/>
    <w:basedOn w:val="a0"/>
    <w:rsid w:val="000C0F20"/>
  </w:style>
  <w:style w:type="character" w:customStyle="1" w:styleId="submenu-table">
    <w:name w:val="submenu-table"/>
    <w:basedOn w:val="a0"/>
    <w:rsid w:val="000C0F20"/>
  </w:style>
  <w:style w:type="character" w:styleId="a8">
    <w:name w:val="Hyperlink"/>
    <w:basedOn w:val="a0"/>
    <w:uiPriority w:val="99"/>
    <w:semiHidden/>
    <w:unhideWhenUsed/>
    <w:rsid w:val="00081E5E"/>
    <w:rPr>
      <w:color w:val="0000FF"/>
      <w:u w:val="single"/>
    </w:rPr>
  </w:style>
  <w:style w:type="paragraph" w:styleId="a9">
    <w:name w:val="No Spacing"/>
    <w:uiPriority w:val="1"/>
    <w:qFormat/>
    <w:rsid w:val="0075233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23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F15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550A"/>
  </w:style>
  <w:style w:type="paragraph" w:styleId="ac">
    <w:name w:val="footer"/>
    <w:basedOn w:val="a"/>
    <w:link w:val="ad"/>
    <w:uiPriority w:val="99"/>
    <w:unhideWhenUsed/>
    <w:rsid w:val="00F15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550A"/>
  </w:style>
  <w:style w:type="paragraph" w:styleId="2">
    <w:name w:val="toc 2"/>
    <w:basedOn w:val="a"/>
    <w:next w:val="a"/>
    <w:autoRedefine/>
    <w:uiPriority w:val="39"/>
    <w:semiHidden/>
    <w:unhideWhenUsed/>
    <w:qFormat/>
    <w:rsid w:val="006D58CF"/>
    <w:pPr>
      <w:spacing w:after="100" w:line="276" w:lineRule="auto"/>
      <w:ind w:left="220"/>
    </w:pPr>
    <w:rPr>
      <w:rFonts w:eastAsiaTheme="minorEastAsia"/>
      <w:lang w:eastAsia="ru-RU"/>
    </w:rPr>
  </w:style>
  <w:style w:type="character" w:styleId="ae">
    <w:name w:val="line number"/>
    <w:basedOn w:val="a0"/>
    <w:uiPriority w:val="99"/>
    <w:semiHidden/>
    <w:unhideWhenUsed/>
    <w:rsid w:val="00A42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98939-EF48-44FD-BA14-3EA3167F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6134</Words>
  <Characters>34970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msi1</dc:creator>
  <cp:lastModifiedBy>1</cp:lastModifiedBy>
  <cp:revision>6</cp:revision>
  <dcterms:created xsi:type="dcterms:W3CDTF">2015-10-22T04:52:00Z</dcterms:created>
  <dcterms:modified xsi:type="dcterms:W3CDTF">2015-10-27T12:03:00Z</dcterms:modified>
</cp:coreProperties>
</file>