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A" w:rsidRPr="00726285" w:rsidRDefault="00726285">
      <w:pPr>
        <w:rPr>
          <w:b/>
          <w:i/>
        </w:rPr>
      </w:pPr>
      <w:r w:rsidRPr="00726285">
        <w:rPr>
          <w:b/>
          <w:i/>
        </w:rPr>
        <w:t>Задача 1. Интерференция света</w:t>
      </w:r>
    </w:p>
    <w:p w:rsidR="00726285" w:rsidRDefault="00726285">
      <w:r>
        <w:t>12. Плосковыпуклая линза сферической поверх</w:t>
      </w:r>
      <w:r w:rsidR="00823258">
        <w:t xml:space="preserve">ностью лежит </w:t>
      </w:r>
      <w:proofErr w:type="gramStart"/>
      <w:r w:rsidR="00823258">
        <w:t>на</w:t>
      </w:r>
      <w:proofErr w:type="gramEnd"/>
      <w:r w:rsidR="00823258">
        <w:t xml:space="preserve"> стеклянной </w:t>
      </w:r>
      <w:proofErr w:type="spellStart"/>
      <w:r w:rsidR="00823258">
        <w:t>пла-</w:t>
      </w:r>
      <w:r>
        <w:t>стинке</w:t>
      </w:r>
      <w:proofErr w:type="spellEnd"/>
      <w:r>
        <w:t>. Найти толщину слоя воздуха там, где в отражённом свете с длиной волны λ = 0,6 мкм видно первое светлое кольцо Ньютона.</w:t>
      </w:r>
    </w:p>
    <w:p w:rsidR="00726285" w:rsidRDefault="00726285"/>
    <w:p w:rsidR="00726285" w:rsidRPr="00726285" w:rsidRDefault="00726285">
      <w:pPr>
        <w:rPr>
          <w:b/>
          <w:i/>
        </w:rPr>
      </w:pPr>
      <w:r w:rsidRPr="00726285">
        <w:rPr>
          <w:b/>
          <w:i/>
        </w:rPr>
        <w:t>Задача 2. Дифракция света</w:t>
      </w:r>
    </w:p>
    <w:p w:rsidR="00726285" w:rsidRDefault="00726285">
      <w:r>
        <w:t>12. Падающий на дифракционную решётку свет состоит из двух резких спе</w:t>
      </w:r>
      <w:proofErr w:type="gramStart"/>
      <w:r>
        <w:t>к-</w:t>
      </w:r>
      <w:proofErr w:type="gramEnd"/>
      <w:r>
        <w:t xml:space="preserve"> тральных линий с длинами волн λ1 = 490 </w:t>
      </w:r>
      <w:proofErr w:type="spellStart"/>
      <w:r>
        <w:t>нм</w:t>
      </w:r>
      <w:proofErr w:type="spellEnd"/>
      <w:r>
        <w:t xml:space="preserve"> и λ2 = 600 </w:t>
      </w:r>
      <w:proofErr w:type="spellStart"/>
      <w:r>
        <w:t>нм</w:t>
      </w:r>
      <w:proofErr w:type="spellEnd"/>
      <w:r>
        <w:t>. Первый главный дифракционный максимум для линии с длиной волны λ1 располагается под углом φ1 = 10,0°. Найти угловое р</w:t>
      </w:r>
      <w:bookmarkStart w:id="0" w:name="_GoBack"/>
      <w:bookmarkEnd w:id="0"/>
      <w:r>
        <w:t>асстояние межу линиями с длиной волны λ1 и с длиной волны λ2 в спектре второго порядка (с одной стороны от централ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максимума).</w:t>
      </w:r>
    </w:p>
    <w:p w:rsidR="00726285" w:rsidRDefault="00726285"/>
    <w:p w:rsidR="00726285" w:rsidRPr="00726285" w:rsidRDefault="00726285">
      <w:pPr>
        <w:rPr>
          <w:b/>
          <w:i/>
        </w:rPr>
      </w:pPr>
      <w:r w:rsidRPr="00726285">
        <w:rPr>
          <w:b/>
          <w:i/>
        </w:rPr>
        <w:t>Задача 3. Поляризация света. Взаимодействие света с веществом</w:t>
      </w:r>
    </w:p>
    <w:p w:rsidR="00726285" w:rsidRDefault="00726285">
      <w:r>
        <w:t>12. Неполяризованный свет проходит через N = 5 последовательно расположе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поляроидов. Главная плоскость каждого поляроида (начиная со второго) образует угол θ = 45° с главной плоскостью предыдущего. Найти отношение интенсивности прошедшего света к интенсивности падающего света</w:t>
      </w:r>
    </w:p>
    <w:p w:rsidR="00726285" w:rsidRDefault="00726285"/>
    <w:p w:rsidR="00726285" w:rsidRPr="00726285" w:rsidRDefault="00726285">
      <w:pPr>
        <w:rPr>
          <w:b/>
          <w:i/>
        </w:rPr>
      </w:pPr>
      <w:r w:rsidRPr="00726285">
        <w:rPr>
          <w:b/>
          <w:i/>
        </w:rPr>
        <w:t>Задача 4. Квантовые свойства света. Волны де Бройля. Соотношения неопределённостей</w:t>
      </w:r>
    </w:p>
    <w:p w:rsidR="00726285" w:rsidRDefault="00726285">
      <w:r>
        <w:t xml:space="preserve">12. Найти максимальную скорость электрона, вылетающего из цезиевой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стинки</w:t>
      </w:r>
      <w:proofErr w:type="spellEnd"/>
      <w:r>
        <w:t xml:space="preserve"> при освещении её поверхности светом с длиной волны λ = 400 </w:t>
      </w:r>
      <w:proofErr w:type="spellStart"/>
      <w:r>
        <w:t>нм</w:t>
      </w:r>
      <w:proofErr w:type="spellEnd"/>
      <w:r>
        <w:t>, а также красную границу фотоэффекта. Работа выхода A = 1,89 эВ</w:t>
      </w:r>
    </w:p>
    <w:p w:rsidR="00726285" w:rsidRDefault="00726285"/>
    <w:p w:rsidR="00726285" w:rsidRPr="00726285" w:rsidRDefault="00726285">
      <w:pPr>
        <w:rPr>
          <w:b/>
          <w:i/>
        </w:rPr>
      </w:pPr>
      <w:r w:rsidRPr="00726285">
        <w:rPr>
          <w:b/>
          <w:i/>
        </w:rPr>
        <w:t xml:space="preserve">Задача 5. Некоторые </w:t>
      </w:r>
      <w:proofErr w:type="spellStart"/>
      <w:r w:rsidRPr="00726285">
        <w:rPr>
          <w:b/>
          <w:i/>
        </w:rPr>
        <w:t>квантовомеханические</w:t>
      </w:r>
      <w:proofErr w:type="spellEnd"/>
      <w:r w:rsidRPr="00726285">
        <w:rPr>
          <w:b/>
          <w:i/>
        </w:rPr>
        <w:t xml:space="preserve"> системы. Тепловое излучение</w:t>
      </w:r>
    </w:p>
    <w:p w:rsidR="00726285" w:rsidRDefault="00726285">
      <w:r>
        <w:t>1</w:t>
      </w:r>
      <w:r>
        <w:t xml:space="preserve">2. Расстояние между двумя соседними энергетическими уровнями </w:t>
      </w:r>
      <w:proofErr w:type="spellStart"/>
      <w:r>
        <w:t>гармонич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осциллятора ΔW = 2 эВ. Найти нулевую энергию и собственную цикл</w:t>
      </w:r>
      <w:proofErr w:type="gramStart"/>
      <w:r>
        <w:t>и-</w:t>
      </w:r>
      <w:proofErr w:type="gramEnd"/>
      <w:r>
        <w:t xml:space="preserve"> </w:t>
      </w:r>
      <w:proofErr w:type="spellStart"/>
      <w:r>
        <w:t>ческую</w:t>
      </w:r>
      <w:proofErr w:type="spellEnd"/>
      <w:r>
        <w:t xml:space="preserve"> частоту осциллятора и.</w:t>
      </w:r>
    </w:p>
    <w:sectPr w:rsidR="00726285" w:rsidSect="007262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66"/>
    <w:rsid w:val="00643666"/>
    <w:rsid w:val="00726285"/>
    <w:rsid w:val="00823258"/>
    <w:rsid w:val="008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2015-10-21T17:30:00Z</dcterms:created>
  <dcterms:modified xsi:type="dcterms:W3CDTF">2015-10-21T17:33:00Z</dcterms:modified>
</cp:coreProperties>
</file>